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056648" w14:textId="77777777" w:rsidR="00B431B5" w:rsidRPr="002F09F2" w:rsidRDefault="008F07F3">
      <w:pPr>
        <w:pStyle w:val="documenttxtBold"/>
        <w:shd w:val="clear" w:color="auto" w:fill="FFFFFF"/>
        <w:spacing w:before="220" w:line="480" w:lineRule="atLeast"/>
        <w:jc w:val="center"/>
        <w:rPr>
          <w:color w:val="000000"/>
          <w:spacing w:val="8"/>
          <w:sz w:val="44"/>
          <w:szCs w:val="44"/>
        </w:rPr>
      </w:pPr>
      <w:r w:rsidRPr="002F09F2">
        <w:rPr>
          <w:rStyle w:val="span"/>
          <w:color w:val="000000"/>
          <w:spacing w:val="8"/>
          <w:sz w:val="44"/>
          <w:szCs w:val="44"/>
        </w:rPr>
        <w:t>Casey</w:t>
      </w:r>
      <w:r w:rsidRPr="002F09F2">
        <w:rPr>
          <w:color w:val="000000"/>
          <w:spacing w:val="8"/>
          <w:sz w:val="44"/>
          <w:szCs w:val="44"/>
        </w:rPr>
        <w:t xml:space="preserve"> </w:t>
      </w:r>
      <w:r w:rsidRPr="002F09F2">
        <w:rPr>
          <w:rStyle w:val="span"/>
          <w:color w:val="000000"/>
          <w:spacing w:val="8"/>
          <w:sz w:val="44"/>
          <w:szCs w:val="44"/>
        </w:rPr>
        <w:t>Suliga</w:t>
      </w:r>
    </w:p>
    <w:p w14:paraId="3131CE65" w14:textId="77777777" w:rsidR="00B431B5" w:rsidRDefault="008F07F3">
      <w:pPr>
        <w:pStyle w:val="documentdispBlock"/>
        <w:shd w:val="clear" w:color="auto" w:fill="FFFFFF"/>
        <w:spacing w:line="220" w:lineRule="atLeast"/>
        <w:jc w:val="center"/>
        <w:rPr>
          <w:color w:val="000000"/>
          <w:spacing w:val="8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3444 Fairfax Drive, Apt. 201</w:t>
      </w:r>
    </w:p>
    <w:p w14:paraId="5EC7C471" w14:textId="77777777" w:rsidR="00B431B5" w:rsidRDefault="008F07F3">
      <w:pPr>
        <w:shd w:val="clear" w:color="auto" w:fill="FFFFFF"/>
        <w:spacing w:line="220" w:lineRule="atLeast"/>
        <w:jc w:val="center"/>
        <w:rPr>
          <w:rStyle w:val="span"/>
          <w:color w:val="000000"/>
          <w:spacing w:val="8"/>
          <w:sz w:val="16"/>
          <w:szCs w:val="16"/>
        </w:rPr>
      </w:pPr>
      <w:r>
        <w:rPr>
          <w:rStyle w:val="span"/>
          <w:color w:val="000000"/>
          <w:spacing w:val="8"/>
          <w:sz w:val="16"/>
          <w:szCs w:val="16"/>
        </w:rPr>
        <w:t>Arlington, VA, 22201</w:t>
      </w:r>
      <w:r>
        <w:rPr>
          <w:color w:val="000000"/>
          <w:spacing w:val="8"/>
          <w:sz w:val="16"/>
          <w:szCs w:val="16"/>
        </w:rPr>
        <w:t xml:space="preserve"> </w:t>
      </w:r>
    </w:p>
    <w:p w14:paraId="30C81565" w14:textId="77777777" w:rsidR="00B431B5" w:rsidRDefault="008F07F3">
      <w:pPr>
        <w:pStyle w:val="documentdispBlock"/>
        <w:shd w:val="clear" w:color="auto" w:fill="FFFFFF"/>
        <w:spacing w:line="220" w:lineRule="atLeast"/>
        <w:jc w:val="center"/>
        <w:rPr>
          <w:rStyle w:val="span"/>
          <w:color w:val="000000"/>
          <w:spacing w:val="8"/>
          <w:sz w:val="16"/>
          <w:szCs w:val="16"/>
        </w:rPr>
      </w:pPr>
      <w:r>
        <w:rPr>
          <w:rStyle w:val="span"/>
          <w:color w:val="000000"/>
          <w:spacing w:val="8"/>
          <w:sz w:val="16"/>
          <w:szCs w:val="16"/>
        </w:rPr>
        <w:t>(571) 228-0079</w:t>
      </w:r>
    </w:p>
    <w:p w14:paraId="469BB223" w14:textId="612F23FC" w:rsidR="00B431B5" w:rsidRPr="005F20BB" w:rsidRDefault="008F07F3" w:rsidP="005F20BB">
      <w:pPr>
        <w:pStyle w:val="documentdispBlock"/>
        <w:shd w:val="clear" w:color="auto" w:fill="FFFFFF"/>
        <w:spacing w:line="220" w:lineRule="atLeast"/>
        <w:jc w:val="center"/>
        <w:rPr>
          <w:color w:val="000000"/>
          <w:spacing w:val="8"/>
          <w:sz w:val="16"/>
          <w:szCs w:val="16"/>
        </w:rPr>
      </w:pPr>
      <w:r>
        <w:rPr>
          <w:rStyle w:val="span"/>
          <w:color w:val="000000"/>
          <w:spacing w:val="8"/>
          <w:sz w:val="16"/>
          <w:szCs w:val="16"/>
        </w:rPr>
        <w:t>ccs145@georgetown.edu</w:t>
      </w:r>
    </w:p>
    <w:p w14:paraId="5E0DBE5B" w14:textId="77777777" w:rsidR="00B431B5" w:rsidRDefault="008F07F3">
      <w:pPr>
        <w:pStyle w:val="documentsectiontitle"/>
        <w:pBdr>
          <w:bottom w:val="single" w:sz="8" w:space="0" w:color="000000"/>
        </w:pBdr>
        <w:shd w:val="clear" w:color="auto" w:fill="FFFFFF"/>
        <w:spacing w:before="300" w:after="40"/>
        <w:rPr>
          <w:b/>
          <w:bCs/>
          <w:caps/>
          <w:spacing w:val="8"/>
        </w:rPr>
      </w:pPr>
      <w:r>
        <w:rPr>
          <w:b/>
          <w:bCs/>
          <w:caps/>
          <w:spacing w:val="8"/>
        </w:rPr>
        <w:t>Career Objective</w:t>
      </w:r>
    </w:p>
    <w:p w14:paraId="504C9A80" w14:textId="3DA1C3F3" w:rsidR="00B431B5" w:rsidRDefault="008F07F3">
      <w:pPr>
        <w:pStyle w:val="documentsinglecolumn"/>
        <w:shd w:val="clear" w:color="auto" w:fill="FFFFFF"/>
        <w:spacing w:line="220" w:lineRule="atLeast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0"/>
          <w:szCs w:val="20"/>
        </w:rPr>
        <w:t>Solution</w:t>
      </w:r>
      <w:r w:rsidR="0095646F">
        <w:rPr>
          <w:color w:val="000000"/>
          <w:spacing w:val="8"/>
          <w:sz w:val="20"/>
          <w:szCs w:val="20"/>
        </w:rPr>
        <w:t>s</w:t>
      </w:r>
      <w:r>
        <w:rPr>
          <w:color w:val="000000"/>
          <w:spacing w:val="8"/>
          <w:sz w:val="20"/>
          <w:szCs w:val="20"/>
        </w:rPr>
        <w:t xml:space="preserve">-oriented </w:t>
      </w:r>
      <w:r w:rsidR="005F20BB">
        <w:rPr>
          <w:color w:val="000000"/>
          <w:spacing w:val="8"/>
          <w:sz w:val="20"/>
          <w:szCs w:val="20"/>
        </w:rPr>
        <w:t>professional</w:t>
      </w:r>
      <w:r>
        <w:rPr>
          <w:color w:val="000000"/>
          <w:spacing w:val="8"/>
          <w:sz w:val="20"/>
          <w:szCs w:val="20"/>
        </w:rPr>
        <w:t xml:space="preserve"> </w:t>
      </w:r>
      <w:r w:rsidR="00D130F1">
        <w:rPr>
          <w:color w:val="000000"/>
          <w:spacing w:val="8"/>
          <w:sz w:val="20"/>
          <w:szCs w:val="20"/>
        </w:rPr>
        <w:t>aiming</w:t>
      </w:r>
      <w:r>
        <w:rPr>
          <w:color w:val="000000"/>
          <w:spacing w:val="8"/>
          <w:sz w:val="20"/>
          <w:szCs w:val="20"/>
        </w:rPr>
        <w:t xml:space="preserve"> to leverage relevant academic studies, professional experience and a proven knowledge of </w:t>
      </w:r>
      <w:r w:rsidR="00B072B3">
        <w:rPr>
          <w:color w:val="000000"/>
          <w:spacing w:val="8"/>
          <w:sz w:val="20"/>
          <w:szCs w:val="20"/>
        </w:rPr>
        <w:t>intelligence analysis, homeland security</w:t>
      </w:r>
      <w:r w:rsidR="00C02532">
        <w:rPr>
          <w:color w:val="000000"/>
          <w:spacing w:val="8"/>
          <w:sz w:val="20"/>
          <w:szCs w:val="20"/>
        </w:rPr>
        <w:t>,</w:t>
      </w:r>
      <w:r w:rsidR="007C0EBC">
        <w:rPr>
          <w:color w:val="000000"/>
          <w:spacing w:val="8"/>
          <w:sz w:val="20"/>
          <w:szCs w:val="20"/>
        </w:rPr>
        <w:t xml:space="preserve"> and risk management </w:t>
      </w:r>
      <w:r>
        <w:rPr>
          <w:color w:val="000000"/>
          <w:spacing w:val="8"/>
          <w:sz w:val="20"/>
          <w:szCs w:val="20"/>
        </w:rPr>
        <w:t>to pursue a career in the</w:t>
      </w:r>
      <w:r w:rsidR="00CB3646">
        <w:rPr>
          <w:color w:val="000000"/>
          <w:spacing w:val="8"/>
          <w:sz w:val="20"/>
          <w:szCs w:val="20"/>
        </w:rPr>
        <w:t xml:space="preserve"> </w:t>
      </w:r>
      <w:r w:rsidR="00B072B3">
        <w:rPr>
          <w:color w:val="000000"/>
          <w:spacing w:val="8"/>
          <w:sz w:val="20"/>
          <w:szCs w:val="20"/>
        </w:rPr>
        <w:t>intelligence, defense, and security</w:t>
      </w:r>
      <w:r w:rsidR="00C02532">
        <w:rPr>
          <w:color w:val="000000"/>
          <w:spacing w:val="8"/>
          <w:sz w:val="20"/>
          <w:szCs w:val="20"/>
        </w:rPr>
        <w:t xml:space="preserve"> sectors</w:t>
      </w:r>
      <w:r>
        <w:rPr>
          <w:color w:val="000000"/>
          <w:spacing w:val="8"/>
          <w:sz w:val="20"/>
          <w:szCs w:val="20"/>
        </w:rPr>
        <w:t>.</w:t>
      </w:r>
    </w:p>
    <w:p w14:paraId="25CFFA7E" w14:textId="77777777" w:rsidR="00B431B5" w:rsidRDefault="008F07F3">
      <w:pPr>
        <w:pStyle w:val="documentsectiontitle"/>
        <w:pBdr>
          <w:bottom w:val="single" w:sz="8" w:space="0" w:color="000000"/>
        </w:pBdr>
        <w:shd w:val="clear" w:color="auto" w:fill="FFFFFF"/>
        <w:spacing w:before="300" w:after="40"/>
        <w:rPr>
          <w:b/>
          <w:bCs/>
          <w:caps/>
          <w:spacing w:val="8"/>
        </w:rPr>
      </w:pPr>
      <w:r>
        <w:rPr>
          <w:b/>
          <w:bCs/>
          <w:caps/>
          <w:spacing w:val="8"/>
        </w:rPr>
        <w:t>Experience</w:t>
      </w:r>
    </w:p>
    <w:p w14:paraId="36C96D05" w14:textId="77777777" w:rsidR="00B431B5" w:rsidRDefault="008F07F3">
      <w:pPr>
        <w:pStyle w:val="documentpaddingSpace"/>
        <w:shd w:val="clear" w:color="auto" w:fill="FFFFFF"/>
        <w:rPr>
          <w:color w:val="000000"/>
          <w:spacing w:val="8"/>
        </w:rPr>
      </w:pPr>
      <w:r>
        <w:rPr>
          <w:color w:val="000000"/>
          <w:spacing w:val="8"/>
        </w:rPr>
        <w:t> </w:t>
      </w:r>
    </w:p>
    <w:p w14:paraId="35BD6155" w14:textId="77777777" w:rsidR="003B7D8F" w:rsidRDefault="003B7D8F" w:rsidP="003B7D8F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rStyle w:val="documenttxtBoldCharacter"/>
          <w:color w:val="000000"/>
          <w:spacing w:val="8"/>
          <w:sz w:val="20"/>
          <w:szCs w:val="20"/>
        </w:rPr>
      </w:pPr>
      <w:r>
        <w:rPr>
          <w:rStyle w:val="documenttxtBoldCharacter"/>
          <w:color w:val="000000"/>
          <w:spacing w:val="8"/>
          <w:sz w:val="20"/>
          <w:szCs w:val="20"/>
        </w:rPr>
        <w:t>United States Coast Guard Cyber Command</w:t>
      </w:r>
      <w:r>
        <w:rPr>
          <w:rStyle w:val="documenttxtBoldCharacter"/>
          <w:color w:val="000000"/>
          <w:spacing w:val="8"/>
          <w:sz w:val="20"/>
          <w:szCs w:val="20"/>
        </w:rPr>
        <w:tab/>
        <w:t>Arlington, VA</w:t>
      </w:r>
    </w:p>
    <w:p w14:paraId="3D4BD990" w14:textId="77777777" w:rsidR="003B7D8F" w:rsidRDefault="003B7D8F" w:rsidP="003B7D8F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rStyle w:val="documenttxtBoldCharacter"/>
          <w:b w:val="0"/>
          <w:bCs w:val="0"/>
          <w:i/>
          <w:iCs/>
          <w:color w:val="000000"/>
          <w:spacing w:val="8"/>
          <w:sz w:val="20"/>
          <w:szCs w:val="20"/>
        </w:rPr>
      </w:pPr>
      <w:r w:rsidRPr="009A4755">
        <w:rPr>
          <w:rStyle w:val="documenttxtBoldCharacter"/>
          <w:b w:val="0"/>
          <w:bCs w:val="0"/>
          <w:i/>
          <w:iCs/>
          <w:color w:val="000000"/>
          <w:spacing w:val="8"/>
          <w:sz w:val="20"/>
          <w:szCs w:val="20"/>
        </w:rPr>
        <w:t>Department of Homeland Security Georgetown Cybersecurity Fellow</w:t>
      </w:r>
      <w:r>
        <w:rPr>
          <w:rStyle w:val="documenttxtBoldCharacter"/>
          <w:color w:val="000000"/>
          <w:spacing w:val="8"/>
          <w:sz w:val="20"/>
          <w:szCs w:val="20"/>
        </w:rPr>
        <w:tab/>
      </w:r>
      <w:r>
        <w:rPr>
          <w:rStyle w:val="documenttxtBoldCharacter"/>
          <w:b w:val="0"/>
          <w:bCs w:val="0"/>
          <w:i/>
          <w:iCs/>
          <w:color w:val="000000"/>
          <w:spacing w:val="8"/>
          <w:sz w:val="20"/>
          <w:szCs w:val="20"/>
        </w:rPr>
        <w:t>Jan 2021 – Present</w:t>
      </w:r>
    </w:p>
    <w:p w14:paraId="21E6416E" w14:textId="77777777" w:rsidR="003B7D8F" w:rsidRDefault="003B7D8F" w:rsidP="003B7D8F">
      <w:pPr>
        <w:pStyle w:val="documentpaddedline"/>
        <w:numPr>
          <w:ilvl w:val="0"/>
          <w:numId w:val="10"/>
        </w:numPr>
        <w:shd w:val="clear" w:color="auto" w:fill="FFFFFF"/>
        <w:tabs>
          <w:tab w:val="right" w:pos="9900"/>
        </w:tabs>
        <w:spacing w:line="220" w:lineRule="atLeast"/>
        <w:rPr>
          <w:rStyle w:val="documenttxtBoldCharacter"/>
          <w:b w:val="0"/>
          <w:bCs w:val="0"/>
          <w:color w:val="000000"/>
          <w:spacing w:val="8"/>
          <w:sz w:val="20"/>
          <w:szCs w:val="20"/>
        </w:rPr>
      </w:pPr>
      <w:r>
        <w:rPr>
          <w:rStyle w:val="documenttxtBoldCharacter"/>
          <w:b w:val="0"/>
          <w:bCs w:val="0"/>
          <w:color w:val="000000"/>
          <w:spacing w:val="8"/>
          <w:sz w:val="20"/>
          <w:szCs w:val="20"/>
        </w:rPr>
        <w:t>Create a repeatable process for conducting investigations into cybersecurity incidents.</w:t>
      </w:r>
    </w:p>
    <w:p w14:paraId="1968E3D1" w14:textId="77777777" w:rsidR="003B7D8F" w:rsidRPr="009A4755" w:rsidRDefault="003B7D8F" w:rsidP="003B7D8F">
      <w:pPr>
        <w:pStyle w:val="documentpaddedline"/>
        <w:numPr>
          <w:ilvl w:val="0"/>
          <w:numId w:val="10"/>
        </w:numPr>
        <w:shd w:val="clear" w:color="auto" w:fill="FFFFFF"/>
        <w:tabs>
          <w:tab w:val="right" w:pos="9900"/>
        </w:tabs>
        <w:spacing w:line="220" w:lineRule="atLeast"/>
        <w:rPr>
          <w:rStyle w:val="documenttxtBoldCharacter"/>
          <w:b w:val="0"/>
          <w:bCs w:val="0"/>
          <w:color w:val="000000"/>
          <w:spacing w:val="8"/>
          <w:sz w:val="20"/>
          <w:szCs w:val="20"/>
        </w:rPr>
      </w:pPr>
      <w:r>
        <w:rPr>
          <w:rStyle w:val="documenttxtBoldCharacter"/>
          <w:b w:val="0"/>
          <w:bCs w:val="0"/>
          <w:color w:val="000000"/>
          <w:spacing w:val="8"/>
          <w:sz w:val="20"/>
          <w:szCs w:val="20"/>
        </w:rPr>
        <w:t>Capture best practices for cybersecurity investigations and cyber risk management. Assess cybersecurity threats and internal risk culture to establish i</w:t>
      </w:r>
      <w:bookmarkStart w:id="0" w:name="_GoBack"/>
      <w:bookmarkEnd w:id="0"/>
      <w:r>
        <w:rPr>
          <w:rStyle w:val="documenttxtBoldCharacter"/>
          <w:b w:val="0"/>
          <w:bCs w:val="0"/>
          <w:color w:val="000000"/>
          <w:spacing w:val="8"/>
          <w:sz w:val="20"/>
          <w:szCs w:val="20"/>
        </w:rPr>
        <w:t>nstitutional policies towards cyber threat mitigation.</w:t>
      </w:r>
    </w:p>
    <w:p w14:paraId="1FF623B6" w14:textId="77777777" w:rsidR="00F441DD" w:rsidRDefault="00F441DD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rStyle w:val="documenttxtBoldCharacter"/>
          <w:color w:val="000000"/>
          <w:spacing w:val="8"/>
          <w:sz w:val="20"/>
          <w:szCs w:val="20"/>
        </w:rPr>
      </w:pPr>
    </w:p>
    <w:p w14:paraId="686829F6" w14:textId="75322659" w:rsidR="00B431B5" w:rsidRDefault="008F07F3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b/>
          <w:bCs/>
          <w:color w:val="000000"/>
          <w:spacing w:val="8"/>
          <w:sz w:val="20"/>
          <w:szCs w:val="20"/>
        </w:rPr>
      </w:pPr>
      <w:r>
        <w:rPr>
          <w:rStyle w:val="documenttxtBoldCharacter"/>
          <w:color w:val="000000"/>
          <w:spacing w:val="8"/>
          <w:sz w:val="20"/>
          <w:szCs w:val="20"/>
        </w:rPr>
        <w:t>Gartner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b/>
          <w:bCs/>
          <w:color w:val="000000"/>
          <w:spacing w:val="8"/>
          <w:sz w:val="20"/>
          <w:szCs w:val="20"/>
        </w:rPr>
        <w:tab/>
        <w:t xml:space="preserve"> Arlington, </w:t>
      </w:r>
      <w:r>
        <w:rPr>
          <w:rStyle w:val="documenttxtCaps"/>
          <w:b/>
          <w:bCs/>
          <w:color w:val="000000"/>
          <w:spacing w:val="8"/>
          <w:sz w:val="20"/>
          <w:szCs w:val="20"/>
        </w:rPr>
        <w:t>VA</w:t>
      </w:r>
      <w:r>
        <w:rPr>
          <w:rStyle w:val="span"/>
          <w:b/>
          <w:bCs/>
          <w:color w:val="000000"/>
          <w:spacing w:val="8"/>
          <w:sz w:val="20"/>
          <w:szCs w:val="20"/>
        </w:rPr>
        <w:t xml:space="preserve"> </w:t>
      </w:r>
    </w:p>
    <w:p w14:paraId="7F1EB7B4" w14:textId="1D713E8E" w:rsidR="00B431B5" w:rsidRDefault="008F07F3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i/>
          <w:iCs/>
          <w:color w:val="000000"/>
          <w:spacing w:val="8"/>
          <w:sz w:val="20"/>
          <w:szCs w:val="20"/>
        </w:rPr>
      </w:pPr>
      <w:r>
        <w:rPr>
          <w:rStyle w:val="span"/>
          <w:i/>
          <w:iCs/>
          <w:color w:val="000000"/>
          <w:spacing w:val="8"/>
          <w:sz w:val="20"/>
          <w:szCs w:val="20"/>
        </w:rPr>
        <w:t>Research Specialist</w:t>
      </w:r>
      <w:r>
        <w:rPr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i/>
          <w:iCs/>
          <w:color w:val="000000"/>
          <w:spacing w:val="8"/>
          <w:sz w:val="20"/>
          <w:szCs w:val="20"/>
        </w:rPr>
        <w:tab/>
        <w:t xml:space="preserve"> Aug 2019 </w:t>
      </w:r>
      <w:r w:rsidR="009A4755">
        <w:rPr>
          <w:rStyle w:val="documenttxtBoldCharacter"/>
          <w:b w:val="0"/>
          <w:bCs w:val="0"/>
          <w:i/>
          <w:iCs/>
          <w:color w:val="000000"/>
          <w:spacing w:val="8"/>
          <w:sz w:val="20"/>
          <w:szCs w:val="20"/>
        </w:rPr>
        <w:t xml:space="preserve">– </w:t>
      </w:r>
      <w:r>
        <w:rPr>
          <w:rStyle w:val="span"/>
          <w:i/>
          <w:iCs/>
          <w:color w:val="000000"/>
          <w:spacing w:val="8"/>
          <w:sz w:val="20"/>
          <w:szCs w:val="20"/>
        </w:rPr>
        <w:t xml:space="preserve">Present </w:t>
      </w:r>
    </w:p>
    <w:p w14:paraId="62BE57C5" w14:textId="62C222F9" w:rsidR="0095646F" w:rsidRPr="008F622D" w:rsidRDefault="0095646F" w:rsidP="008F622D">
      <w:pPr>
        <w:pStyle w:val="documentulli"/>
        <w:numPr>
          <w:ilvl w:val="0"/>
          <w:numId w:val="1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rStyle w:val="span"/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>Support</w:t>
      </w:r>
      <w:r w:rsidR="008F07F3">
        <w:rPr>
          <w:rStyle w:val="span"/>
          <w:color w:val="000000"/>
          <w:spacing w:val="8"/>
          <w:sz w:val="20"/>
          <w:szCs w:val="20"/>
        </w:rPr>
        <w:t xml:space="preserve"> and publish key </w:t>
      </w:r>
      <w:r>
        <w:rPr>
          <w:rStyle w:val="span"/>
          <w:color w:val="000000"/>
          <w:spacing w:val="8"/>
          <w:sz w:val="20"/>
          <w:szCs w:val="20"/>
        </w:rPr>
        <w:t>deliverables</w:t>
      </w:r>
      <w:r w:rsidR="008F07F3">
        <w:rPr>
          <w:rStyle w:val="span"/>
          <w:color w:val="000000"/>
          <w:spacing w:val="8"/>
          <w:sz w:val="20"/>
          <w:szCs w:val="20"/>
        </w:rPr>
        <w:t xml:space="preserve"> on enterprise risks and risk management </w:t>
      </w:r>
      <w:r w:rsidR="00455298">
        <w:rPr>
          <w:rStyle w:val="span"/>
          <w:color w:val="000000"/>
          <w:spacing w:val="8"/>
          <w:sz w:val="20"/>
          <w:szCs w:val="20"/>
        </w:rPr>
        <w:t xml:space="preserve">on contracts </w:t>
      </w:r>
      <w:r w:rsidR="008F622D">
        <w:rPr>
          <w:rStyle w:val="span"/>
          <w:color w:val="000000"/>
          <w:spacing w:val="8"/>
          <w:sz w:val="20"/>
          <w:szCs w:val="20"/>
        </w:rPr>
        <w:t>with</w:t>
      </w:r>
      <w:r w:rsidR="00455298">
        <w:rPr>
          <w:rStyle w:val="span"/>
          <w:color w:val="000000"/>
          <w:spacing w:val="8"/>
          <w:sz w:val="20"/>
          <w:szCs w:val="20"/>
        </w:rPr>
        <w:t xml:space="preserve"> multiple federal agencies</w:t>
      </w:r>
      <w:r w:rsidR="008F07F3">
        <w:rPr>
          <w:rStyle w:val="span"/>
          <w:color w:val="000000"/>
          <w:spacing w:val="8"/>
          <w:sz w:val="20"/>
          <w:szCs w:val="20"/>
        </w:rPr>
        <w:t xml:space="preserve">. </w:t>
      </w:r>
      <w:r w:rsidR="008F07F3" w:rsidRPr="008F622D">
        <w:rPr>
          <w:rStyle w:val="span"/>
          <w:color w:val="000000"/>
          <w:spacing w:val="8"/>
          <w:sz w:val="20"/>
          <w:szCs w:val="20"/>
        </w:rPr>
        <w:t>Conduct client-facing quantitative research</w:t>
      </w:r>
      <w:r w:rsidR="00663845" w:rsidRPr="008F622D">
        <w:rPr>
          <w:rStyle w:val="span"/>
          <w:color w:val="000000"/>
          <w:spacing w:val="8"/>
          <w:sz w:val="20"/>
          <w:szCs w:val="20"/>
        </w:rPr>
        <w:t>,</w:t>
      </w:r>
      <w:r w:rsidRPr="008F622D">
        <w:rPr>
          <w:rStyle w:val="span"/>
          <w:color w:val="000000"/>
          <w:spacing w:val="8"/>
          <w:sz w:val="20"/>
          <w:szCs w:val="20"/>
        </w:rPr>
        <w:t xml:space="preserve"> data</w:t>
      </w:r>
      <w:r w:rsidR="008F07F3" w:rsidRPr="008F622D">
        <w:rPr>
          <w:rStyle w:val="span"/>
          <w:color w:val="000000"/>
          <w:spacing w:val="8"/>
          <w:sz w:val="20"/>
          <w:szCs w:val="20"/>
        </w:rPr>
        <w:t xml:space="preserve"> analysis, and hypothesis generation. </w:t>
      </w:r>
    </w:p>
    <w:p w14:paraId="587A5F76" w14:textId="705D6B7F" w:rsidR="00B431B5" w:rsidRDefault="008F07F3">
      <w:pPr>
        <w:pStyle w:val="documentulli"/>
        <w:numPr>
          <w:ilvl w:val="0"/>
          <w:numId w:val="1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 xml:space="preserve">Identify solutions to </w:t>
      </w:r>
      <w:r w:rsidR="008B7851">
        <w:rPr>
          <w:rStyle w:val="span"/>
          <w:color w:val="000000"/>
          <w:spacing w:val="8"/>
          <w:sz w:val="20"/>
          <w:szCs w:val="20"/>
        </w:rPr>
        <w:t>emerging</w:t>
      </w:r>
      <w:r>
        <w:rPr>
          <w:rStyle w:val="span"/>
          <w:color w:val="000000"/>
          <w:spacing w:val="8"/>
          <w:sz w:val="20"/>
          <w:szCs w:val="20"/>
        </w:rPr>
        <w:t xml:space="preserve"> </w:t>
      </w:r>
      <w:r w:rsidR="0095646F">
        <w:rPr>
          <w:rStyle w:val="span"/>
          <w:color w:val="000000"/>
          <w:spacing w:val="8"/>
          <w:sz w:val="20"/>
          <w:szCs w:val="20"/>
        </w:rPr>
        <w:t>client</w:t>
      </w:r>
      <w:r>
        <w:rPr>
          <w:rStyle w:val="span"/>
          <w:color w:val="000000"/>
          <w:spacing w:val="8"/>
          <w:sz w:val="20"/>
          <w:szCs w:val="20"/>
        </w:rPr>
        <w:t xml:space="preserve"> challenges</w:t>
      </w:r>
      <w:r w:rsidR="00A3066A">
        <w:rPr>
          <w:rStyle w:val="span"/>
          <w:color w:val="000000"/>
          <w:spacing w:val="8"/>
          <w:sz w:val="20"/>
          <w:szCs w:val="20"/>
        </w:rPr>
        <w:t>, lead advisory interactions</w:t>
      </w:r>
      <w:r>
        <w:rPr>
          <w:rStyle w:val="span"/>
          <w:color w:val="000000"/>
          <w:spacing w:val="8"/>
          <w:sz w:val="20"/>
          <w:szCs w:val="20"/>
        </w:rPr>
        <w:t xml:space="preserve"> and publish keynote </w:t>
      </w:r>
      <w:r w:rsidR="0095646F">
        <w:rPr>
          <w:rStyle w:val="span"/>
          <w:color w:val="000000"/>
          <w:spacing w:val="8"/>
          <w:sz w:val="20"/>
          <w:szCs w:val="20"/>
        </w:rPr>
        <w:t>research</w:t>
      </w:r>
      <w:r>
        <w:rPr>
          <w:rStyle w:val="span"/>
          <w:color w:val="000000"/>
          <w:spacing w:val="8"/>
          <w:sz w:val="20"/>
          <w:szCs w:val="20"/>
        </w:rPr>
        <w:t>.</w:t>
      </w:r>
    </w:p>
    <w:p w14:paraId="69AD216F" w14:textId="77777777" w:rsidR="00B431B5" w:rsidRDefault="008F07F3">
      <w:pPr>
        <w:pStyle w:val="documentpaddingSpace"/>
        <w:pBdr>
          <w:top w:val="none" w:sz="0" w:space="10" w:color="auto"/>
        </w:pBdr>
        <w:shd w:val="clear" w:color="auto" w:fill="FFFFFF"/>
        <w:rPr>
          <w:color w:val="000000"/>
          <w:spacing w:val="8"/>
        </w:rPr>
      </w:pPr>
      <w:r>
        <w:rPr>
          <w:color w:val="000000"/>
          <w:spacing w:val="8"/>
        </w:rPr>
        <w:t> </w:t>
      </w:r>
    </w:p>
    <w:p w14:paraId="31E88AEC" w14:textId="2C17370D" w:rsidR="00B431B5" w:rsidRDefault="008F07F3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b/>
          <w:bCs/>
          <w:color w:val="000000"/>
          <w:spacing w:val="8"/>
          <w:sz w:val="20"/>
          <w:szCs w:val="20"/>
        </w:rPr>
      </w:pPr>
      <w:r>
        <w:rPr>
          <w:rStyle w:val="documenttxtBoldCharacter"/>
          <w:color w:val="000000"/>
          <w:spacing w:val="8"/>
          <w:sz w:val="20"/>
          <w:szCs w:val="20"/>
        </w:rPr>
        <w:t>United States Congressman Thomas Garrett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b/>
          <w:bCs/>
          <w:color w:val="000000"/>
          <w:spacing w:val="8"/>
          <w:sz w:val="20"/>
          <w:szCs w:val="20"/>
        </w:rPr>
        <w:tab/>
        <w:t xml:space="preserve"> Charlottesville, </w:t>
      </w:r>
      <w:r>
        <w:rPr>
          <w:rStyle w:val="documenttxtCaps"/>
          <w:b/>
          <w:bCs/>
          <w:color w:val="000000"/>
          <w:spacing w:val="8"/>
          <w:sz w:val="20"/>
          <w:szCs w:val="20"/>
        </w:rPr>
        <w:t>VA</w:t>
      </w:r>
      <w:r>
        <w:rPr>
          <w:rStyle w:val="span"/>
          <w:b/>
          <w:bCs/>
          <w:color w:val="000000"/>
          <w:spacing w:val="8"/>
          <w:sz w:val="20"/>
          <w:szCs w:val="20"/>
        </w:rPr>
        <w:t xml:space="preserve"> </w:t>
      </w:r>
    </w:p>
    <w:p w14:paraId="41265348" w14:textId="52660BEF" w:rsidR="00B431B5" w:rsidRDefault="008F07F3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i/>
          <w:iCs/>
          <w:color w:val="000000"/>
          <w:spacing w:val="8"/>
          <w:sz w:val="20"/>
          <w:szCs w:val="20"/>
        </w:rPr>
      </w:pPr>
      <w:r>
        <w:rPr>
          <w:rStyle w:val="span"/>
          <w:i/>
          <w:iCs/>
          <w:color w:val="000000"/>
          <w:spacing w:val="8"/>
          <w:sz w:val="20"/>
          <w:szCs w:val="20"/>
        </w:rPr>
        <w:t>Congressional Intern</w:t>
      </w:r>
      <w:r>
        <w:rPr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i/>
          <w:iCs/>
          <w:color w:val="000000"/>
          <w:spacing w:val="8"/>
          <w:sz w:val="20"/>
          <w:szCs w:val="20"/>
        </w:rPr>
        <w:tab/>
        <w:t xml:space="preserve"> Aug 2018 </w:t>
      </w:r>
      <w:r w:rsidR="009A4755">
        <w:rPr>
          <w:rStyle w:val="documenttxtBoldCharacter"/>
          <w:b w:val="0"/>
          <w:bCs w:val="0"/>
          <w:i/>
          <w:iCs/>
          <w:color w:val="000000"/>
          <w:spacing w:val="8"/>
          <w:sz w:val="20"/>
          <w:szCs w:val="20"/>
        </w:rPr>
        <w:t xml:space="preserve">– </w:t>
      </w:r>
      <w:r>
        <w:rPr>
          <w:rStyle w:val="span"/>
          <w:i/>
          <w:iCs/>
          <w:color w:val="000000"/>
          <w:spacing w:val="8"/>
          <w:sz w:val="20"/>
          <w:szCs w:val="20"/>
        </w:rPr>
        <w:t xml:space="preserve">Dec 2018 </w:t>
      </w:r>
    </w:p>
    <w:p w14:paraId="096B284C" w14:textId="77777777" w:rsidR="002D4861" w:rsidRDefault="008F07F3">
      <w:pPr>
        <w:pStyle w:val="documentulli"/>
        <w:numPr>
          <w:ilvl w:val="0"/>
          <w:numId w:val="2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rStyle w:val="span"/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 xml:space="preserve">Facilitated constituent casework and coordinated contact between congressional offices. </w:t>
      </w:r>
    </w:p>
    <w:p w14:paraId="7655B8EF" w14:textId="7552ED6B" w:rsidR="00B431B5" w:rsidRDefault="008F07F3">
      <w:pPr>
        <w:pStyle w:val="documentulli"/>
        <w:numPr>
          <w:ilvl w:val="0"/>
          <w:numId w:val="2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>Assisted in legal record-keeping and daily administrative responsibilities.</w:t>
      </w:r>
    </w:p>
    <w:p w14:paraId="51A4A97A" w14:textId="77777777" w:rsidR="00B431B5" w:rsidRDefault="008F07F3">
      <w:pPr>
        <w:pStyle w:val="documentpaddingSpace"/>
        <w:pBdr>
          <w:top w:val="none" w:sz="0" w:space="10" w:color="auto"/>
        </w:pBdr>
        <w:shd w:val="clear" w:color="auto" w:fill="FFFFFF"/>
        <w:rPr>
          <w:color w:val="000000"/>
          <w:spacing w:val="8"/>
        </w:rPr>
      </w:pPr>
      <w:r>
        <w:rPr>
          <w:color w:val="000000"/>
          <w:spacing w:val="8"/>
        </w:rPr>
        <w:t> </w:t>
      </w:r>
    </w:p>
    <w:p w14:paraId="35068284" w14:textId="77777777" w:rsidR="00B431B5" w:rsidRDefault="008F07F3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b/>
          <w:bCs/>
          <w:color w:val="000000"/>
          <w:spacing w:val="8"/>
          <w:sz w:val="20"/>
          <w:szCs w:val="20"/>
        </w:rPr>
      </w:pPr>
      <w:r>
        <w:rPr>
          <w:rStyle w:val="documenttxtBoldCharacter"/>
          <w:color w:val="000000"/>
          <w:spacing w:val="8"/>
          <w:sz w:val="20"/>
          <w:szCs w:val="20"/>
        </w:rPr>
        <w:t>Aurora Flight Sciences: A Boeing Company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b/>
          <w:bCs/>
          <w:color w:val="000000"/>
          <w:spacing w:val="8"/>
          <w:sz w:val="20"/>
          <w:szCs w:val="20"/>
        </w:rPr>
        <w:tab/>
        <w:t xml:space="preserve"> Manassas, </w:t>
      </w:r>
      <w:r>
        <w:rPr>
          <w:rStyle w:val="documenttxtCaps"/>
          <w:b/>
          <w:bCs/>
          <w:color w:val="000000"/>
          <w:spacing w:val="8"/>
          <w:sz w:val="20"/>
          <w:szCs w:val="20"/>
        </w:rPr>
        <w:t>VA</w:t>
      </w:r>
      <w:r>
        <w:rPr>
          <w:rStyle w:val="span"/>
          <w:b/>
          <w:bCs/>
          <w:color w:val="000000"/>
          <w:spacing w:val="8"/>
          <w:sz w:val="20"/>
          <w:szCs w:val="20"/>
        </w:rPr>
        <w:t xml:space="preserve"> </w:t>
      </w:r>
    </w:p>
    <w:p w14:paraId="55C9C995" w14:textId="59CC5BF3" w:rsidR="00B431B5" w:rsidRDefault="008F07F3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i/>
          <w:iCs/>
          <w:color w:val="000000"/>
          <w:spacing w:val="8"/>
          <w:sz w:val="20"/>
          <w:szCs w:val="20"/>
        </w:rPr>
      </w:pPr>
      <w:r>
        <w:rPr>
          <w:rStyle w:val="span"/>
          <w:i/>
          <w:iCs/>
          <w:color w:val="000000"/>
          <w:spacing w:val="8"/>
          <w:sz w:val="20"/>
          <w:szCs w:val="20"/>
        </w:rPr>
        <w:t>Supply Chain Intern</w:t>
      </w:r>
      <w:r>
        <w:rPr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i/>
          <w:iCs/>
          <w:color w:val="000000"/>
          <w:spacing w:val="8"/>
          <w:sz w:val="20"/>
          <w:szCs w:val="20"/>
        </w:rPr>
        <w:tab/>
        <w:t xml:space="preserve"> May 2018 </w:t>
      </w:r>
      <w:r w:rsidR="009A4755">
        <w:rPr>
          <w:rStyle w:val="documenttxtBoldCharacter"/>
          <w:b w:val="0"/>
          <w:bCs w:val="0"/>
          <w:i/>
          <w:iCs/>
          <w:color w:val="000000"/>
          <w:spacing w:val="8"/>
          <w:sz w:val="20"/>
          <w:szCs w:val="20"/>
        </w:rPr>
        <w:t xml:space="preserve">– </w:t>
      </w:r>
      <w:r>
        <w:rPr>
          <w:rStyle w:val="span"/>
          <w:i/>
          <w:iCs/>
          <w:color w:val="000000"/>
          <w:spacing w:val="8"/>
          <w:sz w:val="20"/>
          <w:szCs w:val="20"/>
        </w:rPr>
        <w:t xml:space="preserve">Aug 2018 </w:t>
      </w:r>
    </w:p>
    <w:p w14:paraId="021906E9" w14:textId="77777777" w:rsidR="00DA6C45" w:rsidRDefault="008F07F3">
      <w:pPr>
        <w:pStyle w:val="documentulli"/>
        <w:numPr>
          <w:ilvl w:val="0"/>
          <w:numId w:val="3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rStyle w:val="span"/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 xml:space="preserve">Coordinated Non-Disclosure Agreements and comparative data analysis. </w:t>
      </w:r>
    </w:p>
    <w:p w14:paraId="39474BD8" w14:textId="5C9CB001" w:rsidR="00B431B5" w:rsidRDefault="008F07F3">
      <w:pPr>
        <w:pStyle w:val="documentulli"/>
        <w:numPr>
          <w:ilvl w:val="0"/>
          <w:numId w:val="3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>Developed strategies for business growth and created a Small Business Subcontracting plan through client-facing research and collection of socioeconomic data for current and evolving corporate databases.</w:t>
      </w:r>
    </w:p>
    <w:p w14:paraId="1D29736E" w14:textId="470FB849" w:rsidR="00B431B5" w:rsidRDefault="008F07F3" w:rsidP="00F441DD">
      <w:pPr>
        <w:pStyle w:val="documentpaddingSpace"/>
        <w:pBdr>
          <w:top w:val="none" w:sz="0" w:space="10" w:color="auto"/>
        </w:pBdr>
        <w:shd w:val="clear" w:color="auto" w:fill="FFFFFF"/>
        <w:rPr>
          <w:color w:val="000000"/>
          <w:spacing w:val="8"/>
        </w:rPr>
      </w:pPr>
      <w:r>
        <w:rPr>
          <w:color w:val="000000"/>
          <w:spacing w:val="8"/>
        </w:rPr>
        <w:t>  </w:t>
      </w:r>
    </w:p>
    <w:p w14:paraId="5A3E05F2" w14:textId="77777777" w:rsidR="00B431B5" w:rsidRDefault="008F07F3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b/>
          <w:bCs/>
          <w:color w:val="000000"/>
          <w:spacing w:val="8"/>
          <w:sz w:val="20"/>
          <w:szCs w:val="20"/>
        </w:rPr>
      </w:pPr>
      <w:r>
        <w:rPr>
          <w:rStyle w:val="documenttxtBoldCharacter"/>
          <w:color w:val="000000"/>
          <w:spacing w:val="8"/>
          <w:sz w:val="20"/>
          <w:szCs w:val="20"/>
        </w:rPr>
        <w:t>Financial Crimes Enforcement Network, Department of Treasury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b/>
          <w:bCs/>
          <w:color w:val="000000"/>
          <w:spacing w:val="8"/>
          <w:sz w:val="20"/>
          <w:szCs w:val="20"/>
        </w:rPr>
        <w:tab/>
        <w:t xml:space="preserve"> Vienna, </w:t>
      </w:r>
      <w:r>
        <w:rPr>
          <w:rStyle w:val="documenttxtCaps"/>
          <w:b/>
          <w:bCs/>
          <w:color w:val="000000"/>
          <w:spacing w:val="8"/>
          <w:sz w:val="20"/>
          <w:szCs w:val="20"/>
        </w:rPr>
        <w:t>VA</w:t>
      </w:r>
      <w:r>
        <w:rPr>
          <w:rStyle w:val="span"/>
          <w:b/>
          <w:bCs/>
          <w:color w:val="000000"/>
          <w:spacing w:val="8"/>
          <w:sz w:val="20"/>
          <w:szCs w:val="20"/>
        </w:rPr>
        <w:t xml:space="preserve"> </w:t>
      </w:r>
    </w:p>
    <w:p w14:paraId="1876FD97" w14:textId="38495271" w:rsidR="00B431B5" w:rsidRDefault="008F07F3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i/>
          <w:iCs/>
          <w:color w:val="000000"/>
          <w:spacing w:val="8"/>
          <w:sz w:val="20"/>
          <w:szCs w:val="20"/>
        </w:rPr>
      </w:pPr>
      <w:r>
        <w:rPr>
          <w:rStyle w:val="span"/>
          <w:i/>
          <w:iCs/>
          <w:color w:val="000000"/>
          <w:spacing w:val="8"/>
          <w:sz w:val="20"/>
          <w:szCs w:val="20"/>
        </w:rPr>
        <w:t>Domestic Liaison Intern</w:t>
      </w:r>
      <w:r>
        <w:rPr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i/>
          <w:iCs/>
          <w:color w:val="000000"/>
          <w:spacing w:val="8"/>
          <w:sz w:val="20"/>
          <w:szCs w:val="20"/>
        </w:rPr>
        <w:tab/>
        <w:t xml:space="preserve"> Jul 2014 </w:t>
      </w:r>
      <w:r w:rsidR="009A4755">
        <w:rPr>
          <w:rStyle w:val="documenttxtBoldCharacter"/>
          <w:b w:val="0"/>
          <w:bCs w:val="0"/>
          <w:i/>
          <w:iCs/>
          <w:color w:val="000000"/>
          <w:spacing w:val="8"/>
          <w:sz w:val="20"/>
          <w:szCs w:val="20"/>
        </w:rPr>
        <w:t xml:space="preserve">– </w:t>
      </w:r>
      <w:r>
        <w:rPr>
          <w:rStyle w:val="span"/>
          <w:i/>
          <w:iCs/>
          <w:color w:val="000000"/>
          <w:spacing w:val="8"/>
          <w:sz w:val="20"/>
          <w:szCs w:val="20"/>
        </w:rPr>
        <w:t xml:space="preserve">Aug 2015 </w:t>
      </w:r>
    </w:p>
    <w:p w14:paraId="0775EE8E" w14:textId="16269C09" w:rsidR="00DA6C45" w:rsidRDefault="00DA6C45">
      <w:pPr>
        <w:pStyle w:val="documentulli"/>
        <w:numPr>
          <w:ilvl w:val="0"/>
          <w:numId w:val="5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rStyle w:val="span"/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>Supported</w:t>
      </w:r>
      <w:r w:rsidR="008F07F3">
        <w:rPr>
          <w:rStyle w:val="span"/>
          <w:color w:val="000000"/>
          <w:spacing w:val="8"/>
          <w:sz w:val="20"/>
          <w:szCs w:val="20"/>
        </w:rPr>
        <w:t xml:space="preserve"> financial intelligence collection, data analysis, and dissemination. </w:t>
      </w:r>
    </w:p>
    <w:p w14:paraId="27EB5A2E" w14:textId="03106A2C" w:rsidR="00B431B5" w:rsidRDefault="008F07F3">
      <w:pPr>
        <w:pStyle w:val="documentulli"/>
        <w:numPr>
          <w:ilvl w:val="0"/>
          <w:numId w:val="5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>Utilized commercial databases and liaison contact with federal agencies and private contractors to conduct investigative research and intelligence analysis. Granted Secret security clearance</w:t>
      </w:r>
      <w:r w:rsidR="00DE44FC">
        <w:rPr>
          <w:rStyle w:val="span"/>
          <w:color w:val="000000"/>
          <w:spacing w:val="8"/>
          <w:sz w:val="20"/>
          <w:szCs w:val="20"/>
        </w:rPr>
        <w:t>.</w:t>
      </w:r>
    </w:p>
    <w:p w14:paraId="0AEF65C4" w14:textId="77777777" w:rsidR="00B431B5" w:rsidRDefault="008F07F3">
      <w:pPr>
        <w:pStyle w:val="documentsectiontitle"/>
        <w:pBdr>
          <w:bottom w:val="single" w:sz="8" w:space="0" w:color="000000"/>
        </w:pBdr>
        <w:shd w:val="clear" w:color="auto" w:fill="FFFFFF"/>
        <w:spacing w:before="300" w:after="40"/>
        <w:rPr>
          <w:b/>
          <w:bCs/>
          <w:caps/>
          <w:spacing w:val="8"/>
        </w:rPr>
      </w:pPr>
      <w:r>
        <w:rPr>
          <w:b/>
          <w:bCs/>
          <w:caps/>
          <w:spacing w:val="8"/>
        </w:rPr>
        <w:t>Education</w:t>
      </w:r>
    </w:p>
    <w:p w14:paraId="1D1FB585" w14:textId="77777777" w:rsidR="00B431B5" w:rsidRDefault="008F07F3">
      <w:pPr>
        <w:pStyle w:val="documentpaddedline"/>
        <w:shd w:val="clear" w:color="auto" w:fill="FFFFFF"/>
        <w:tabs>
          <w:tab w:val="right" w:pos="9900"/>
        </w:tabs>
        <w:spacing w:line="220" w:lineRule="atLeast"/>
        <w:rPr>
          <w:b/>
          <w:bCs/>
          <w:color w:val="000000"/>
          <w:spacing w:val="8"/>
          <w:sz w:val="20"/>
          <w:szCs w:val="20"/>
        </w:rPr>
      </w:pPr>
      <w:r>
        <w:rPr>
          <w:rStyle w:val="documenttxtCaps"/>
          <w:b/>
          <w:bCs/>
          <w:color w:val="000000"/>
          <w:spacing w:val="8"/>
          <w:sz w:val="20"/>
          <w:szCs w:val="20"/>
        </w:rPr>
        <w:t>Georgetown University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b/>
          <w:bCs/>
          <w:color w:val="000000"/>
          <w:spacing w:val="8"/>
          <w:sz w:val="20"/>
          <w:szCs w:val="20"/>
        </w:rPr>
        <w:tab/>
        <w:t xml:space="preserve"> Washington, DC </w:t>
      </w:r>
    </w:p>
    <w:p w14:paraId="64837453" w14:textId="1B48B54E" w:rsidR="00B431B5" w:rsidRDefault="008F07F3">
      <w:pPr>
        <w:pStyle w:val="documentdispBlock"/>
        <w:shd w:val="clear" w:color="auto" w:fill="FFFFFF"/>
        <w:spacing w:line="220" w:lineRule="atLeast"/>
        <w:rPr>
          <w:rStyle w:val="span"/>
          <w:i/>
          <w:iCs/>
          <w:color w:val="000000"/>
          <w:spacing w:val="8"/>
          <w:sz w:val="20"/>
          <w:szCs w:val="20"/>
        </w:rPr>
      </w:pPr>
      <w:r>
        <w:rPr>
          <w:rStyle w:val="span"/>
          <w:i/>
          <w:iCs/>
          <w:color w:val="000000"/>
          <w:spacing w:val="8"/>
          <w:sz w:val="20"/>
          <w:szCs w:val="20"/>
        </w:rPr>
        <w:t>Master of Professional Studies</w:t>
      </w:r>
      <w:r>
        <w:rPr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i/>
          <w:iCs/>
          <w:color w:val="000000"/>
          <w:spacing w:val="8"/>
          <w:sz w:val="20"/>
          <w:szCs w:val="20"/>
        </w:rPr>
        <w:t>Applied Intelligence Candidate (Expected Jul</w:t>
      </w:r>
      <w:r w:rsidR="005F20BB">
        <w:rPr>
          <w:rStyle w:val="span"/>
          <w:i/>
          <w:iCs/>
          <w:color w:val="000000"/>
          <w:spacing w:val="8"/>
          <w:sz w:val="20"/>
          <w:szCs w:val="20"/>
        </w:rPr>
        <w:t>y</w:t>
      </w:r>
      <w:r>
        <w:rPr>
          <w:rStyle w:val="span"/>
          <w:i/>
          <w:iCs/>
          <w:color w:val="000000"/>
          <w:spacing w:val="8"/>
          <w:sz w:val="20"/>
          <w:szCs w:val="20"/>
        </w:rPr>
        <w:t xml:space="preserve"> 2022)</w:t>
      </w:r>
    </w:p>
    <w:p w14:paraId="4F602483" w14:textId="1C0D80EB" w:rsidR="009D21F5" w:rsidRPr="009D21F5" w:rsidRDefault="009D21F5" w:rsidP="009D21F5">
      <w:pPr>
        <w:pStyle w:val="documentulli"/>
        <w:numPr>
          <w:ilvl w:val="0"/>
          <w:numId w:val="6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color w:val="000000"/>
          <w:spacing w:val="8"/>
          <w:sz w:val="20"/>
          <w:szCs w:val="20"/>
        </w:rPr>
      </w:pPr>
      <w:r>
        <w:rPr>
          <w:rStyle w:val="documenttxtBoldCharacter"/>
          <w:b w:val="0"/>
          <w:bCs w:val="0"/>
          <w:color w:val="000000"/>
          <w:spacing w:val="8"/>
          <w:sz w:val="20"/>
          <w:szCs w:val="20"/>
        </w:rPr>
        <w:t>Studying intelligence collection tactics, assessment of key homeland security issues and risks, and the roles of technology and policy in intelligence reconnaissance, analysis, and dissemination.</w:t>
      </w:r>
      <w:r w:rsidR="00084FA4">
        <w:rPr>
          <w:rStyle w:val="documenttxtBoldCharacter"/>
          <w:b w:val="0"/>
          <w:bCs w:val="0"/>
          <w:color w:val="000000"/>
          <w:spacing w:val="8"/>
          <w:sz w:val="20"/>
          <w:szCs w:val="20"/>
        </w:rPr>
        <w:t xml:space="preserve"> GPA: 4.0.</w:t>
      </w:r>
    </w:p>
    <w:p w14:paraId="22127928" w14:textId="77777777" w:rsidR="00B431B5" w:rsidRDefault="008F07F3">
      <w:pPr>
        <w:pStyle w:val="documentpaddedline"/>
        <w:pBdr>
          <w:top w:val="none" w:sz="0" w:space="10" w:color="auto"/>
        </w:pBdr>
        <w:shd w:val="clear" w:color="auto" w:fill="FFFFFF"/>
        <w:tabs>
          <w:tab w:val="right" w:pos="9900"/>
        </w:tabs>
        <w:spacing w:line="220" w:lineRule="atLeast"/>
        <w:rPr>
          <w:b/>
          <w:bCs/>
          <w:color w:val="000000"/>
          <w:spacing w:val="8"/>
          <w:sz w:val="20"/>
          <w:szCs w:val="20"/>
        </w:rPr>
      </w:pPr>
      <w:r>
        <w:rPr>
          <w:rStyle w:val="documenttxtCaps"/>
          <w:b/>
          <w:bCs/>
          <w:color w:val="000000"/>
          <w:spacing w:val="8"/>
          <w:sz w:val="20"/>
          <w:szCs w:val="20"/>
        </w:rPr>
        <w:t>University of Virginia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b/>
          <w:bCs/>
          <w:color w:val="000000"/>
          <w:spacing w:val="8"/>
          <w:sz w:val="20"/>
          <w:szCs w:val="20"/>
        </w:rPr>
        <w:tab/>
        <w:t xml:space="preserve"> Charlottesville, VA </w:t>
      </w:r>
    </w:p>
    <w:p w14:paraId="39BEC7AD" w14:textId="77777777" w:rsidR="00B431B5" w:rsidRDefault="008F07F3">
      <w:pPr>
        <w:pStyle w:val="documentdispBlock"/>
        <w:shd w:val="clear" w:color="auto" w:fill="FFFFFF"/>
        <w:spacing w:line="220" w:lineRule="atLeast"/>
        <w:rPr>
          <w:i/>
          <w:iCs/>
          <w:color w:val="000000"/>
          <w:spacing w:val="8"/>
          <w:sz w:val="20"/>
          <w:szCs w:val="20"/>
        </w:rPr>
      </w:pPr>
      <w:r>
        <w:rPr>
          <w:rStyle w:val="span"/>
          <w:i/>
          <w:iCs/>
          <w:color w:val="000000"/>
          <w:spacing w:val="8"/>
          <w:sz w:val="20"/>
          <w:szCs w:val="20"/>
        </w:rPr>
        <w:t>Bachelor of Arts</w:t>
      </w:r>
      <w:r>
        <w:rPr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i/>
          <w:iCs/>
          <w:color w:val="000000"/>
          <w:spacing w:val="8"/>
          <w:sz w:val="20"/>
          <w:szCs w:val="20"/>
        </w:rPr>
        <w:t>Global Security and Justice, minor in French (May 2019)</w:t>
      </w:r>
    </w:p>
    <w:p w14:paraId="66FF1103" w14:textId="2FDA4344" w:rsidR="00B431B5" w:rsidRDefault="008F07F3">
      <w:pPr>
        <w:pStyle w:val="documentulli"/>
        <w:numPr>
          <w:ilvl w:val="0"/>
          <w:numId w:val="6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color w:val="000000"/>
          <w:spacing w:val="8"/>
          <w:sz w:val="20"/>
          <w:szCs w:val="20"/>
        </w:rPr>
      </w:pPr>
      <w:r>
        <w:rPr>
          <w:rStyle w:val="documenttxtBoldCharacter"/>
          <w:color w:val="000000"/>
          <w:spacing w:val="8"/>
          <w:sz w:val="20"/>
          <w:szCs w:val="20"/>
        </w:rPr>
        <w:t xml:space="preserve">Awards &amp; Honors: </w:t>
      </w:r>
      <w:r>
        <w:rPr>
          <w:rStyle w:val="span"/>
          <w:color w:val="000000"/>
          <w:spacing w:val="8"/>
          <w:sz w:val="20"/>
          <w:szCs w:val="20"/>
        </w:rPr>
        <w:t>Dean's List, University of Virginia</w:t>
      </w:r>
      <w:r>
        <w:rPr>
          <w:rStyle w:val="documentmltFieldspannth-last-child1spannth-last-child1"/>
          <w:color w:val="000000"/>
          <w:spacing w:val="8"/>
          <w:sz w:val="20"/>
          <w:szCs w:val="20"/>
        </w:rPr>
        <w:t>,</w:t>
      </w:r>
      <w:r w:rsidR="00084FA4">
        <w:rPr>
          <w:rStyle w:val="span"/>
          <w:color w:val="000000"/>
          <w:spacing w:val="8"/>
          <w:sz w:val="20"/>
          <w:szCs w:val="20"/>
        </w:rPr>
        <w:t>. GPA: 3.68.</w:t>
      </w:r>
    </w:p>
    <w:p w14:paraId="623C7FC6" w14:textId="5AF3F8CD" w:rsidR="00B431B5" w:rsidRDefault="008F07F3">
      <w:pPr>
        <w:pStyle w:val="documentulli"/>
        <w:numPr>
          <w:ilvl w:val="0"/>
          <w:numId w:val="7"/>
        </w:numPr>
        <w:pBdr>
          <w:left w:val="none" w:sz="0" w:space="0" w:color="auto"/>
        </w:pBdr>
        <w:shd w:val="clear" w:color="auto" w:fill="FFFFFF"/>
        <w:spacing w:line="220" w:lineRule="atLeast"/>
        <w:ind w:left="360" w:hanging="352"/>
        <w:rPr>
          <w:color w:val="000000"/>
          <w:spacing w:val="8"/>
          <w:sz w:val="20"/>
          <w:szCs w:val="20"/>
        </w:rPr>
      </w:pPr>
      <w:r>
        <w:rPr>
          <w:rStyle w:val="documenttxtBoldCharacter"/>
          <w:color w:val="000000"/>
          <w:spacing w:val="8"/>
          <w:sz w:val="20"/>
          <w:szCs w:val="20"/>
        </w:rPr>
        <w:t xml:space="preserve">Extracurricular Activities: </w:t>
      </w:r>
      <w:r>
        <w:rPr>
          <w:rStyle w:val="span"/>
          <w:color w:val="000000"/>
          <w:spacing w:val="8"/>
          <w:sz w:val="20"/>
          <w:szCs w:val="20"/>
        </w:rPr>
        <w:t xml:space="preserve">Religion, Politics, and Conflicts Initiative Student Researcher, Madison House Student Volunteer, Global Development Organization Executive Community Engagement Chair </w:t>
      </w:r>
    </w:p>
    <w:p w14:paraId="45FEA70C" w14:textId="73B56AF5" w:rsidR="00B431B5" w:rsidRDefault="008F07F3">
      <w:pPr>
        <w:pStyle w:val="documentsectiontitle"/>
        <w:pBdr>
          <w:bottom w:val="single" w:sz="8" w:space="0" w:color="000000"/>
        </w:pBdr>
        <w:shd w:val="clear" w:color="auto" w:fill="FFFFFF"/>
        <w:spacing w:before="300" w:after="40"/>
        <w:rPr>
          <w:b/>
          <w:bCs/>
          <w:caps/>
          <w:spacing w:val="8"/>
        </w:rPr>
      </w:pPr>
      <w:r>
        <w:rPr>
          <w:b/>
          <w:bCs/>
          <w:caps/>
          <w:spacing w:val="8"/>
        </w:rPr>
        <w:t xml:space="preserve">Additional </w:t>
      </w:r>
      <w:r w:rsidR="00493C53">
        <w:rPr>
          <w:b/>
          <w:bCs/>
          <w:caps/>
          <w:spacing w:val="8"/>
        </w:rPr>
        <w:t>QUALIFICATIONS</w:t>
      </w:r>
    </w:p>
    <w:p w14:paraId="555B4236" w14:textId="0E1B3D4A" w:rsidR="00B431B5" w:rsidRDefault="00493C53">
      <w:pPr>
        <w:pStyle w:val="p"/>
        <w:numPr>
          <w:ilvl w:val="0"/>
          <w:numId w:val="8"/>
        </w:numPr>
        <w:shd w:val="clear" w:color="auto" w:fill="FFFFFF"/>
        <w:spacing w:line="220" w:lineRule="atLeast"/>
        <w:ind w:left="360" w:hanging="352"/>
        <w:rPr>
          <w:rStyle w:val="span"/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>Secret security clearance, Department of Treasury</w:t>
      </w:r>
    </w:p>
    <w:p w14:paraId="32843AC9" w14:textId="5AE7B06B" w:rsidR="00B431B5" w:rsidRPr="00493C53" w:rsidRDefault="00493C53" w:rsidP="00493C53">
      <w:pPr>
        <w:pStyle w:val="p"/>
        <w:numPr>
          <w:ilvl w:val="0"/>
          <w:numId w:val="8"/>
        </w:numPr>
        <w:shd w:val="clear" w:color="auto" w:fill="FFFFFF"/>
        <w:spacing w:line="220" w:lineRule="atLeast"/>
        <w:ind w:left="360" w:hanging="352"/>
        <w:rPr>
          <w:rStyle w:val="span"/>
          <w:color w:val="000000"/>
          <w:spacing w:val="8"/>
          <w:sz w:val="20"/>
          <w:szCs w:val="20"/>
        </w:rPr>
      </w:pPr>
      <w:r>
        <w:rPr>
          <w:rStyle w:val="span"/>
          <w:color w:val="000000"/>
          <w:spacing w:val="8"/>
          <w:sz w:val="20"/>
          <w:szCs w:val="20"/>
        </w:rPr>
        <w:t>Certificate in Advanced French</w:t>
      </w:r>
      <w:r w:rsidR="00B47262">
        <w:rPr>
          <w:rStyle w:val="span"/>
          <w:color w:val="000000"/>
          <w:spacing w:val="8"/>
          <w:sz w:val="20"/>
          <w:szCs w:val="20"/>
        </w:rPr>
        <w:t xml:space="preserve">, </w:t>
      </w:r>
      <w:r>
        <w:rPr>
          <w:rStyle w:val="span"/>
          <w:color w:val="000000"/>
          <w:spacing w:val="8"/>
          <w:sz w:val="20"/>
          <w:szCs w:val="20"/>
        </w:rPr>
        <w:t>Washington D.C. International Language Institute</w:t>
      </w:r>
    </w:p>
    <w:sectPr w:rsidR="00B431B5" w:rsidRPr="00493C53">
      <w:footerReference w:type="default" r:id="rId7"/>
      <w:pgSz w:w="12240" w:h="15840"/>
      <w:pgMar w:top="720" w:right="1160" w:bottom="720" w:left="1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7A16" w14:textId="77777777" w:rsidR="005559D8" w:rsidRDefault="005559D8">
      <w:pPr>
        <w:spacing w:line="240" w:lineRule="auto"/>
      </w:pPr>
      <w:r>
        <w:separator/>
      </w:r>
    </w:p>
  </w:endnote>
  <w:endnote w:type="continuationSeparator" w:id="0">
    <w:p w14:paraId="3C7E1D5B" w14:textId="77777777" w:rsidR="005559D8" w:rsidRDefault="00555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9FD2" w14:textId="77777777" w:rsidR="00B431B5" w:rsidRDefault="008F07F3">
    <w:pPr>
      <w:pStyle w:val="documentzeromargin"/>
      <w:shd w:val="clear" w:color="auto" w:fill="FFFFFF"/>
      <w:spacing w:line="220" w:lineRule="atLeast"/>
      <w:rPr>
        <w:color w:val="000000"/>
        <w:spacing w:val="8"/>
        <w:sz w:val="20"/>
        <w:szCs w:val="20"/>
      </w:rPr>
    </w:pPr>
    <w:r>
      <w:rPr>
        <w:color w:val="000000"/>
        <w:spacing w:val="8"/>
        <w:sz w:val="20"/>
        <w:szCs w:val="20"/>
      </w:rPr>
      <w:t> </w:t>
    </w:r>
  </w:p>
  <w:p w14:paraId="46439C96" w14:textId="77777777" w:rsidR="00B431B5" w:rsidRDefault="00B431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8FC9" w14:textId="77777777" w:rsidR="005559D8" w:rsidRDefault="005559D8">
      <w:pPr>
        <w:spacing w:line="240" w:lineRule="auto"/>
      </w:pPr>
      <w:r>
        <w:separator/>
      </w:r>
    </w:p>
  </w:footnote>
  <w:footnote w:type="continuationSeparator" w:id="0">
    <w:p w14:paraId="4B1BE52D" w14:textId="77777777" w:rsidR="005559D8" w:rsidRDefault="00555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626C5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F24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028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5AC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BCC9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2EC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6E21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6E8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105E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2A669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E65D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06CC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0822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0A0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BA4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ACE3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8CEF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76D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BF220A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B61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866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502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B60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C47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D673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BE35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F4B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2B2EF2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940C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8E51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FA6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84FD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CC97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7C7C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DA76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50B4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800483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681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6CAA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A0C6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1E0B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0273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1870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887D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58E9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11AF5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EC6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2C1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067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E8A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10B9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1A7A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023F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0E56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9368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D43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B4C5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B01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1418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E0C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9A94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E0D4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C41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EB4CD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F00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CC3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24D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E64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8CE4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096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5293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5AF5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36657194"/>
    <w:multiLevelType w:val="hybridMultilevel"/>
    <w:tmpl w:val="141E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B0400"/>
    <w:multiLevelType w:val="hybridMultilevel"/>
    <w:tmpl w:val="5A2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B5"/>
    <w:rsid w:val="00084FA4"/>
    <w:rsid w:val="00086130"/>
    <w:rsid w:val="00130EC5"/>
    <w:rsid w:val="0014354A"/>
    <w:rsid w:val="001E1F89"/>
    <w:rsid w:val="001E3134"/>
    <w:rsid w:val="0024193B"/>
    <w:rsid w:val="0027367F"/>
    <w:rsid w:val="00284B06"/>
    <w:rsid w:val="002A3876"/>
    <w:rsid w:val="002D4861"/>
    <w:rsid w:val="002F09F2"/>
    <w:rsid w:val="003B7D8F"/>
    <w:rsid w:val="003D0F06"/>
    <w:rsid w:val="003F43FE"/>
    <w:rsid w:val="00455298"/>
    <w:rsid w:val="00493C53"/>
    <w:rsid w:val="004C2987"/>
    <w:rsid w:val="004C6C12"/>
    <w:rsid w:val="004F4C47"/>
    <w:rsid w:val="005559D8"/>
    <w:rsid w:val="005649B0"/>
    <w:rsid w:val="00573315"/>
    <w:rsid w:val="005A1176"/>
    <w:rsid w:val="005D5BB7"/>
    <w:rsid w:val="005F20BB"/>
    <w:rsid w:val="00620733"/>
    <w:rsid w:val="00663845"/>
    <w:rsid w:val="006D2FCE"/>
    <w:rsid w:val="007C0EBC"/>
    <w:rsid w:val="007D1E38"/>
    <w:rsid w:val="00810EB2"/>
    <w:rsid w:val="00867EC5"/>
    <w:rsid w:val="008705DC"/>
    <w:rsid w:val="008B7851"/>
    <w:rsid w:val="008F07F3"/>
    <w:rsid w:val="008F19D6"/>
    <w:rsid w:val="008F622D"/>
    <w:rsid w:val="00910F02"/>
    <w:rsid w:val="0095646F"/>
    <w:rsid w:val="00987439"/>
    <w:rsid w:val="009A4755"/>
    <w:rsid w:val="009D21F5"/>
    <w:rsid w:val="00A3066A"/>
    <w:rsid w:val="00A421FD"/>
    <w:rsid w:val="00B05CEF"/>
    <w:rsid w:val="00B072B3"/>
    <w:rsid w:val="00B1724B"/>
    <w:rsid w:val="00B227BF"/>
    <w:rsid w:val="00B241FB"/>
    <w:rsid w:val="00B3435B"/>
    <w:rsid w:val="00B431B5"/>
    <w:rsid w:val="00B47262"/>
    <w:rsid w:val="00B810ED"/>
    <w:rsid w:val="00BB762A"/>
    <w:rsid w:val="00BC4FA6"/>
    <w:rsid w:val="00C02532"/>
    <w:rsid w:val="00C6700F"/>
    <w:rsid w:val="00C677CD"/>
    <w:rsid w:val="00C96799"/>
    <w:rsid w:val="00CB3646"/>
    <w:rsid w:val="00CE3AD6"/>
    <w:rsid w:val="00D130F1"/>
    <w:rsid w:val="00D34F8E"/>
    <w:rsid w:val="00D66DE6"/>
    <w:rsid w:val="00DA6C45"/>
    <w:rsid w:val="00DE44FC"/>
    <w:rsid w:val="00E91667"/>
    <w:rsid w:val="00EB1BF8"/>
    <w:rsid w:val="00F172C8"/>
    <w:rsid w:val="00F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7B712"/>
  <w15:docId w15:val="{908E1DE9-DAF9-41F7-89B4-6A34391A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fontsize">
    <w:name w:val="document_fontsize"/>
    <w:basedOn w:val="Normal"/>
    <w:rPr>
      <w:sz w:val="20"/>
      <w:szCs w:val="20"/>
    </w:rPr>
  </w:style>
  <w:style w:type="paragraph" w:customStyle="1" w:styleId="documentsection">
    <w:name w:val="document_section"/>
    <w:basedOn w:val="Normal"/>
  </w:style>
  <w:style w:type="paragraph" w:customStyle="1" w:styleId="documentparagraph">
    <w:name w:val="document_paragraph"/>
    <w:basedOn w:val="Normal"/>
    <w:pPr>
      <w:pBdr>
        <w:top w:val="none" w:sz="0" w:space="10" w:color="auto"/>
      </w:pBdr>
    </w:pPr>
  </w:style>
  <w:style w:type="paragraph" w:customStyle="1" w:styleId="documenttxtBold">
    <w:name w:val="document_txtBold"/>
    <w:basedOn w:val="Normal"/>
    <w:rPr>
      <w:b/>
      <w:bCs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SECTIONCNTC">
    <w:name w:val="document_SECTION_CNTC"/>
    <w:basedOn w:val="Normal"/>
  </w:style>
  <w:style w:type="paragraph" w:customStyle="1" w:styleId="documentaddress">
    <w:name w:val="document_address"/>
    <w:basedOn w:val="Normal"/>
    <w:pPr>
      <w:spacing w:line="220" w:lineRule="atLeast"/>
      <w:jc w:val="center"/>
    </w:pPr>
    <w:rPr>
      <w:sz w:val="16"/>
      <w:szCs w:val="16"/>
    </w:rPr>
  </w:style>
  <w:style w:type="paragraph" w:customStyle="1" w:styleId="documentdispBlock">
    <w:name w:val="document_dispBlock"/>
    <w:basedOn w:val="Normal"/>
  </w:style>
  <w:style w:type="paragraph" w:customStyle="1" w:styleId="documentgapdiv">
    <w:name w:val="document_gapdiv"/>
    <w:basedOn w:val="Normal"/>
    <w:pPr>
      <w:pBdr>
        <w:top w:val="none" w:sz="0" w:space="7" w:color="auto"/>
      </w:pBdr>
    </w:pPr>
  </w:style>
  <w:style w:type="paragraph" w:customStyle="1" w:styleId="documentheading">
    <w:name w:val="document_heading"/>
    <w:basedOn w:val="Normal"/>
    <w:pPr>
      <w:pBdr>
        <w:bottom w:val="single" w:sz="8" w:space="0" w:color="000000"/>
      </w:pBdr>
    </w:pPr>
    <w:rPr>
      <w:b/>
      <w:bCs/>
      <w:caps/>
    </w:rPr>
  </w:style>
  <w:style w:type="paragraph" w:customStyle="1" w:styleId="documentsectiontitle">
    <w:name w:val="document_sectiontitle"/>
    <w:basedOn w:val="Normal"/>
    <w:pPr>
      <w:spacing w:line="280" w:lineRule="atLeast"/>
    </w:pPr>
    <w:rPr>
      <w:color w:val="000000"/>
    </w:rPr>
  </w:style>
  <w:style w:type="paragraph" w:customStyle="1" w:styleId="documentsinglecolumn">
    <w:name w:val="document_singlecolumn"/>
    <w:basedOn w:val="Normal"/>
  </w:style>
  <w:style w:type="paragraph" w:customStyle="1" w:styleId="documentpaddingSpace">
    <w:name w:val="document_paddingSpace"/>
    <w:basedOn w:val="Normal"/>
    <w:pPr>
      <w:spacing w:line="20" w:lineRule="atLeast"/>
    </w:pPr>
    <w:rPr>
      <w:sz w:val="2"/>
      <w:szCs w:val="2"/>
    </w:rPr>
  </w:style>
  <w:style w:type="paragraph" w:customStyle="1" w:styleId="documentpaddedline">
    <w:name w:val="document_paddedline"/>
    <w:basedOn w:val="Normal"/>
  </w:style>
  <w:style w:type="character" w:customStyle="1" w:styleId="documenttxtBoldCharacter">
    <w:name w:val="document_txtBold Character"/>
    <w:basedOn w:val="DefaultParagraphFont"/>
    <w:rPr>
      <w:b/>
      <w:bCs/>
    </w:rPr>
  </w:style>
  <w:style w:type="character" w:customStyle="1" w:styleId="documenttxtCaps">
    <w:name w:val="document_txtCaps"/>
    <w:basedOn w:val="DefaultParagraphFont"/>
    <w:rPr>
      <w:caps/>
    </w:rPr>
  </w:style>
  <w:style w:type="paragraph" w:customStyle="1" w:styleId="div">
    <w:name w:val="div"/>
    <w:basedOn w:val="Normal"/>
  </w:style>
  <w:style w:type="paragraph" w:customStyle="1" w:styleId="documentulli">
    <w:name w:val="document_ul_li"/>
    <w:basedOn w:val="Normal"/>
    <w:pPr>
      <w:pBdr>
        <w:left w:val="none" w:sz="0" w:space="8" w:color="auto"/>
      </w:pBdr>
    </w:pPr>
  </w:style>
  <w:style w:type="character" w:customStyle="1" w:styleId="documentmltField">
    <w:name w:val="document_mltField"/>
    <w:basedOn w:val="DefaultParagraphFont"/>
  </w:style>
  <w:style w:type="character" w:customStyle="1" w:styleId="documentmltFieldspannth-last-child1spannth-last-child1">
    <w:name w:val="document_mltField &gt; span_nth-last-child(1) &gt; span_nth-last-child(1)"/>
    <w:basedOn w:val="DefaultParagraphFont"/>
    <w:rPr>
      <w:vanish/>
    </w:rPr>
  </w:style>
  <w:style w:type="paragraph" w:customStyle="1" w:styleId="documentfirstparagraph">
    <w:name w:val="document_firstparagraph"/>
    <w:basedOn w:val="Normal"/>
  </w:style>
  <w:style w:type="paragraph" w:customStyle="1" w:styleId="p">
    <w:name w:val="p"/>
    <w:basedOn w:val="Normal"/>
  </w:style>
  <w:style w:type="paragraph" w:customStyle="1" w:styleId="documentzeromargin">
    <w:name w:val="document_zeromargin"/>
    <w:basedOn w:val="Normal"/>
  </w:style>
  <w:style w:type="paragraph" w:styleId="Header">
    <w:name w:val="header"/>
    <w:basedOn w:val="Normal"/>
    <w:link w:val="HeaderChar"/>
    <w:uiPriority w:val="99"/>
    <w:unhideWhenUsed/>
    <w:rsid w:val="009564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4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497</Words>
  <Characters>2637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Casey Suliga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Casey Suliga</dc:title>
  <dc:creator>Suliga,Casey</dc:creator>
  <cp:lastModifiedBy>Suliga,Casey</cp:lastModifiedBy>
  <cp:revision>5</cp:revision>
  <cp:lastPrinted>2021-01-28T01:22:00Z</cp:lastPrinted>
  <dcterms:created xsi:type="dcterms:W3CDTF">2021-01-28T01:24:00Z</dcterms:created>
  <dcterms:modified xsi:type="dcterms:W3CDTF">2021-01-28T02:22:00Z</dcterms:modified>
</cp:coreProperties>
</file>