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FC694" w14:textId="7E6B4862" w:rsidR="00224695" w:rsidRDefault="00224695" w:rsidP="00224695">
      <w:pPr>
        <w:pStyle w:val="Header"/>
        <w:rPr>
          <w:b/>
          <w:sz w:val="36"/>
          <w:szCs w:val="36"/>
        </w:rPr>
      </w:pPr>
    </w:p>
    <w:p w14:paraId="29F208CA" w14:textId="77777777" w:rsidR="00FB501A" w:rsidRPr="00607DFF" w:rsidRDefault="00FB501A" w:rsidP="00324E86">
      <w:pPr>
        <w:pStyle w:val="Header"/>
        <w:jc w:val="center"/>
        <w:rPr>
          <w:b/>
          <w:sz w:val="36"/>
          <w:szCs w:val="36"/>
        </w:rPr>
      </w:pPr>
      <w:r w:rsidRPr="00607DFF">
        <w:rPr>
          <w:b/>
          <w:sz w:val="36"/>
          <w:szCs w:val="36"/>
        </w:rPr>
        <w:t>David Coleman</w:t>
      </w:r>
      <w:r w:rsidR="00990E50">
        <w:rPr>
          <w:b/>
          <w:sz w:val="36"/>
          <w:szCs w:val="36"/>
        </w:rPr>
        <w:t xml:space="preserve"> </w:t>
      </w:r>
    </w:p>
    <w:p w14:paraId="4547EBF3" w14:textId="77777777" w:rsidR="00FB501A" w:rsidRDefault="00FB501A" w:rsidP="00324E86">
      <w:pPr>
        <w:spacing w:after="0" w:line="240" w:lineRule="auto"/>
        <w:rPr>
          <w:b/>
          <w:bCs/>
          <w:u w:val="single"/>
        </w:rPr>
      </w:pPr>
    </w:p>
    <w:p w14:paraId="73339673" w14:textId="77777777" w:rsidR="004F36C8" w:rsidRPr="00D61920" w:rsidRDefault="004F36C8" w:rsidP="00324E86">
      <w:pPr>
        <w:spacing w:after="0" w:line="240" w:lineRule="auto"/>
        <w:rPr>
          <w:b/>
          <w:bCs/>
          <w:sz w:val="20"/>
          <w:szCs w:val="20"/>
          <w:u w:val="single"/>
        </w:rPr>
      </w:pPr>
      <w:r w:rsidRPr="00D61920">
        <w:rPr>
          <w:b/>
          <w:bCs/>
          <w:sz w:val="20"/>
          <w:szCs w:val="20"/>
          <w:u w:val="single"/>
        </w:rPr>
        <w:t>O</w:t>
      </w:r>
      <w:r w:rsidR="00074FA0" w:rsidRPr="00D61920">
        <w:rPr>
          <w:b/>
          <w:bCs/>
          <w:sz w:val="20"/>
          <w:szCs w:val="20"/>
          <w:u w:val="single"/>
        </w:rPr>
        <w:t>bjective</w:t>
      </w:r>
      <w:r w:rsidRPr="00D61920">
        <w:rPr>
          <w:b/>
          <w:bCs/>
          <w:sz w:val="20"/>
          <w:szCs w:val="20"/>
          <w:u w:val="single"/>
        </w:rPr>
        <w:t>:</w:t>
      </w:r>
    </w:p>
    <w:p w14:paraId="1D1FBD6E" w14:textId="77777777" w:rsidR="00074FA0" w:rsidRDefault="004F36C8" w:rsidP="00324E86">
      <w:pPr>
        <w:spacing w:after="0" w:line="240" w:lineRule="auto"/>
        <w:ind w:right="-360"/>
        <w:rPr>
          <w:sz w:val="20"/>
          <w:szCs w:val="20"/>
        </w:rPr>
      </w:pPr>
      <w:r w:rsidRPr="00D61920">
        <w:rPr>
          <w:sz w:val="20"/>
          <w:szCs w:val="20"/>
        </w:rPr>
        <w:t>Locate a challenging position that utilizes my experience, knowledge and leadership abilities while creating opportunities for long-term professional growth and continued success</w:t>
      </w:r>
      <w:r w:rsidR="00FB501A" w:rsidRPr="00D61920">
        <w:rPr>
          <w:sz w:val="20"/>
          <w:szCs w:val="20"/>
        </w:rPr>
        <w:t>.</w:t>
      </w:r>
    </w:p>
    <w:p w14:paraId="65B2DDFB" w14:textId="77777777" w:rsidR="00632B58" w:rsidRDefault="00632B58" w:rsidP="00324E86">
      <w:pPr>
        <w:spacing w:after="0" w:line="240" w:lineRule="auto"/>
        <w:ind w:right="-360"/>
        <w:rPr>
          <w:sz w:val="20"/>
          <w:szCs w:val="20"/>
        </w:rPr>
      </w:pPr>
    </w:p>
    <w:p w14:paraId="19FAC8CB" w14:textId="77777777" w:rsidR="00224695" w:rsidRPr="00224695" w:rsidRDefault="00224695" w:rsidP="00324E86">
      <w:pPr>
        <w:pStyle w:val="ListParagraph"/>
        <w:spacing w:after="0" w:line="240" w:lineRule="auto"/>
        <w:ind w:left="0" w:right="-360"/>
        <w:rPr>
          <w:color w:val="000000"/>
          <w:sz w:val="20"/>
          <w:szCs w:val="20"/>
        </w:rPr>
      </w:pPr>
      <w:r w:rsidRPr="00224695">
        <w:rPr>
          <w:b/>
          <w:color w:val="000000"/>
          <w:sz w:val="20"/>
          <w:szCs w:val="20"/>
          <w:u w:val="single"/>
        </w:rPr>
        <w:t>Security Clearance:</w:t>
      </w:r>
      <w:r w:rsidRPr="00224695">
        <w:rPr>
          <w:b/>
          <w:color w:val="000000"/>
          <w:sz w:val="20"/>
          <w:szCs w:val="20"/>
        </w:rPr>
        <w:t xml:space="preserve"> “Active</w:t>
      </w:r>
      <w:r w:rsidRPr="00224695">
        <w:rPr>
          <w:color w:val="000000"/>
          <w:sz w:val="20"/>
          <w:szCs w:val="20"/>
        </w:rPr>
        <w:t xml:space="preserve"> </w:t>
      </w:r>
      <w:r w:rsidRPr="00224695">
        <w:rPr>
          <w:b/>
          <w:color w:val="000000"/>
          <w:sz w:val="20"/>
          <w:szCs w:val="20"/>
        </w:rPr>
        <w:t>Top</w:t>
      </w:r>
      <w:r w:rsidRPr="00224695">
        <w:rPr>
          <w:color w:val="000000"/>
          <w:sz w:val="20"/>
          <w:szCs w:val="20"/>
        </w:rPr>
        <w:t xml:space="preserve"> </w:t>
      </w:r>
      <w:r w:rsidRPr="00224695">
        <w:rPr>
          <w:b/>
          <w:color w:val="000000"/>
          <w:sz w:val="20"/>
          <w:szCs w:val="20"/>
        </w:rPr>
        <w:t>Secret</w:t>
      </w:r>
      <w:r w:rsidRPr="00224695">
        <w:rPr>
          <w:color w:val="000000"/>
          <w:sz w:val="20"/>
          <w:szCs w:val="20"/>
        </w:rPr>
        <w:t xml:space="preserve"> “</w:t>
      </w:r>
    </w:p>
    <w:p w14:paraId="44F5C8B8" w14:textId="77777777" w:rsidR="00224695" w:rsidRPr="00D61920" w:rsidRDefault="00224695" w:rsidP="00324E86">
      <w:pPr>
        <w:spacing w:after="0" w:line="240" w:lineRule="auto"/>
        <w:ind w:right="-360"/>
        <w:rPr>
          <w:sz w:val="20"/>
          <w:szCs w:val="20"/>
        </w:rPr>
      </w:pPr>
    </w:p>
    <w:p w14:paraId="242224CB" w14:textId="77777777" w:rsidR="00FC461B" w:rsidRPr="00D61920" w:rsidRDefault="00FC461B" w:rsidP="00324E86">
      <w:pPr>
        <w:spacing w:after="0" w:line="240" w:lineRule="auto"/>
        <w:ind w:right="-360"/>
        <w:rPr>
          <w:b/>
          <w:sz w:val="20"/>
          <w:szCs w:val="20"/>
          <w:u w:val="single"/>
        </w:rPr>
      </w:pPr>
      <w:r w:rsidRPr="00D61920">
        <w:rPr>
          <w:b/>
          <w:sz w:val="20"/>
          <w:szCs w:val="20"/>
          <w:u w:val="single"/>
        </w:rPr>
        <w:t>Technical Skills:</w:t>
      </w:r>
      <w:r w:rsidR="00540F1D" w:rsidRPr="00D61920">
        <w:rPr>
          <w:b/>
          <w:sz w:val="20"/>
          <w:szCs w:val="20"/>
          <w:u w:val="single"/>
        </w:rPr>
        <w:t xml:space="preserve">  </w:t>
      </w:r>
    </w:p>
    <w:p w14:paraId="4CEA5371" w14:textId="77777777" w:rsidR="00FC461B" w:rsidRPr="00D61920" w:rsidRDefault="00FC461B" w:rsidP="00224695">
      <w:pPr>
        <w:widowControl w:val="0"/>
        <w:numPr>
          <w:ilvl w:val="0"/>
          <w:numId w:val="10"/>
        </w:numPr>
        <w:tabs>
          <w:tab w:val="left" w:pos="720"/>
          <w:tab w:val="left" w:pos="880"/>
        </w:tabs>
        <w:kinsoku w:val="0"/>
        <w:overflowPunct w:val="0"/>
        <w:autoSpaceDE w:val="0"/>
        <w:autoSpaceDN w:val="0"/>
        <w:adjustRightInd w:val="0"/>
        <w:spacing w:after="0" w:line="240" w:lineRule="auto"/>
        <w:ind w:left="900" w:hanging="540"/>
        <w:rPr>
          <w:sz w:val="20"/>
          <w:szCs w:val="20"/>
        </w:rPr>
      </w:pPr>
      <w:r w:rsidRPr="00D61920">
        <w:rPr>
          <w:sz w:val="20"/>
          <w:szCs w:val="20"/>
        </w:rPr>
        <w:t>Op</w:t>
      </w:r>
      <w:r w:rsidRPr="00D61920">
        <w:rPr>
          <w:spacing w:val="-2"/>
          <w:sz w:val="20"/>
          <w:szCs w:val="20"/>
        </w:rPr>
        <w:t>e</w:t>
      </w:r>
      <w:r w:rsidRPr="00D61920">
        <w:rPr>
          <w:sz w:val="20"/>
          <w:szCs w:val="20"/>
        </w:rPr>
        <w:t>r</w:t>
      </w:r>
      <w:r w:rsidRPr="00D61920">
        <w:rPr>
          <w:spacing w:val="-2"/>
          <w:sz w:val="20"/>
          <w:szCs w:val="20"/>
        </w:rPr>
        <w:t>a</w:t>
      </w:r>
      <w:r w:rsidRPr="00D61920">
        <w:rPr>
          <w:sz w:val="20"/>
          <w:szCs w:val="20"/>
        </w:rPr>
        <w:t>ti</w:t>
      </w:r>
      <w:r w:rsidRPr="00D61920">
        <w:rPr>
          <w:spacing w:val="2"/>
          <w:sz w:val="20"/>
          <w:szCs w:val="20"/>
        </w:rPr>
        <w:t>n</w:t>
      </w:r>
      <w:r w:rsidRPr="00D61920">
        <w:rPr>
          <w:sz w:val="20"/>
          <w:szCs w:val="20"/>
        </w:rPr>
        <w:t>g</w:t>
      </w:r>
      <w:r w:rsidRPr="00D61920">
        <w:rPr>
          <w:spacing w:val="-3"/>
          <w:sz w:val="20"/>
          <w:szCs w:val="20"/>
        </w:rPr>
        <w:t xml:space="preserve"> </w:t>
      </w:r>
      <w:r w:rsidRPr="00D61920">
        <w:rPr>
          <w:spacing w:val="5"/>
          <w:sz w:val="20"/>
          <w:szCs w:val="20"/>
        </w:rPr>
        <w:t>S</w:t>
      </w:r>
      <w:r w:rsidRPr="00D61920">
        <w:rPr>
          <w:spacing w:val="-8"/>
          <w:sz w:val="20"/>
          <w:szCs w:val="20"/>
        </w:rPr>
        <w:t>y</w:t>
      </w:r>
      <w:r w:rsidRPr="00D61920">
        <w:rPr>
          <w:sz w:val="20"/>
          <w:szCs w:val="20"/>
        </w:rPr>
        <w:t>s</w:t>
      </w:r>
      <w:r w:rsidRPr="00D61920">
        <w:rPr>
          <w:spacing w:val="2"/>
          <w:sz w:val="20"/>
          <w:szCs w:val="20"/>
        </w:rPr>
        <w:t>t</w:t>
      </w:r>
      <w:r w:rsidRPr="00D61920">
        <w:rPr>
          <w:spacing w:val="-1"/>
          <w:sz w:val="20"/>
          <w:szCs w:val="20"/>
        </w:rPr>
        <w:t>e</w:t>
      </w:r>
      <w:r w:rsidRPr="00D61920">
        <w:rPr>
          <w:sz w:val="20"/>
          <w:szCs w:val="20"/>
        </w:rPr>
        <w:t xml:space="preserve">ms: </w:t>
      </w:r>
      <w:r w:rsidRPr="00D61920">
        <w:rPr>
          <w:spacing w:val="1"/>
          <w:sz w:val="20"/>
          <w:szCs w:val="20"/>
        </w:rPr>
        <w:t>W</w:t>
      </w:r>
      <w:r w:rsidRPr="00D61920">
        <w:rPr>
          <w:sz w:val="20"/>
          <w:szCs w:val="20"/>
        </w:rPr>
        <w:t>i</w:t>
      </w:r>
      <w:r w:rsidRPr="00D61920">
        <w:rPr>
          <w:spacing w:val="-2"/>
          <w:sz w:val="20"/>
          <w:szCs w:val="20"/>
        </w:rPr>
        <w:t>n</w:t>
      </w:r>
      <w:r w:rsidRPr="00D61920">
        <w:rPr>
          <w:sz w:val="20"/>
          <w:szCs w:val="20"/>
        </w:rPr>
        <w:t>dows,</w:t>
      </w:r>
      <w:r w:rsidR="00845E46" w:rsidRPr="00D61920">
        <w:rPr>
          <w:sz w:val="20"/>
          <w:szCs w:val="20"/>
        </w:rPr>
        <w:t xml:space="preserve"> </w:t>
      </w:r>
      <w:r w:rsidR="00541B7D" w:rsidRPr="00D61920">
        <w:rPr>
          <w:sz w:val="20"/>
          <w:szCs w:val="20"/>
        </w:rPr>
        <w:t>Linux</w:t>
      </w:r>
    </w:p>
    <w:p w14:paraId="548FEBC5" w14:textId="77777777" w:rsidR="00FC461B" w:rsidRPr="00D61920" w:rsidRDefault="00FC461B" w:rsidP="00224695">
      <w:pPr>
        <w:widowControl w:val="0"/>
        <w:numPr>
          <w:ilvl w:val="0"/>
          <w:numId w:val="10"/>
        </w:numPr>
        <w:tabs>
          <w:tab w:val="left" w:pos="720"/>
          <w:tab w:val="left" w:pos="880"/>
        </w:tabs>
        <w:kinsoku w:val="0"/>
        <w:overflowPunct w:val="0"/>
        <w:autoSpaceDE w:val="0"/>
        <w:autoSpaceDN w:val="0"/>
        <w:adjustRightInd w:val="0"/>
        <w:spacing w:after="0" w:line="240" w:lineRule="auto"/>
        <w:ind w:left="900" w:hanging="540"/>
        <w:rPr>
          <w:sz w:val="20"/>
          <w:szCs w:val="20"/>
        </w:rPr>
      </w:pPr>
      <w:r w:rsidRPr="00D61920">
        <w:rPr>
          <w:sz w:val="20"/>
          <w:szCs w:val="20"/>
        </w:rPr>
        <w:t>Mi</w:t>
      </w:r>
      <w:r w:rsidRPr="00D61920">
        <w:rPr>
          <w:spacing w:val="-1"/>
          <w:sz w:val="20"/>
          <w:szCs w:val="20"/>
        </w:rPr>
        <w:t>c</w:t>
      </w:r>
      <w:r w:rsidRPr="00D61920">
        <w:rPr>
          <w:sz w:val="20"/>
          <w:szCs w:val="20"/>
        </w:rPr>
        <w:t>roso</w:t>
      </w:r>
      <w:r w:rsidRPr="00D61920">
        <w:rPr>
          <w:spacing w:val="-2"/>
          <w:sz w:val="20"/>
          <w:szCs w:val="20"/>
        </w:rPr>
        <w:t>f</w:t>
      </w:r>
      <w:r w:rsidRPr="00D61920">
        <w:rPr>
          <w:sz w:val="20"/>
          <w:szCs w:val="20"/>
        </w:rPr>
        <w:t>t</w:t>
      </w:r>
      <w:r w:rsidRPr="00D61920">
        <w:rPr>
          <w:spacing w:val="2"/>
          <w:sz w:val="20"/>
          <w:szCs w:val="20"/>
        </w:rPr>
        <w:t xml:space="preserve"> tool</w:t>
      </w:r>
      <w:r w:rsidR="001B24B0">
        <w:rPr>
          <w:spacing w:val="2"/>
          <w:sz w:val="20"/>
          <w:szCs w:val="20"/>
        </w:rPr>
        <w:t>s</w:t>
      </w:r>
      <w:r w:rsidRPr="00D61920">
        <w:rPr>
          <w:spacing w:val="2"/>
          <w:sz w:val="20"/>
          <w:szCs w:val="20"/>
        </w:rPr>
        <w:t xml:space="preserve">: </w:t>
      </w:r>
      <w:r w:rsidR="00B956AE">
        <w:rPr>
          <w:sz w:val="20"/>
          <w:szCs w:val="20"/>
        </w:rPr>
        <w:t>Microsoft office suite</w:t>
      </w:r>
    </w:p>
    <w:p w14:paraId="3054B69D" w14:textId="77777777" w:rsidR="00224695" w:rsidRDefault="00FC461B" w:rsidP="00224695">
      <w:pPr>
        <w:widowControl w:val="0"/>
        <w:numPr>
          <w:ilvl w:val="0"/>
          <w:numId w:val="11"/>
        </w:numPr>
        <w:tabs>
          <w:tab w:val="left" w:pos="720"/>
          <w:tab w:val="left" w:pos="880"/>
        </w:tabs>
        <w:kinsoku w:val="0"/>
        <w:overflowPunct w:val="0"/>
        <w:autoSpaceDE w:val="0"/>
        <w:autoSpaceDN w:val="0"/>
        <w:adjustRightInd w:val="0"/>
        <w:spacing w:after="0" w:line="240" w:lineRule="auto"/>
        <w:ind w:left="900" w:hanging="540"/>
        <w:rPr>
          <w:sz w:val="20"/>
          <w:szCs w:val="20"/>
        </w:rPr>
      </w:pPr>
      <w:r w:rsidRPr="00224695">
        <w:rPr>
          <w:sz w:val="20"/>
          <w:szCs w:val="20"/>
        </w:rPr>
        <w:t>Pro</w:t>
      </w:r>
      <w:r w:rsidRPr="00224695">
        <w:rPr>
          <w:spacing w:val="-2"/>
          <w:sz w:val="20"/>
          <w:szCs w:val="20"/>
        </w:rPr>
        <w:t>c</w:t>
      </w:r>
      <w:r w:rsidRPr="00224695">
        <w:rPr>
          <w:spacing w:val="-1"/>
          <w:sz w:val="20"/>
          <w:szCs w:val="20"/>
        </w:rPr>
        <w:t>e</w:t>
      </w:r>
      <w:r w:rsidRPr="00224695">
        <w:rPr>
          <w:sz w:val="20"/>
          <w:szCs w:val="20"/>
        </w:rPr>
        <w:t>ss/ Stand</w:t>
      </w:r>
      <w:r w:rsidRPr="00224695">
        <w:rPr>
          <w:spacing w:val="-1"/>
          <w:sz w:val="20"/>
          <w:szCs w:val="20"/>
        </w:rPr>
        <w:t>a</w:t>
      </w:r>
      <w:r w:rsidRPr="00224695">
        <w:rPr>
          <w:sz w:val="20"/>
          <w:szCs w:val="20"/>
        </w:rPr>
        <w:t>rd:</w:t>
      </w:r>
      <w:r w:rsidR="00D268E2" w:rsidRPr="00224695">
        <w:rPr>
          <w:sz w:val="20"/>
          <w:szCs w:val="20"/>
        </w:rPr>
        <w:t xml:space="preserve"> </w:t>
      </w:r>
      <w:r w:rsidRPr="00224695">
        <w:rPr>
          <w:spacing w:val="3"/>
          <w:sz w:val="20"/>
          <w:szCs w:val="20"/>
        </w:rPr>
        <w:t>F</w:t>
      </w:r>
      <w:r w:rsidRPr="00224695">
        <w:rPr>
          <w:spacing w:val="-6"/>
          <w:sz w:val="20"/>
          <w:szCs w:val="20"/>
        </w:rPr>
        <w:t>I</w:t>
      </w:r>
      <w:r w:rsidRPr="00224695">
        <w:rPr>
          <w:sz w:val="20"/>
          <w:szCs w:val="20"/>
        </w:rPr>
        <w:t>S</w:t>
      </w:r>
      <w:r w:rsidRPr="00224695">
        <w:rPr>
          <w:spacing w:val="2"/>
          <w:sz w:val="20"/>
          <w:szCs w:val="20"/>
        </w:rPr>
        <w:t>M</w:t>
      </w:r>
      <w:r w:rsidRPr="00224695">
        <w:rPr>
          <w:sz w:val="20"/>
          <w:szCs w:val="20"/>
        </w:rPr>
        <w:t xml:space="preserve">A, </w:t>
      </w:r>
      <w:r w:rsidRPr="00224695">
        <w:rPr>
          <w:spacing w:val="-1"/>
          <w:sz w:val="20"/>
          <w:szCs w:val="20"/>
        </w:rPr>
        <w:t>V</w:t>
      </w:r>
      <w:r w:rsidRPr="00224695">
        <w:rPr>
          <w:sz w:val="20"/>
          <w:szCs w:val="20"/>
        </w:rPr>
        <w:t>ulne</w:t>
      </w:r>
      <w:r w:rsidRPr="00224695">
        <w:rPr>
          <w:spacing w:val="-2"/>
          <w:sz w:val="20"/>
          <w:szCs w:val="20"/>
        </w:rPr>
        <w:t>r</w:t>
      </w:r>
      <w:r w:rsidRPr="00224695">
        <w:rPr>
          <w:spacing w:val="-1"/>
          <w:sz w:val="20"/>
          <w:szCs w:val="20"/>
        </w:rPr>
        <w:t>a</w:t>
      </w:r>
      <w:r w:rsidRPr="00224695">
        <w:rPr>
          <w:sz w:val="20"/>
          <w:szCs w:val="20"/>
        </w:rPr>
        <w:t>bili</w:t>
      </w:r>
      <w:r w:rsidRPr="00224695">
        <w:rPr>
          <w:spacing w:val="3"/>
          <w:sz w:val="20"/>
          <w:szCs w:val="20"/>
        </w:rPr>
        <w:t>t</w:t>
      </w:r>
      <w:r w:rsidRPr="00224695">
        <w:rPr>
          <w:sz w:val="20"/>
          <w:szCs w:val="20"/>
        </w:rPr>
        <w:t>y</w:t>
      </w:r>
      <w:r w:rsidRPr="00224695">
        <w:rPr>
          <w:spacing w:val="-5"/>
          <w:sz w:val="20"/>
          <w:szCs w:val="20"/>
        </w:rPr>
        <w:t xml:space="preserve"> </w:t>
      </w:r>
      <w:r w:rsidRPr="00224695">
        <w:rPr>
          <w:spacing w:val="2"/>
          <w:sz w:val="20"/>
          <w:szCs w:val="20"/>
        </w:rPr>
        <w:t>M</w:t>
      </w:r>
      <w:r w:rsidRPr="00224695">
        <w:rPr>
          <w:spacing w:val="-1"/>
          <w:sz w:val="20"/>
          <w:szCs w:val="20"/>
        </w:rPr>
        <w:t>a</w:t>
      </w:r>
      <w:r w:rsidRPr="00224695">
        <w:rPr>
          <w:sz w:val="20"/>
          <w:szCs w:val="20"/>
        </w:rPr>
        <w:t>n</w:t>
      </w:r>
      <w:r w:rsidRPr="00224695">
        <w:rPr>
          <w:spacing w:val="1"/>
          <w:sz w:val="20"/>
          <w:szCs w:val="20"/>
        </w:rPr>
        <w:t>a</w:t>
      </w:r>
      <w:r w:rsidRPr="00224695">
        <w:rPr>
          <w:sz w:val="20"/>
          <w:szCs w:val="20"/>
        </w:rPr>
        <w:t>g</w:t>
      </w:r>
      <w:r w:rsidRPr="00224695">
        <w:rPr>
          <w:spacing w:val="1"/>
          <w:sz w:val="20"/>
          <w:szCs w:val="20"/>
        </w:rPr>
        <w:t>e</w:t>
      </w:r>
      <w:r w:rsidRPr="00224695">
        <w:rPr>
          <w:sz w:val="20"/>
          <w:szCs w:val="20"/>
        </w:rPr>
        <w:t xml:space="preserve">ment </w:t>
      </w:r>
      <w:r w:rsidRPr="00224695">
        <w:rPr>
          <w:spacing w:val="1"/>
          <w:sz w:val="20"/>
          <w:szCs w:val="20"/>
        </w:rPr>
        <w:t>N</w:t>
      </w:r>
      <w:r w:rsidRPr="00224695">
        <w:rPr>
          <w:spacing w:val="-6"/>
          <w:sz w:val="20"/>
          <w:szCs w:val="20"/>
        </w:rPr>
        <w:t>I</w:t>
      </w:r>
      <w:r w:rsidRPr="00224695">
        <w:rPr>
          <w:sz w:val="20"/>
          <w:szCs w:val="20"/>
        </w:rPr>
        <w:t>ST SP</w:t>
      </w:r>
      <w:r w:rsidRPr="00224695">
        <w:rPr>
          <w:spacing w:val="1"/>
          <w:sz w:val="20"/>
          <w:szCs w:val="20"/>
        </w:rPr>
        <w:t xml:space="preserve"> </w:t>
      </w:r>
      <w:r w:rsidRPr="00224695">
        <w:rPr>
          <w:sz w:val="20"/>
          <w:szCs w:val="20"/>
        </w:rPr>
        <w:t>80</w:t>
      </w:r>
      <w:r w:rsidRPr="00224695">
        <w:rPr>
          <w:spacing w:val="3"/>
          <w:sz w:val="20"/>
          <w:szCs w:val="20"/>
        </w:rPr>
        <w:t>0</w:t>
      </w:r>
      <w:r w:rsidRPr="00224695">
        <w:rPr>
          <w:spacing w:val="-1"/>
          <w:sz w:val="20"/>
          <w:szCs w:val="20"/>
        </w:rPr>
        <w:t>-</w:t>
      </w:r>
      <w:r w:rsidR="00AA00DE" w:rsidRPr="00224695">
        <w:rPr>
          <w:sz w:val="20"/>
          <w:szCs w:val="20"/>
        </w:rPr>
        <w:t>37</w:t>
      </w:r>
      <w:r w:rsidRPr="00224695">
        <w:rPr>
          <w:sz w:val="20"/>
          <w:szCs w:val="20"/>
        </w:rPr>
        <w:t>, S</w:t>
      </w:r>
      <w:r w:rsidRPr="00224695">
        <w:rPr>
          <w:spacing w:val="-1"/>
          <w:sz w:val="20"/>
          <w:szCs w:val="20"/>
        </w:rPr>
        <w:t>ec</w:t>
      </w:r>
      <w:r w:rsidRPr="00224695">
        <w:rPr>
          <w:sz w:val="20"/>
          <w:szCs w:val="20"/>
        </w:rPr>
        <w:t>u</w:t>
      </w:r>
      <w:r w:rsidRPr="00224695">
        <w:rPr>
          <w:spacing w:val="-1"/>
          <w:sz w:val="20"/>
          <w:szCs w:val="20"/>
        </w:rPr>
        <w:t>r</w:t>
      </w:r>
      <w:r w:rsidRPr="00224695">
        <w:rPr>
          <w:sz w:val="20"/>
          <w:szCs w:val="20"/>
        </w:rPr>
        <w:t>i</w:t>
      </w:r>
      <w:r w:rsidRPr="00224695">
        <w:rPr>
          <w:spacing w:val="5"/>
          <w:sz w:val="20"/>
          <w:szCs w:val="20"/>
        </w:rPr>
        <w:t>t</w:t>
      </w:r>
      <w:r w:rsidRPr="00224695">
        <w:rPr>
          <w:sz w:val="20"/>
          <w:szCs w:val="20"/>
        </w:rPr>
        <w:t>y</w:t>
      </w:r>
      <w:r w:rsidRPr="00224695">
        <w:rPr>
          <w:spacing w:val="-5"/>
          <w:sz w:val="20"/>
          <w:szCs w:val="20"/>
        </w:rPr>
        <w:t xml:space="preserve"> </w:t>
      </w:r>
      <w:r w:rsidRPr="00224695">
        <w:rPr>
          <w:sz w:val="20"/>
          <w:szCs w:val="20"/>
        </w:rPr>
        <w:t>Risk Assessment/</w:t>
      </w:r>
      <w:r w:rsidRPr="00224695">
        <w:rPr>
          <w:spacing w:val="1"/>
          <w:sz w:val="20"/>
          <w:szCs w:val="20"/>
        </w:rPr>
        <w:t>S</w:t>
      </w:r>
      <w:r w:rsidRPr="00224695">
        <w:rPr>
          <w:spacing w:val="-1"/>
          <w:sz w:val="20"/>
          <w:szCs w:val="20"/>
        </w:rPr>
        <w:t>ec</w:t>
      </w:r>
      <w:r w:rsidRPr="00224695">
        <w:rPr>
          <w:sz w:val="20"/>
          <w:szCs w:val="20"/>
        </w:rPr>
        <w:t>u</w:t>
      </w:r>
      <w:r w:rsidRPr="00224695">
        <w:rPr>
          <w:spacing w:val="-1"/>
          <w:sz w:val="20"/>
          <w:szCs w:val="20"/>
        </w:rPr>
        <w:t>r</w:t>
      </w:r>
      <w:r w:rsidRPr="00224695">
        <w:rPr>
          <w:sz w:val="20"/>
          <w:szCs w:val="20"/>
        </w:rPr>
        <w:t>i</w:t>
      </w:r>
      <w:r w:rsidRPr="00224695">
        <w:rPr>
          <w:spacing w:val="3"/>
          <w:sz w:val="20"/>
          <w:szCs w:val="20"/>
        </w:rPr>
        <w:t>t</w:t>
      </w:r>
      <w:r w:rsidRPr="00224695">
        <w:rPr>
          <w:sz w:val="20"/>
          <w:szCs w:val="20"/>
        </w:rPr>
        <w:t>y</w:t>
      </w:r>
      <w:r w:rsidRPr="00224695">
        <w:rPr>
          <w:spacing w:val="-5"/>
          <w:sz w:val="20"/>
          <w:szCs w:val="20"/>
        </w:rPr>
        <w:t xml:space="preserve"> </w:t>
      </w:r>
      <w:r w:rsidRPr="00224695">
        <w:rPr>
          <w:sz w:val="20"/>
          <w:szCs w:val="20"/>
        </w:rPr>
        <w:t xml:space="preserve">Attestation </w:t>
      </w:r>
      <w:r w:rsidR="00224695">
        <w:rPr>
          <w:sz w:val="20"/>
          <w:szCs w:val="20"/>
        </w:rPr>
        <w:t>–</w:t>
      </w:r>
      <w:r w:rsidRPr="00224695">
        <w:rPr>
          <w:spacing w:val="-1"/>
          <w:sz w:val="20"/>
          <w:szCs w:val="20"/>
        </w:rPr>
        <w:t xml:space="preserve"> </w:t>
      </w:r>
      <w:r w:rsidRPr="00224695">
        <w:rPr>
          <w:spacing w:val="4"/>
          <w:sz w:val="20"/>
          <w:szCs w:val="20"/>
        </w:rPr>
        <w:t>N</w:t>
      </w:r>
      <w:r w:rsidR="00224695">
        <w:rPr>
          <w:sz w:val="20"/>
          <w:szCs w:val="20"/>
        </w:rPr>
        <w:t>IST</w:t>
      </w:r>
    </w:p>
    <w:p w14:paraId="3CEE7AE7" w14:textId="77777777" w:rsidR="00C93C75" w:rsidRPr="00224695" w:rsidRDefault="00FC461B" w:rsidP="00224695">
      <w:pPr>
        <w:widowControl w:val="0"/>
        <w:tabs>
          <w:tab w:val="left" w:pos="720"/>
          <w:tab w:val="left" w:pos="900"/>
        </w:tabs>
        <w:kinsoku w:val="0"/>
        <w:overflowPunct w:val="0"/>
        <w:autoSpaceDE w:val="0"/>
        <w:autoSpaceDN w:val="0"/>
        <w:adjustRightInd w:val="0"/>
        <w:spacing w:after="0" w:line="240" w:lineRule="auto"/>
        <w:ind w:left="900" w:hanging="180"/>
        <w:rPr>
          <w:sz w:val="20"/>
          <w:szCs w:val="20"/>
        </w:rPr>
      </w:pPr>
      <w:r w:rsidRPr="00224695">
        <w:rPr>
          <w:sz w:val="20"/>
          <w:szCs w:val="20"/>
        </w:rPr>
        <w:t>SP 80</w:t>
      </w:r>
      <w:r w:rsidRPr="00224695">
        <w:rPr>
          <w:spacing w:val="1"/>
          <w:sz w:val="20"/>
          <w:szCs w:val="20"/>
        </w:rPr>
        <w:t>0</w:t>
      </w:r>
      <w:r w:rsidRPr="00224695">
        <w:rPr>
          <w:spacing w:val="-1"/>
          <w:sz w:val="20"/>
          <w:szCs w:val="20"/>
        </w:rPr>
        <w:t>-</w:t>
      </w:r>
      <w:r w:rsidR="00845E46" w:rsidRPr="00224695">
        <w:rPr>
          <w:sz w:val="20"/>
          <w:szCs w:val="20"/>
        </w:rPr>
        <w:t>53</w:t>
      </w:r>
      <w:r w:rsidR="00001FA8" w:rsidRPr="00224695">
        <w:rPr>
          <w:sz w:val="20"/>
          <w:szCs w:val="20"/>
        </w:rPr>
        <w:t xml:space="preserve">, FIPS, </w:t>
      </w:r>
      <w:r w:rsidR="00AA00DE" w:rsidRPr="00224695">
        <w:rPr>
          <w:sz w:val="20"/>
          <w:szCs w:val="20"/>
        </w:rPr>
        <w:t>(</w:t>
      </w:r>
      <w:r w:rsidR="00001FA8" w:rsidRPr="00224695">
        <w:rPr>
          <w:sz w:val="20"/>
          <w:szCs w:val="20"/>
        </w:rPr>
        <w:t>C&amp;A</w:t>
      </w:r>
      <w:r w:rsidR="00AA00DE" w:rsidRPr="00224695">
        <w:rPr>
          <w:sz w:val="20"/>
          <w:szCs w:val="20"/>
        </w:rPr>
        <w:t>) Certification &amp; Accreditation, A&amp;A</w:t>
      </w:r>
      <w:r w:rsidR="00B956AE" w:rsidRPr="00224695">
        <w:rPr>
          <w:sz w:val="20"/>
          <w:szCs w:val="20"/>
        </w:rPr>
        <w:t xml:space="preserve"> Authorization &amp; Accounting</w:t>
      </w:r>
      <w:r w:rsidR="00AA00DE" w:rsidRPr="00224695">
        <w:rPr>
          <w:sz w:val="20"/>
          <w:szCs w:val="20"/>
        </w:rPr>
        <w:t xml:space="preserve"> (RMF)</w:t>
      </w:r>
      <w:r w:rsidR="00B956AE" w:rsidRPr="00224695">
        <w:rPr>
          <w:sz w:val="20"/>
          <w:szCs w:val="20"/>
        </w:rPr>
        <w:t xml:space="preserve"> Risk Management Framework</w:t>
      </w:r>
    </w:p>
    <w:p w14:paraId="23EDCFE7" w14:textId="77777777" w:rsidR="00C93C75" w:rsidRPr="00D61920" w:rsidRDefault="00C93C75" w:rsidP="00224695">
      <w:pPr>
        <w:widowControl w:val="0"/>
        <w:numPr>
          <w:ilvl w:val="0"/>
          <w:numId w:val="10"/>
        </w:numPr>
        <w:tabs>
          <w:tab w:val="left" w:pos="720"/>
          <w:tab w:val="left" w:pos="880"/>
        </w:tabs>
        <w:kinsoku w:val="0"/>
        <w:overflowPunct w:val="0"/>
        <w:autoSpaceDE w:val="0"/>
        <w:autoSpaceDN w:val="0"/>
        <w:adjustRightInd w:val="0"/>
        <w:spacing w:after="0" w:line="240" w:lineRule="auto"/>
        <w:ind w:left="900" w:right="268" w:hanging="540"/>
        <w:rPr>
          <w:sz w:val="20"/>
          <w:szCs w:val="20"/>
        </w:rPr>
      </w:pPr>
      <w:r w:rsidRPr="00D61920">
        <w:rPr>
          <w:sz w:val="20"/>
          <w:szCs w:val="20"/>
        </w:rPr>
        <w:t xml:space="preserve">DNS, VPN, Websense, </w:t>
      </w:r>
      <w:r w:rsidR="00324E86" w:rsidRPr="00D61920">
        <w:rPr>
          <w:sz w:val="20"/>
          <w:szCs w:val="20"/>
        </w:rPr>
        <w:t>SolarWinds</w:t>
      </w:r>
      <w:r w:rsidRPr="00D61920">
        <w:rPr>
          <w:sz w:val="20"/>
          <w:szCs w:val="20"/>
        </w:rPr>
        <w:t xml:space="preserve"> (LEM)</w:t>
      </w:r>
    </w:p>
    <w:p w14:paraId="754D9E8A" w14:textId="77777777" w:rsidR="00C93C75" w:rsidRPr="00D61920" w:rsidRDefault="00C93C75" w:rsidP="00224695">
      <w:pPr>
        <w:widowControl w:val="0"/>
        <w:numPr>
          <w:ilvl w:val="0"/>
          <w:numId w:val="10"/>
        </w:numPr>
        <w:tabs>
          <w:tab w:val="left" w:pos="720"/>
          <w:tab w:val="left" w:pos="880"/>
        </w:tabs>
        <w:kinsoku w:val="0"/>
        <w:overflowPunct w:val="0"/>
        <w:autoSpaceDE w:val="0"/>
        <w:autoSpaceDN w:val="0"/>
        <w:adjustRightInd w:val="0"/>
        <w:spacing w:after="0" w:line="240" w:lineRule="auto"/>
        <w:ind w:left="900" w:right="268" w:hanging="540"/>
        <w:rPr>
          <w:sz w:val="20"/>
          <w:szCs w:val="20"/>
        </w:rPr>
      </w:pPr>
      <w:r w:rsidRPr="00D61920">
        <w:rPr>
          <w:sz w:val="20"/>
          <w:szCs w:val="20"/>
        </w:rPr>
        <w:t xml:space="preserve">Virtual machines, Log analysis, Malware analysis, Customer service skills, Vulnerability scanning, and Patching of systems </w:t>
      </w:r>
    </w:p>
    <w:p w14:paraId="3DC81B3B" w14:textId="77777777" w:rsidR="00C93C75" w:rsidRPr="00D61920" w:rsidRDefault="00001FA8" w:rsidP="00224695">
      <w:pPr>
        <w:widowControl w:val="0"/>
        <w:numPr>
          <w:ilvl w:val="0"/>
          <w:numId w:val="10"/>
        </w:numPr>
        <w:tabs>
          <w:tab w:val="left" w:pos="720"/>
          <w:tab w:val="left" w:pos="880"/>
        </w:tabs>
        <w:kinsoku w:val="0"/>
        <w:overflowPunct w:val="0"/>
        <w:autoSpaceDE w:val="0"/>
        <w:autoSpaceDN w:val="0"/>
        <w:adjustRightInd w:val="0"/>
        <w:spacing w:after="0" w:line="240" w:lineRule="auto"/>
        <w:ind w:left="900" w:right="268" w:hanging="540"/>
        <w:rPr>
          <w:sz w:val="20"/>
          <w:szCs w:val="20"/>
        </w:rPr>
      </w:pPr>
      <w:r>
        <w:rPr>
          <w:sz w:val="20"/>
          <w:szCs w:val="20"/>
        </w:rPr>
        <w:t>Splunk, Remedy, STIG</w:t>
      </w:r>
      <w:r w:rsidR="00C93C75" w:rsidRPr="00D61920">
        <w:rPr>
          <w:sz w:val="20"/>
          <w:szCs w:val="20"/>
        </w:rPr>
        <w:t>, FireEye,</w:t>
      </w:r>
      <w:r w:rsidR="00AA00DE">
        <w:rPr>
          <w:sz w:val="20"/>
          <w:szCs w:val="20"/>
        </w:rPr>
        <w:t xml:space="preserve"> Sourcefire</w:t>
      </w:r>
      <w:r w:rsidR="00C93C75" w:rsidRPr="00D61920">
        <w:rPr>
          <w:sz w:val="20"/>
          <w:szCs w:val="20"/>
        </w:rPr>
        <w:t xml:space="preserve"> Tenable, Nmap, and Mfilt (Sonicwall).</w:t>
      </w:r>
    </w:p>
    <w:p w14:paraId="40C96D17" w14:textId="77777777" w:rsidR="00224695" w:rsidRPr="00224695" w:rsidRDefault="00C93C75" w:rsidP="00224695">
      <w:pPr>
        <w:numPr>
          <w:ilvl w:val="0"/>
          <w:numId w:val="10"/>
        </w:numPr>
        <w:tabs>
          <w:tab w:val="left" w:pos="720"/>
          <w:tab w:val="left" w:pos="810"/>
        </w:tabs>
        <w:kinsoku w:val="0"/>
        <w:overflowPunct w:val="0"/>
        <w:spacing w:after="0" w:line="240" w:lineRule="auto"/>
        <w:rPr>
          <w:sz w:val="20"/>
          <w:szCs w:val="20"/>
        </w:rPr>
      </w:pPr>
      <w:r w:rsidRPr="00224695">
        <w:rPr>
          <w:sz w:val="20"/>
          <w:szCs w:val="20"/>
        </w:rPr>
        <w:t>S</w:t>
      </w:r>
      <w:r w:rsidRPr="00224695">
        <w:rPr>
          <w:spacing w:val="1"/>
          <w:sz w:val="20"/>
          <w:szCs w:val="20"/>
        </w:rPr>
        <w:t>W</w:t>
      </w:r>
      <w:r w:rsidRPr="00224695">
        <w:rPr>
          <w:sz w:val="20"/>
          <w:szCs w:val="20"/>
        </w:rPr>
        <w:t xml:space="preserve">OT </w:t>
      </w:r>
      <w:r w:rsidRPr="00224695">
        <w:rPr>
          <w:spacing w:val="-2"/>
          <w:sz w:val="20"/>
          <w:szCs w:val="20"/>
        </w:rPr>
        <w:t>a</w:t>
      </w:r>
      <w:r w:rsidRPr="00224695">
        <w:rPr>
          <w:sz w:val="20"/>
          <w:szCs w:val="20"/>
        </w:rPr>
        <w:t>n</w:t>
      </w:r>
      <w:r w:rsidRPr="00224695">
        <w:rPr>
          <w:spacing w:val="-1"/>
          <w:sz w:val="20"/>
          <w:szCs w:val="20"/>
        </w:rPr>
        <w:t>a</w:t>
      </w:r>
      <w:r w:rsidRPr="00224695">
        <w:rPr>
          <w:spacing w:val="5"/>
          <w:sz w:val="20"/>
          <w:szCs w:val="20"/>
        </w:rPr>
        <w:t>l</w:t>
      </w:r>
      <w:r w:rsidRPr="00224695">
        <w:rPr>
          <w:spacing w:val="-5"/>
          <w:sz w:val="20"/>
          <w:szCs w:val="20"/>
        </w:rPr>
        <w:t>y</w:t>
      </w:r>
      <w:r w:rsidRPr="00224695">
        <w:rPr>
          <w:sz w:val="20"/>
          <w:szCs w:val="20"/>
        </w:rPr>
        <w:t>si</w:t>
      </w:r>
      <w:r w:rsidR="00001FA8" w:rsidRPr="00224695">
        <w:rPr>
          <w:spacing w:val="3"/>
          <w:sz w:val="20"/>
          <w:szCs w:val="20"/>
        </w:rPr>
        <w:t xml:space="preserve">s, </w:t>
      </w:r>
      <w:r w:rsidRPr="00224695">
        <w:rPr>
          <w:sz w:val="20"/>
          <w:szCs w:val="20"/>
        </w:rPr>
        <w:t>Risk a</w:t>
      </w:r>
      <w:r w:rsidRPr="00224695">
        <w:rPr>
          <w:spacing w:val="-1"/>
          <w:sz w:val="20"/>
          <w:szCs w:val="20"/>
        </w:rPr>
        <w:t>na</w:t>
      </w:r>
      <w:r w:rsidRPr="00224695">
        <w:rPr>
          <w:spacing w:val="2"/>
          <w:sz w:val="20"/>
          <w:szCs w:val="20"/>
        </w:rPr>
        <w:t>l</w:t>
      </w:r>
      <w:r w:rsidRPr="00224695">
        <w:rPr>
          <w:spacing w:val="-5"/>
          <w:sz w:val="20"/>
          <w:szCs w:val="20"/>
        </w:rPr>
        <w:t>y</w:t>
      </w:r>
      <w:r w:rsidRPr="00224695">
        <w:rPr>
          <w:sz w:val="20"/>
          <w:szCs w:val="20"/>
        </w:rPr>
        <w:t>sis</w:t>
      </w:r>
      <w:r w:rsidR="00001FA8" w:rsidRPr="00224695">
        <w:rPr>
          <w:sz w:val="20"/>
          <w:szCs w:val="20"/>
        </w:rPr>
        <w:t>,</w:t>
      </w:r>
      <w:r w:rsidRPr="00224695">
        <w:rPr>
          <w:sz w:val="20"/>
          <w:szCs w:val="20"/>
        </w:rPr>
        <w:t xml:space="preserve"> </w:t>
      </w:r>
      <w:r w:rsidRPr="00224695">
        <w:rPr>
          <w:spacing w:val="-1"/>
          <w:sz w:val="20"/>
          <w:szCs w:val="20"/>
        </w:rPr>
        <w:t>a</w:t>
      </w:r>
      <w:r w:rsidRPr="00224695">
        <w:rPr>
          <w:sz w:val="20"/>
          <w:szCs w:val="20"/>
        </w:rPr>
        <w:t>nd U</w:t>
      </w:r>
      <w:r w:rsidRPr="00224695">
        <w:rPr>
          <w:spacing w:val="1"/>
          <w:sz w:val="20"/>
          <w:szCs w:val="20"/>
        </w:rPr>
        <w:t>s</w:t>
      </w:r>
      <w:r w:rsidRPr="00224695">
        <w:rPr>
          <w:spacing w:val="-1"/>
          <w:sz w:val="20"/>
          <w:szCs w:val="20"/>
        </w:rPr>
        <w:t>e</w:t>
      </w:r>
      <w:r w:rsidRPr="00224695">
        <w:rPr>
          <w:sz w:val="20"/>
          <w:szCs w:val="20"/>
        </w:rPr>
        <w:t>r</w:t>
      </w:r>
      <w:r w:rsidRPr="00224695">
        <w:rPr>
          <w:spacing w:val="1"/>
          <w:sz w:val="20"/>
          <w:szCs w:val="20"/>
        </w:rPr>
        <w:t xml:space="preserve"> </w:t>
      </w:r>
      <w:r w:rsidRPr="00224695">
        <w:rPr>
          <w:sz w:val="20"/>
          <w:szCs w:val="20"/>
        </w:rPr>
        <w:t>A</w:t>
      </w:r>
      <w:r w:rsidRPr="00224695">
        <w:rPr>
          <w:spacing w:val="-2"/>
          <w:sz w:val="20"/>
          <w:szCs w:val="20"/>
        </w:rPr>
        <w:t>c</w:t>
      </w:r>
      <w:r w:rsidRPr="00224695">
        <w:rPr>
          <w:spacing w:val="-1"/>
          <w:sz w:val="20"/>
          <w:szCs w:val="20"/>
        </w:rPr>
        <w:t>ce</w:t>
      </w:r>
      <w:r w:rsidRPr="00224695">
        <w:rPr>
          <w:sz w:val="20"/>
          <w:szCs w:val="20"/>
        </w:rPr>
        <w:t>p</w:t>
      </w:r>
      <w:r w:rsidRPr="00224695">
        <w:rPr>
          <w:spacing w:val="2"/>
          <w:sz w:val="20"/>
          <w:szCs w:val="20"/>
        </w:rPr>
        <w:t>t</w:t>
      </w:r>
      <w:r w:rsidRPr="00224695">
        <w:rPr>
          <w:spacing w:val="-1"/>
          <w:sz w:val="20"/>
          <w:szCs w:val="20"/>
        </w:rPr>
        <w:t>a</w:t>
      </w:r>
      <w:r w:rsidRPr="00224695">
        <w:rPr>
          <w:sz w:val="20"/>
          <w:szCs w:val="20"/>
        </w:rPr>
        <w:t>n</w:t>
      </w:r>
      <w:r w:rsidRPr="00224695">
        <w:rPr>
          <w:spacing w:val="-1"/>
          <w:sz w:val="20"/>
          <w:szCs w:val="20"/>
        </w:rPr>
        <w:t>c</w:t>
      </w:r>
      <w:r w:rsidRPr="00224695">
        <w:rPr>
          <w:sz w:val="20"/>
          <w:szCs w:val="20"/>
        </w:rPr>
        <w:t>e</w:t>
      </w:r>
      <w:r w:rsidRPr="00224695">
        <w:rPr>
          <w:spacing w:val="-1"/>
          <w:sz w:val="20"/>
          <w:szCs w:val="20"/>
        </w:rPr>
        <w:t xml:space="preserve"> </w:t>
      </w:r>
      <w:r w:rsidRPr="00224695">
        <w:rPr>
          <w:spacing w:val="1"/>
          <w:sz w:val="20"/>
          <w:szCs w:val="20"/>
        </w:rPr>
        <w:t>T</w:t>
      </w:r>
      <w:r w:rsidRPr="00224695">
        <w:rPr>
          <w:spacing w:val="-1"/>
          <w:sz w:val="20"/>
          <w:szCs w:val="20"/>
        </w:rPr>
        <w:t>e</w:t>
      </w:r>
      <w:r w:rsidRPr="00224695">
        <w:rPr>
          <w:sz w:val="20"/>
          <w:szCs w:val="20"/>
        </w:rPr>
        <w:t>sting</w:t>
      </w:r>
      <w:r w:rsidRPr="00224695">
        <w:rPr>
          <w:spacing w:val="-1"/>
          <w:sz w:val="20"/>
          <w:szCs w:val="20"/>
        </w:rPr>
        <w:t xml:space="preserve"> </w:t>
      </w:r>
      <w:r w:rsidRPr="00224695">
        <w:rPr>
          <w:sz w:val="20"/>
          <w:szCs w:val="20"/>
        </w:rPr>
        <w:t>(</w:t>
      </w:r>
      <w:r w:rsidRPr="00224695">
        <w:rPr>
          <w:spacing w:val="-2"/>
          <w:sz w:val="20"/>
          <w:szCs w:val="20"/>
        </w:rPr>
        <w:t>U</w:t>
      </w:r>
      <w:r w:rsidRPr="00224695">
        <w:rPr>
          <w:spacing w:val="1"/>
          <w:sz w:val="20"/>
          <w:szCs w:val="20"/>
        </w:rPr>
        <w:t>A</w:t>
      </w:r>
      <w:r w:rsidRPr="00224695">
        <w:rPr>
          <w:sz w:val="20"/>
          <w:szCs w:val="20"/>
        </w:rPr>
        <w:t>T</w:t>
      </w:r>
      <w:r w:rsidRPr="00224695">
        <w:rPr>
          <w:spacing w:val="-1"/>
          <w:sz w:val="20"/>
          <w:szCs w:val="20"/>
        </w:rPr>
        <w:t>)</w:t>
      </w:r>
    </w:p>
    <w:p w14:paraId="0A6AF036" w14:textId="77777777" w:rsidR="00C93C75" w:rsidRDefault="001B24B0" w:rsidP="00224695">
      <w:pPr>
        <w:numPr>
          <w:ilvl w:val="0"/>
          <w:numId w:val="10"/>
        </w:numPr>
        <w:tabs>
          <w:tab w:val="left" w:pos="720"/>
          <w:tab w:val="left" w:pos="810"/>
        </w:tabs>
        <w:kinsoku w:val="0"/>
        <w:overflowPunct w:val="0"/>
        <w:spacing w:after="0" w:line="240" w:lineRule="auto"/>
        <w:rPr>
          <w:sz w:val="20"/>
          <w:szCs w:val="20"/>
        </w:rPr>
      </w:pPr>
      <w:r w:rsidRPr="00224695">
        <w:rPr>
          <w:sz w:val="20"/>
          <w:szCs w:val="20"/>
        </w:rPr>
        <w:t>V</w:t>
      </w:r>
      <w:r w:rsidR="00C93C75" w:rsidRPr="00224695">
        <w:rPr>
          <w:sz w:val="20"/>
          <w:szCs w:val="20"/>
        </w:rPr>
        <w:t xml:space="preserve">ulnerability scans using Websense, Nessus, vulnerability management, manage intrusion alerts, </w:t>
      </w:r>
      <w:r w:rsidR="00C93C75" w:rsidRPr="00224695">
        <w:rPr>
          <w:spacing w:val="-1"/>
          <w:sz w:val="20"/>
          <w:szCs w:val="20"/>
        </w:rPr>
        <w:t>a</w:t>
      </w:r>
      <w:r w:rsidR="00C93C75" w:rsidRPr="00224695">
        <w:rPr>
          <w:sz w:val="20"/>
          <w:szCs w:val="20"/>
        </w:rPr>
        <w:t>nd other</w:t>
      </w:r>
      <w:r w:rsidR="00C93C75" w:rsidRPr="00224695">
        <w:rPr>
          <w:spacing w:val="-2"/>
          <w:sz w:val="20"/>
          <w:szCs w:val="20"/>
        </w:rPr>
        <w:t xml:space="preserve"> </w:t>
      </w:r>
      <w:r w:rsidR="00C93C75" w:rsidRPr="00224695">
        <w:rPr>
          <w:sz w:val="20"/>
          <w:szCs w:val="20"/>
        </w:rPr>
        <w:t>intrusion d</w:t>
      </w:r>
      <w:r w:rsidR="00C93C75" w:rsidRPr="00224695">
        <w:rPr>
          <w:spacing w:val="-1"/>
          <w:sz w:val="20"/>
          <w:szCs w:val="20"/>
        </w:rPr>
        <w:t>e</w:t>
      </w:r>
      <w:r w:rsidR="00C93C75" w:rsidRPr="00224695">
        <w:rPr>
          <w:spacing w:val="2"/>
          <w:sz w:val="20"/>
          <w:szCs w:val="20"/>
        </w:rPr>
        <w:t>t</w:t>
      </w:r>
      <w:r w:rsidR="00C93C75" w:rsidRPr="00224695">
        <w:rPr>
          <w:spacing w:val="-1"/>
          <w:sz w:val="20"/>
          <w:szCs w:val="20"/>
        </w:rPr>
        <w:t>ec</w:t>
      </w:r>
      <w:r w:rsidR="00C93C75" w:rsidRPr="00224695">
        <w:rPr>
          <w:sz w:val="20"/>
          <w:szCs w:val="20"/>
        </w:rPr>
        <w:t>ti</w:t>
      </w:r>
      <w:r w:rsidR="00C93C75" w:rsidRPr="00224695">
        <w:rPr>
          <w:spacing w:val="2"/>
          <w:sz w:val="20"/>
          <w:szCs w:val="20"/>
        </w:rPr>
        <w:t>o</w:t>
      </w:r>
      <w:r w:rsidR="00C93C75" w:rsidRPr="00224695">
        <w:rPr>
          <w:sz w:val="20"/>
          <w:szCs w:val="20"/>
        </w:rPr>
        <w:t>n softw</w:t>
      </w:r>
      <w:r w:rsidR="00C93C75" w:rsidRPr="00224695">
        <w:rPr>
          <w:spacing w:val="-2"/>
          <w:sz w:val="20"/>
          <w:szCs w:val="20"/>
        </w:rPr>
        <w:t>a</w:t>
      </w:r>
      <w:r w:rsidR="00C93C75" w:rsidRPr="00224695">
        <w:rPr>
          <w:sz w:val="20"/>
          <w:szCs w:val="20"/>
        </w:rPr>
        <w:t>re</w:t>
      </w:r>
      <w:r w:rsidR="00C93C75" w:rsidRPr="00224695">
        <w:rPr>
          <w:spacing w:val="-2"/>
          <w:sz w:val="20"/>
          <w:szCs w:val="20"/>
        </w:rPr>
        <w:t xml:space="preserve"> </w:t>
      </w:r>
      <w:r w:rsidR="00C93C75" w:rsidRPr="00224695">
        <w:rPr>
          <w:sz w:val="20"/>
          <w:szCs w:val="20"/>
        </w:rPr>
        <w:t>tools</w:t>
      </w:r>
    </w:p>
    <w:p w14:paraId="438E0DD3" w14:textId="77777777" w:rsidR="00224695" w:rsidRDefault="00224695" w:rsidP="00224695">
      <w:pPr>
        <w:tabs>
          <w:tab w:val="left" w:pos="720"/>
          <w:tab w:val="left" w:pos="810"/>
        </w:tabs>
        <w:kinsoku w:val="0"/>
        <w:overflowPunct w:val="0"/>
        <w:spacing w:after="0" w:line="240" w:lineRule="auto"/>
        <w:rPr>
          <w:sz w:val="20"/>
          <w:szCs w:val="20"/>
        </w:rPr>
      </w:pPr>
    </w:p>
    <w:p w14:paraId="3BB5390F" w14:textId="5699AD8C" w:rsidR="00224695" w:rsidRDefault="00224695" w:rsidP="00224695">
      <w:pPr>
        <w:tabs>
          <w:tab w:val="left" w:pos="720"/>
          <w:tab w:val="left" w:pos="810"/>
        </w:tabs>
        <w:kinsoku w:val="0"/>
        <w:overflowPunct w:val="0"/>
        <w:spacing w:after="0" w:line="240" w:lineRule="auto"/>
        <w:rPr>
          <w:b/>
          <w:sz w:val="20"/>
          <w:szCs w:val="20"/>
          <w:u w:val="single"/>
        </w:rPr>
      </w:pPr>
      <w:r w:rsidRPr="00224695">
        <w:rPr>
          <w:b/>
          <w:sz w:val="20"/>
          <w:szCs w:val="20"/>
          <w:u w:val="single"/>
        </w:rPr>
        <w:t>Employment:</w:t>
      </w:r>
    </w:p>
    <w:p w14:paraId="60A3A5AE" w14:textId="0117EB8B" w:rsidR="006D17F2" w:rsidRDefault="006D17F2" w:rsidP="00224695">
      <w:pPr>
        <w:tabs>
          <w:tab w:val="left" w:pos="720"/>
          <w:tab w:val="left" w:pos="810"/>
        </w:tabs>
        <w:kinsoku w:val="0"/>
        <w:overflowPunct w:val="0"/>
        <w:spacing w:after="0" w:line="240" w:lineRule="auto"/>
        <w:rPr>
          <w:b/>
          <w:sz w:val="20"/>
          <w:szCs w:val="20"/>
          <w:u w:val="single"/>
        </w:rPr>
      </w:pPr>
    </w:p>
    <w:p w14:paraId="0DB3D31F" w14:textId="6203D6F6" w:rsidR="006D17F2" w:rsidRDefault="006D17F2" w:rsidP="00224695">
      <w:pPr>
        <w:tabs>
          <w:tab w:val="left" w:pos="720"/>
          <w:tab w:val="left" w:pos="810"/>
        </w:tabs>
        <w:kinsoku w:val="0"/>
        <w:overflowPunct w:val="0"/>
        <w:spacing w:after="0" w:line="240" w:lineRule="auto"/>
        <w:rPr>
          <w:b/>
          <w:sz w:val="20"/>
          <w:szCs w:val="20"/>
          <w:u w:val="single"/>
        </w:rPr>
      </w:pPr>
      <w:r>
        <w:rPr>
          <w:b/>
          <w:sz w:val="20"/>
          <w:szCs w:val="20"/>
          <w:u w:val="single"/>
        </w:rPr>
        <w:t>22</w:t>
      </w:r>
      <w:r w:rsidRPr="006D17F2">
        <w:rPr>
          <w:b/>
          <w:sz w:val="20"/>
          <w:szCs w:val="20"/>
          <w:u w:val="single"/>
          <w:vertAlign w:val="superscript"/>
        </w:rPr>
        <w:t>nd</w:t>
      </w:r>
      <w:r>
        <w:rPr>
          <w:b/>
          <w:sz w:val="20"/>
          <w:szCs w:val="20"/>
          <w:u w:val="single"/>
        </w:rPr>
        <w:t xml:space="preserve"> Century ISSO</w:t>
      </w:r>
    </w:p>
    <w:p w14:paraId="485A8CCF" w14:textId="1A2419CC" w:rsidR="006D17F2" w:rsidRDefault="006D17F2" w:rsidP="00224695">
      <w:pPr>
        <w:tabs>
          <w:tab w:val="left" w:pos="720"/>
          <w:tab w:val="left" w:pos="810"/>
        </w:tabs>
        <w:kinsoku w:val="0"/>
        <w:overflowPunct w:val="0"/>
        <w:spacing w:after="0" w:line="240" w:lineRule="auto"/>
        <w:rPr>
          <w:b/>
          <w:sz w:val="20"/>
          <w:szCs w:val="20"/>
          <w:u w:val="single"/>
        </w:rPr>
      </w:pPr>
      <w:r>
        <w:rPr>
          <w:b/>
          <w:sz w:val="20"/>
          <w:szCs w:val="20"/>
          <w:u w:val="single"/>
        </w:rPr>
        <w:t>April 2021 to present</w:t>
      </w:r>
    </w:p>
    <w:p w14:paraId="75FE7422" w14:textId="3DBA3210" w:rsidR="006D17F2" w:rsidRDefault="006D17F2" w:rsidP="00224695">
      <w:pPr>
        <w:tabs>
          <w:tab w:val="left" w:pos="720"/>
          <w:tab w:val="left" w:pos="810"/>
        </w:tabs>
        <w:kinsoku w:val="0"/>
        <w:overflowPunct w:val="0"/>
        <w:spacing w:after="0" w:line="240" w:lineRule="auto"/>
        <w:rPr>
          <w:b/>
          <w:sz w:val="20"/>
          <w:szCs w:val="20"/>
          <w:u w:val="single"/>
        </w:rPr>
      </w:pPr>
    </w:p>
    <w:p w14:paraId="2B1F7771" w14:textId="2512B7FE" w:rsidR="006D17F2" w:rsidRDefault="006D17F2" w:rsidP="006D17F2">
      <w:pPr>
        <w:pStyle w:val="ListParagraph"/>
        <w:numPr>
          <w:ilvl w:val="0"/>
          <w:numId w:val="20"/>
        </w:numPr>
        <w:tabs>
          <w:tab w:val="left" w:pos="720"/>
          <w:tab w:val="left" w:pos="810"/>
        </w:tabs>
        <w:kinsoku w:val="0"/>
        <w:overflowPunct w:val="0"/>
        <w:spacing w:after="0" w:line="240" w:lineRule="auto"/>
        <w:rPr>
          <w:bCs/>
          <w:sz w:val="20"/>
          <w:szCs w:val="20"/>
        </w:rPr>
      </w:pPr>
      <w:r w:rsidRPr="006D17F2">
        <w:rPr>
          <w:bCs/>
          <w:sz w:val="20"/>
          <w:szCs w:val="20"/>
        </w:rPr>
        <w:t>Reviewed ACAS scans daily for vulnerabilities</w:t>
      </w:r>
      <w:r>
        <w:rPr>
          <w:bCs/>
          <w:sz w:val="20"/>
          <w:szCs w:val="20"/>
        </w:rPr>
        <w:t xml:space="preserve"> in systems I managed </w:t>
      </w:r>
    </w:p>
    <w:p w14:paraId="5A294F88" w14:textId="182CF268" w:rsidR="006D17F2" w:rsidRDefault="006D17F2" w:rsidP="006D17F2">
      <w:pPr>
        <w:pStyle w:val="ListParagraph"/>
        <w:numPr>
          <w:ilvl w:val="0"/>
          <w:numId w:val="20"/>
        </w:numPr>
        <w:tabs>
          <w:tab w:val="left" w:pos="720"/>
          <w:tab w:val="left" w:pos="810"/>
        </w:tabs>
        <w:kinsoku w:val="0"/>
        <w:overflowPunct w:val="0"/>
        <w:spacing w:after="0" w:line="240" w:lineRule="auto"/>
        <w:rPr>
          <w:bCs/>
          <w:sz w:val="20"/>
          <w:szCs w:val="20"/>
        </w:rPr>
      </w:pPr>
      <w:r>
        <w:rPr>
          <w:bCs/>
          <w:sz w:val="20"/>
          <w:szCs w:val="20"/>
        </w:rPr>
        <w:t>Uploaded ACAS scans into VRAM weekly</w:t>
      </w:r>
    </w:p>
    <w:p w14:paraId="0F5C3FD9" w14:textId="5EEE1591" w:rsidR="00B147DC" w:rsidRDefault="00B147DC" w:rsidP="006D17F2">
      <w:pPr>
        <w:pStyle w:val="ListParagraph"/>
        <w:numPr>
          <w:ilvl w:val="0"/>
          <w:numId w:val="20"/>
        </w:numPr>
        <w:tabs>
          <w:tab w:val="left" w:pos="720"/>
          <w:tab w:val="left" w:pos="810"/>
        </w:tabs>
        <w:kinsoku w:val="0"/>
        <w:overflowPunct w:val="0"/>
        <w:spacing w:after="0" w:line="240" w:lineRule="auto"/>
        <w:rPr>
          <w:bCs/>
          <w:sz w:val="20"/>
          <w:szCs w:val="20"/>
        </w:rPr>
      </w:pPr>
      <w:r>
        <w:rPr>
          <w:bCs/>
          <w:sz w:val="20"/>
          <w:szCs w:val="20"/>
        </w:rPr>
        <w:t>Ensured all devices are uploaded and show in asset group</w:t>
      </w:r>
    </w:p>
    <w:p w14:paraId="22337001" w14:textId="028F3561" w:rsidR="006D17F2" w:rsidRDefault="00561FC5" w:rsidP="006D17F2">
      <w:pPr>
        <w:pStyle w:val="ListParagraph"/>
        <w:numPr>
          <w:ilvl w:val="0"/>
          <w:numId w:val="20"/>
        </w:numPr>
        <w:tabs>
          <w:tab w:val="left" w:pos="720"/>
          <w:tab w:val="left" w:pos="810"/>
        </w:tabs>
        <w:kinsoku w:val="0"/>
        <w:overflowPunct w:val="0"/>
        <w:spacing w:after="0" w:line="240" w:lineRule="auto"/>
        <w:rPr>
          <w:bCs/>
          <w:sz w:val="20"/>
          <w:szCs w:val="20"/>
        </w:rPr>
      </w:pPr>
      <w:r>
        <w:rPr>
          <w:bCs/>
          <w:sz w:val="20"/>
          <w:szCs w:val="20"/>
        </w:rPr>
        <w:t>Used eMass to manage systems</w:t>
      </w:r>
      <w:r w:rsidR="001F6D01">
        <w:rPr>
          <w:bCs/>
          <w:sz w:val="20"/>
          <w:szCs w:val="20"/>
        </w:rPr>
        <w:t>.</w:t>
      </w:r>
      <w:r w:rsidR="00B147DC">
        <w:rPr>
          <w:bCs/>
          <w:sz w:val="20"/>
          <w:szCs w:val="20"/>
        </w:rPr>
        <w:t xml:space="preserve"> Update</w:t>
      </w:r>
      <w:r w:rsidR="001F6D01">
        <w:rPr>
          <w:bCs/>
          <w:sz w:val="20"/>
          <w:szCs w:val="20"/>
        </w:rPr>
        <w:t xml:space="preserve"> expiring</w:t>
      </w:r>
      <w:r w:rsidR="00B147DC">
        <w:rPr>
          <w:bCs/>
          <w:sz w:val="20"/>
          <w:szCs w:val="20"/>
        </w:rPr>
        <w:t xml:space="preserve"> POAMS</w:t>
      </w:r>
      <w:r w:rsidR="001F6D01">
        <w:rPr>
          <w:bCs/>
          <w:sz w:val="20"/>
          <w:szCs w:val="20"/>
        </w:rPr>
        <w:t xml:space="preserve"> and complete self assessment on controls.</w:t>
      </w:r>
    </w:p>
    <w:p w14:paraId="36C05F1D" w14:textId="5DDE1ABA" w:rsidR="00B147DC" w:rsidRPr="00B147DC" w:rsidRDefault="00B147DC" w:rsidP="00B147DC">
      <w:pPr>
        <w:pStyle w:val="ListParagraph"/>
        <w:numPr>
          <w:ilvl w:val="0"/>
          <w:numId w:val="20"/>
        </w:numPr>
        <w:tabs>
          <w:tab w:val="left" w:pos="720"/>
          <w:tab w:val="left" w:pos="810"/>
        </w:tabs>
        <w:kinsoku w:val="0"/>
        <w:overflowPunct w:val="0"/>
        <w:spacing w:after="0" w:line="240" w:lineRule="auto"/>
        <w:rPr>
          <w:bCs/>
          <w:sz w:val="20"/>
          <w:szCs w:val="20"/>
        </w:rPr>
      </w:pPr>
      <w:r>
        <w:rPr>
          <w:bCs/>
          <w:sz w:val="20"/>
          <w:szCs w:val="20"/>
        </w:rPr>
        <w:t>Review</w:t>
      </w:r>
      <w:r w:rsidR="00561FC5">
        <w:rPr>
          <w:bCs/>
          <w:sz w:val="20"/>
          <w:szCs w:val="20"/>
        </w:rPr>
        <w:t xml:space="preserve"> DADMS</w:t>
      </w:r>
      <w:r w:rsidR="001F6D01">
        <w:rPr>
          <w:bCs/>
          <w:sz w:val="20"/>
          <w:szCs w:val="20"/>
        </w:rPr>
        <w:t xml:space="preserve"> application</w:t>
      </w:r>
      <w:r w:rsidR="00561FC5">
        <w:rPr>
          <w:bCs/>
          <w:sz w:val="20"/>
          <w:szCs w:val="20"/>
        </w:rPr>
        <w:t xml:space="preserve"> as well to manage</w:t>
      </w:r>
      <w:r>
        <w:rPr>
          <w:bCs/>
          <w:sz w:val="20"/>
          <w:szCs w:val="20"/>
        </w:rPr>
        <w:t xml:space="preserve"> SW/HW list/ Customer assets</w:t>
      </w:r>
    </w:p>
    <w:p w14:paraId="2C3765AC" w14:textId="0179B8D4" w:rsidR="00561FC5" w:rsidRDefault="00561FC5" w:rsidP="006D17F2">
      <w:pPr>
        <w:pStyle w:val="ListParagraph"/>
        <w:numPr>
          <w:ilvl w:val="0"/>
          <w:numId w:val="20"/>
        </w:numPr>
        <w:tabs>
          <w:tab w:val="left" w:pos="720"/>
          <w:tab w:val="left" w:pos="810"/>
        </w:tabs>
        <w:kinsoku w:val="0"/>
        <w:overflowPunct w:val="0"/>
        <w:spacing w:after="0" w:line="240" w:lineRule="auto"/>
        <w:rPr>
          <w:bCs/>
          <w:sz w:val="20"/>
          <w:szCs w:val="20"/>
        </w:rPr>
      </w:pPr>
      <w:r>
        <w:rPr>
          <w:bCs/>
          <w:sz w:val="20"/>
          <w:szCs w:val="20"/>
        </w:rPr>
        <w:t>Used HEAT ticket system to fix or track issues</w:t>
      </w:r>
    </w:p>
    <w:p w14:paraId="03BDB725" w14:textId="56C1E499" w:rsidR="000E38D2" w:rsidRDefault="00561FC5" w:rsidP="0063609D">
      <w:pPr>
        <w:pStyle w:val="ListParagraph"/>
        <w:numPr>
          <w:ilvl w:val="0"/>
          <w:numId w:val="20"/>
        </w:numPr>
        <w:tabs>
          <w:tab w:val="left" w:pos="720"/>
          <w:tab w:val="left" w:pos="810"/>
        </w:tabs>
        <w:kinsoku w:val="0"/>
        <w:overflowPunct w:val="0"/>
        <w:spacing w:after="0" w:line="240" w:lineRule="auto"/>
        <w:rPr>
          <w:bCs/>
          <w:sz w:val="20"/>
          <w:szCs w:val="20"/>
        </w:rPr>
      </w:pPr>
      <w:r>
        <w:rPr>
          <w:bCs/>
          <w:sz w:val="20"/>
          <w:szCs w:val="20"/>
        </w:rPr>
        <w:t xml:space="preserve">Used TEAMS application for meetings </w:t>
      </w:r>
      <w:r w:rsidR="000E38D2">
        <w:rPr>
          <w:bCs/>
          <w:sz w:val="20"/>
          <w:szCs w:val="20"/>
        </w:rPr>
        <w:t xml:space="preserve">and </w:t>
      </w:r>
      <w:r>
        <w:rPr>
          <w:bCs/>
          <w:sz w:val="20"/>
          <w:szCs w:val="20"/>
        </w:rPr>
        <w:t>training</w:t>
      </w:r>
    </w:p>
    <w:p w14:paraId="676BA16A" w14:textId="0A8CE222" w:rsidR="0063609D" w:rsidRPr="0063609D" w:rsidRDefault="0063609D" w:rsidP="0063609D">
      <w:pPr>
        <w:pStyle w:val="ListParagraph"/>
        <w:numPr>
          <w:ilvl w:val="0"/>
          <w:numId w:val="20"/>
        </w:numPr>
        <w:tabs>
          <w:tab w:val="left" w:pos="720"/>
          <w:tab w:val="left" w:pos="810"/>
        </w:tabs>
        <w:kinsoku w:val="0"/>
        <w:overflowPunct w:val="0"/>
        <w:spacing w:after="0" w:line="240" w:lineRule="auto"/>
        <w:rPr>
          <w:bCs/>
          <w:sz w:val="20"/>
          <w:szCs w:val="20"/>
        </w:rPr>
      </w:pPr>
      <w:r>
        <w:rPr>
          <w:bCs/>
          <w:sz w:val="20"/>
          <w:szCs w:val="20"/>
        </w:rPr>
        <w:t>Continues monitoring on all step 6 systems as well</w:t>
      </w:r>
    </w:p>
    <w:p w14:paraId="7A77AA2C" w14:textId="5BC84282" w:rsidR="006E72E5" w:rsidRDefault="006E72E5" w:rsidP="00224695">
      <w:pPr>
        <w:tabs>
          <w:tab w:val="left" w:pos="720"/>
          <w:tab w:val="left" w:pos="810"/>
        </w:tabs>
        <w:kinsoku w:val="0"/>
        <w:overflowPunct w:val="0"/>
        <w:spacing w:after="0" w:line="240" w:lineRule="auto"/>
        <w:rPr>
          <w:b/>
          <w:sz w:val="20"/>
          <w:szCs w:val="20"/>
          <w:u w:val="single"/>
        </w:rPr>
      </w:pPr>
    </w:p>
    <w:p w14:paraId="2CAC5E0E" w14:textId="7CA4F281" w:rsidR="006E72E5" w:rsidRDefault="006E72E5" w:rsidP="00224695">
      <w:pPr>
        <w:tabs>
          <w:tab w:val="left" w:pos="720"/>
          <w:tab w:val="left" w:pos="810"/>
        </w:tabs>
        <w:kinsoku w:val="0"/>
        <w:overflowPunct w:val="0"/>
        <w:spacing w:after="0" w:line="240" w:lineRule="auto"/>
        <w:rPr>
          <w:b/>
          <w:sz w:val="20"/>
          <w:szCs w:val="20"/>
          <w:u w:val="single"/>
        </w:rPr>
      </w:pPr>
      <w:r>
        <w:rPr>
          <w:b/>
          <w:sz w:val="20"/>
          <w:szCs w:val="20"/>
          <w:u w:val="single"/>
        </w:rPr>
        <w:t>(RMC) Resource Management Concepts (ISSO)</w:t>
      </w:r>
    </w:p>
    <w:p w14:paraId="775428D1" w14:textId="580E849A" w:rsidR="00985B9B" w:rsidRDefault="006E72E5" w:rsidP="00224695">
      <w:pPr>
        <w:tabs>
          <w:tab w:val="left" w:pos="720"/>
          <w:tab w:val="left" w:pos="810"/>
        </w:tabs>
        <w:kinsoku w:val="0"/>
        <w:overflowPunct w:val="0"/>
        <w:spacing w:after="0" w:line="240" w:lineRule="auto"/>
        <w:rPr>
          <w:b/>
          <w:sz w:val="20"/>
          <w:szCs w:val="20"/>
          <w:u w:val="single"/>
        </w:rPr>
      </w:pPr>
      <w:r>
        <w:rPr>
          <w:b/>
          <w:sz w:val="20"/>
          <w:szCs w:val="20"/>
          <w:u w:val="single"/>
        </w:rPr>
        <w:t>Patuxent River Maryland</w:t>
      </w:r>
      <w:r w:rsidR="003F0660">
        <w:rPr>
          <w:b/>
          <w:sz w:val="20"/>
          <w:szCs w:val="20"/>
          <w:u w:val="single"/>
        </w:rPr>
        <w:t xml:space="preserve"> </w:t>
      </w:r>
    </w:p>
    <w:p w14:paraId="4001DF63" w14:textId="31DD5E99" w:rsidR="003F0660" w:rsidRDefault="003F0660" w:rsidP="00224695">
      <w:pPr>
        <w:tabs>
          <w:tab w:val="left" w:pos="720"/>
          <w:tab w:val="left" w:pos="810"/>
        </w:tabs>
        <w:kinsoku w:val="0"/>
        <w:overflowPunct w:val="0"/>
        <w:spacing w:after="0" w:line="240" w:lineRule="auto"/>
        <w:rPr>
          <w:b/>
          <w:sz w:val="20"/>
          <w:szCs w:val="20"/>
          <w:u w:val="single"/>
        </w:rPr>
      </w:pPr>
      <w:r>
        <w:rPr>
          <w:b/>
          <w:sz w:val="20"/>
          <w:szCs w:val="20"/>
          <w:u w:val="single"/>
        </w:rPr>
        <w:t xml:space="preserve">July 2020 to </w:t>
      </w:r>
      <w:r w:rsidR="004B52B1">
        <w:rPr>
          <w:b/>
          <w:sz w:val="20"/>
          <w:szCs w:val="20"/>
          <w:u w:val="single"/>
        </w:rPr>
        <w:t>April 2021</w:t>
      </w:r>
    </w:p>
    <w:p w14:paraId="75788DC3" w14:textId="2CE359FE" w:rsidR="006E72E5" w:rsidRDefault="006E72E5" w:rsidP="00224695">
      <w:pPr>
        <w:tabs>
          <w:tab w:val="left" w:pos="720"/>
          <w:tab w:val="left" w:pos="810"/>
        </w:tabs>
        <w:kinsoku w:val="0"/>
        <w:overflowPunct w:val="0"/>
        <w:spacing w:after="0" w:line="240" w:lineRule="auto"/>
        <w:rPr>
          <w:b/>
          <w:sz w:val="20"/>
          <w:szCs w:val="20"/>
          <w:u w:val="single"/>
        </w:rPr>
      </w:pPr>
    </w:p>
    <w:p w14:paraId="29002B55" w14:textId="39E18B14" w:rsidR="006E72E5" w:rsidRDefault="006E72E5" w:rsidP="006E72E5">
      <w:pPr>
        <w:pStyle w:val="ListParagraph"/>
        <w:numPr>
          <w:ilvl w:val="0"/>
          <w:numId w:val="17"/>
        </w:numPr>
        <w:tabs>
          <w:tab w:val="left" w:pos="720"/>
          <w:tab w:val="left" w:pos="810"/>
        </w:tabs>
        <w:kinsoku w:val="0"/>
        <w:overflowPunct w:val="0"/>
        <w:spacing w:after="0" w:line="240" w:lineRule="auto"/>
        <w:rPr>
          <w:bCs/>
          <w:sz w:val="20"/>
          <w:szCs w:val="20"/>
        </w:rPr>
      </w:pPr>
      <w:r w:rsidRPr="006E72E5">
        <w:rPr>
          <w:bCs/>
          <w:sz w:val="20"/>
          <w:szCs w:val="20"/>
        </w:rPr>
        <w:t>Collect all documentation and artifacts needed to send to step 4 for an ATO</w:t>
      </w:r>
    </w:p>
    <w:p w14:paraId="1CA14287" w14:textId="0A4C7A9E" w:rsidR="00985B9B" w:rsidRPr="006E72E5" w:rsidRDefault="00985B9B" w:rsidP="006E72E5">
      <w:pPr>
        <w:pStyle w:val="ListParagraph"/>
        <w:numPr>
          <w:ilvl w:val="0"/>
          <w:numId w:val="17"/>
        </w:numPr>
        <w:tabs>
          <w:tab w:val="left" w:pos="720"/>
          <w:tab w:val="left" w:pos="810"/>
        </w:tabs>
        <w:kinsoku w:val="0"/>
        <w:overflowPunct w:val="0"/>
        <w:spacing w:after="0" w:line="240" w:lineRule="auto"/>
        <w:rPr>
          <w:bCs/>
          <w:sz w:val="20"/>
          <w:szCs w:val="20"/>
        </w:rPr>
      </w:pPr>
      <w:r>
        <w:rPr>
          <w:bCs/>
          <w:sz w:val="20"/>
          <w:szCs w:val="20"/>
        </w:rPr>
        <w:t xml:space="preserve">All systems I worked were in a SAP </w:t>
      </w:r>
      <w:r w:rsidR="00072120">
        <w:rPr>
          <w:bCs/>
          <w:sz w:val="20"/>
          <w:szCs w:val="20"/>
        </w:rPr>
        <w:t>environment</w:t>
      </w:r>
    </w:p>
    <w:p w14:paraId="130BFB98" w14:textId="1188264C" w:rsidR="006E72E5" w:rsidRDefault="006E72E5" w:rsidP="006E72E5">
      <w:pPr>
        <w:pStyle w:val="ListParagraph"/>
        <w:numPr>
          <w:ilvl w:val="0"/>
          <w:numId w:val="17"/>
        </w:numPr>
        <w:tabs>
          <w:tab w:val="left" w:pos="720"/>
          <w:tab w:val="left" w:pos="810"/>
        </w:tabs>
        <w:kinsoku w:val="0"/>
        <w:overflowPunct w:val="0"/>
        <w:spacing w:after="0" w:line="240" w:lineRule="auto"/>
        <w:rPr>
          <w:bCs/>
          <w:sz w:val="20"/>
          <w:szCs w:val="20"/>
        </w:rPr>
      </w:pPr>
      <w:r w:rsidRPr="006E72E5">
        <w:rPr>
          <w:bCs/>
          <w:sz w:val="20"/>
          <w:szCs w:val="20"/>
        </w:rPr>
        <w:t xml:space="preserve">Weekly meetings with customer to ensure assessment was on track </w:t>
      </w:r>
      <w:r>
        <w:rPr>
          <w:bCs/>
          <w:sz w:val="20"/>
          <w:szCs w:val="20"/>
        </w:rPr>
        <w:t>to meet deadline</w:t>
      </w:r>
    </w:p>
    <w:p w14:paraId="2F31EA7B" w14:textId="3A91F4DC" w:rsidR="00767F9A" w:rsidRDefault="00072120" w:rsidP="006E72E5">
      <w:pPr>
        <w:pStyle w:val="ListParagraph"/>
        <w:numPr>
          <w:ilvl w:val="0"/>
          <w:numId w:val="17"/>
        </w:numPr>
        <w:tabs>
          <w:tab w:val="left" w:pos="720"/>
          <w:tab w:val="left" w:pos="810"/>
        </w:tabs>
        <w:kinsoku w:val="0"/>
        <w:overflowPunct w:val="0"/>
        <w:spacing w:after="0" w:line="240" w:lineRule="auto"/>
        <w:rPr>
          <w:bCs/>
          <w:sz w:val="20"/>
          <w:szCs w:val="20"/>
        </w:rPr>
      </w:pPr>
      <w:r>
        <w:rPr>
          <w:bCs/>
          <w:sz w:val="20"/>
          <w:szCs w:val="20"/>
        </w:rPr>
        <w:t>Traveled</w:t>
      </w:r>
      <w:r w:rsidR="00767F9A">
        <w:rPr>
          <w:bCs/>
          <w:sz w:val="20"/>
          <w:szCs w:val="20"/>
        </w:rPr>
        <w:t xml:space="preserve"> onsite to customer if needed to have eyes on validation</w:t>
      </w:r>
    </w:p>
    <w:p w14:paraId="18580478" w14:textId="5FC63914" w:rsidR="006E72E5" w:rsidRDefault="006E72E5" w:rsidP="006E72E5">
      <w:pPr>
        <w:pStyle w:val="ListParagraph"/>
        <w:numPr>
          <w:ilvl w:val="0"/>
          <w:numId w:val="17"/>
        </w:numPr>
        <w:tabs>
          <w:tab w:val="left" w:pos="720"/>
          <w:tab w:val="left" w:pos="810"/>
        </w:tabs>
        <w:kinsoku w:val="0"/>
        <w:overflowPunct w:val="0"/>
        <w:spacing w:after="0" w:line="240" w:lineRule="auto"/>
        <w:rPr>
          <w:bCs/>
          <w:sz w:val="20"/>
          <w:szCs w:val="20"/>
        </w:rPr>
      </w:pPr>
      <w:r>
        <w:rPr>
          <w:bCs/>
          <w:sz w:val="20"/>
          <w:szCs w:val="20"/>
        </w:rPr>
        <w:t>Reviewed SSP, SCTM, SAP, to get a deep knowledge of systems</w:t>
      </w:r>
    </w:p>
    <w:p w14:paraId="0FADC808" w14:textId="6F827C2A" w:rsidR="006E72E5" w:rsidRDefault="006E72E5" w:rsidP="006E72E5">
      <w:pPr>
        <w:pStyle w:val="ListParagraph"/>
        <w:numPr>
          <w:ilvl w:val="0"/>
          <w:numId w:val="17"/>
        </w:numPr>
        <w:tabs>
          <w:tab w:val="left" w:pos="720"/>
          <w:tab w:val="left" w:pos="810"/>
        </w:tabs>
        <w:kinsoku w:val="0"/>
        <w:overflowPunct w:val="0"/>
        <w:spacing w:after="0" w:line="240" w:lineRule="auto"/>
        <w:rPr>
          <w:bCs/>
          <w:sz w:val="20"/>
          <w:szCs w:val="20"/>
        </w:rPr>
      </w:pPr>
      <w:r>
        <w:rPr>
          <w:bCs/>
          <w:sz w:val="20"/>
          <w:szCs w:val="20"/>
        </w:rPr>
        <w:t>Helped customer with completing any documentation they did not have full understanding of</w:t>
      </w:r>
    </w:p>
    <w:p w14:paraId="7BE25283" w14:textId="628DCDDA" w:rsidR="006E72E5" w:rsidRDefault="00072120" w:rsidP="006E72E5">
      <w:pPr>
        <w:pStyle w:val="ListParagraph"/>
        <w:numPr>
          <w:ilvl w:val="0"/>
          <w:numId w:val="17"/>
        </w:numPr>
        <w:tabs>
          <w:tab w:val="left" w:pos="720"/>
          <w:tab w:val="left" w:pos="810"/>
        </w:tabs>
        <w:kinsoku w:val="0"/>
        <w:overflowPunct w:val="0"/>
        <w:spacing w:after="0" w:line="240" w:lineRule="auto"/>
        <w:rPr>
          <w:bCs/>
          <w:sz w:val="20"/>
          <w:szCs w:val="20"/>
        </w:rPr>
      </w:pPr>
      <w:r>
        <w:rPr>
          <w:bCs/>
          <w:sz w:val="20"/>
          <w:szCs w:val="20"/>
        </w:rPr>
        <w:t>eMASS</w:t>
      </w:r>
      <w:r w:rsidR="006E72E5">
        <w:rPr>
          <w:bCs/>
          <w:sz w:val="20"/>
          <w:szCs w:val="20"/>
        </w:rPr>
        <w:t xml:space="preserve"> tracking for all unclassified systems</w:t>
      </w:r>
    </w:p>
    <w:p w14:paraId="63E58BA7" w14:textId="69E54D6C" w:rsidR="006E72E5" w:rsidRDefault="006E72E5" w:rsidP="006E72E5">
      <w:pPr>
        <w:pStyle w:val="ListParagraph"/>
        <w:numPr>
          <w:ilvl w:val="0"/>
          <w:numId w:val="17"/>
        </w:numPr>
        <w:tabs>
          <w:tab w:val="left" w:pos="720"/>
          <w:tab w:val="left" w:pos="810"/>
        </w:tabs>
        <w:kinsoku w:val="0"/>
        <w:overflowPunct w:val="0"/>
        <w:spacing w:after="0" w:line="240" w:lineRule="auto"/>
        <w:rPr>
          <w:bCs/>
          <w:sz w:val="20"/>
          <w:szCs w:val="20"/>
        </w:rPr>
      </w:pPr>
      <w:r>
        <w:rPr>
          <w:bCs/>
          <w:sz w:val="20"/>
          <w:szCs w:val="20"/>
        </w:rPr>
        <w:t xml:space="preserve">ACAS scan to track </w:t>
      </w:r>
      <w:r w:rsidR="00EA7047">
        <w:rPr>
          <w:bCs/>
          <w:sz w:val="20"/>
          <w:szCs w:val="20"/>
        </w:rPr>
        <w:t>vulnerabilities and present to customer for patching</w:t>
      </w:r>
      <w:r>
        <w:rPr>
          <w:bCs/>
          <w:sz w:val="20"/>
          <w:szCs w:val="20"/>
        </w:rPr>
        <w:t xml:space="preserve"> </w:t>
      </w:r>
    </w:p>
    <w:p w14:paraId="1CD8103D" w14:textId="4F840A92" w:rsidR="00EA7047" w:rsidRDefault="00EA7047" w:rsidP="006E72E5">
      <w:pPr>
        <w:pStyle w:val="ListParagraph"/>
        <w:numPr>
          <w:ilvl w:val="0"/>
          <w:numId w:val="17"/>
        </w:numPr>
        <w:tabs>
          <w:tab w:val="left" w:pos="720"/>
          <w:tab w:val="left" w:pos="810"/>
        </w:tabs>
        <w:kinsoku w:val="0"/>
        <w:overflowPunct w:val="0"/>
        <w:spacing w:after="0" w:line="240" w:lineRule="auto"/>
        <w:rPr>
          <w:bCs/>
          <w:sz w:val="20"/>
          <w:szCs w:val="20"/>
        </w:rPr>
      </w:pPr>
      <w:r>
        <w:rPr>
          <w:bCs/>
          <w:sz w:val="20"/>
          <w:szCs w:val="20"/>
        </w:rPr>
        <w:t>Reviewed hardware and software list for any package</w:t>
      </w:r>
    </w:p>
    <w:p w14:paraId="17965ED4" w14:textId="09371778" w:rsidR="00EA7047" w:rsidRDefault="00EA7047" w:rsidP="006E72E5">
      <w:pPr>
        <w:pStyle w:val="ListParagraph"/>
        <w:numPr>
          <w:ilvl w:val="0"/>
          <w:numId w:val="17"/>
        </w:numPr>
        <w:tabs>
          <w:tab w:val="left" w:pos="720"/>
          <w:tab w:val="left" w:pos="810"/>
        </w:tabs>
        <w:kinsoku w:val="0"/>
        <w:overflowPunct w:val="0"/>
        <w:spacing w:after="0" w:line="240" w:lineRule="auto"/>
        <w:rPr>
          <w:bCs/>
          <w:sz w:val="20"/>
          <w:szCs w:val="20"/>
        </w:rPr>
      </w:pPr>
      <w:r>
        <w:rPr>
          <w:bCs/>
          <w:sz w:val="20"/>
          <w:szCs w:val="20"/>
        </w:rPr>
        <w:t>Looked over network diagrams to make sure everything was captured in their boundary</w:t>
      </w:r>
    </w:p>
    <w:p w14:paraId="218BFF48" w14:textId="60F32A8C" w:rsidR="00985B9B" w:rsidRDefault="00985B9B" w:rsidP="006E72E5">
      <w:pPr>
        <w:pStyle w:val="ListParagraph"/>
        <w:numPr>
          <w:ilvl w:val="0"/>
          <w:numId w:val="17"/>
        </w:numPr>
        <w:tabs>
          <w:tab w:val="left" w:pos="720"/>
          <w:tab w:val="left" w:pos="810"/>
        </w:tabs>
        <w:kinsoku w:val="0"/>
        <w:overflowPunct w:val="0"/>
        <w:spacing w:after="0" w:line="240" w:lineRule="auto"/>
        <w:rPr>
          <w:bCs/>
          <w:sz w:val="20"/>
          <w:szCs w:val="20"/>
        </w:rPr>
      </w:pPr>
      <w:r>
        <w:rPr>
          <w:bCs/>
          <w:sz w:val="20"/>
          <w:szCs w:val="20"/>
        </w:rPr>
        <w:t>Reviewed STIG’s and SCAP scans</w:t>
      </w:r>
    </w:p>
    <w:p w14:paraId="4F726C53" w14:textId="33654A8F" w:rsidR="00985B9B" w:rsidRDefault="00985B9B" w:rsidP="006E72E5">
      <w:pPr>
        <w:pStyle w:val="ListParagraph"/>
        <w:numPr>
          <w:ilvl w:val="0"/>
          <w:numId w:val="17"/>
        </w:numPr>
        <w:tabs>
          <w:tab w:val="left" w:pos="720"/>
          <w:tab w:val="left" w:pos="810"/>
        </w:tabs>
        <w:kinsoku w:val="0"/>
        <w:overflowPunct w:val="0"/>
        <w:spacing w:after="0" w:line="240" w:lineRule="auto"/>
        <w:rPr>
          <w:bCs/>
          <w:sz w:val="20"/>
          <w:szCs w:val="20"/>
        </w:rPr>
      </w:pPr>
      <w:r>
        <w:rPr>
          <w:bCs/>
          <w:sz w:val="20"/>
          <w:szCs w:val="20"/>
        </w:rPr>
        <w:t>Write memos to the PSO for approval of software and hardware</w:t>
      </w:r>
    </w:p>
    <w:p w14:paraId="4FEA2CEF" w14:textId="2100A23B" w:rsidR="00985B9B" w:rsidRDefault="00985B9B" w:rsidP="006E72E5">
      <w:pPr>
        <w:pStyle w:val="ListParagraph"/>
        <w:numPr>
          <w:ilvl w:val="0"/>
          <w:numId w:val="17"/>
        </w:numPr>
        <w:tabs>
          <w:tab w:val="left" w:pos="720"/>
          <w:tab w:val="left" w:pos="810"/>
        </w:tabs>
        <w:kinsoku w:val="0"/>
        <w:overflowPunct w:val="0"/>
        <w:spacing w:after="0" w:line="240" w:lineRule="auto"/>
        <w:rPr>
          <w:bCs/>
          <w:sz w:val="20"/>
          <w:szCs w:val="20"/>
        </w:rPr>
      </w:pPr>
      <w:r>
        <w:rPr>
          <w:bCs/>
          <w:sz w:val="20"/>
          <w:szCs w:val="20"/>
        </w:rPr>
        <w:t>Worked closely with V&amp;V</w:t>
      </w:r>
      <w:r w:rsidR="00767F9A">
        <w:rPr>
          <w:bCs/>
          <w:sz w:val="20"/>
          <w:szCs w:val="20"/>
        </w:rPr>
        <w:t xml:space="preserve"> to get them an ATO</w:t>
      </w:r>
    </w:p>
    <w:p w14:paraId="305C68CF" w14:textId="222D58F2" w:rsidR="00767F9A" w:rsidRPr="006E72E5" w:rsidRDefault="00767F9A" w:rsidP="006E72E5">
      <w:pPr>
        <w:pStyle w:val="ListParagraph"/>
        <w:numPr>
          <w:ilvl w:val="0"/>
          <w:numId w:val="17"/>
        </w:numPr>
        <w:tabs>
          <w:tab w:val="left" w:pos="720"/>
          <w:tab w:val="left" w:pos="810"/>
        </w:tabs>
        <w:kinsoku w:val="0"/>
        <w:overflowPunct w:val="0"/>
        <w:spacing w:after="0" w:line="240" w:lineRule="auto"/>
        <w:rPr>
          <w:bCs/>
          <w:sz w:val="20"/>
          <w:szCs w:val="20"/>
        </w:rPr>
      </w:pPr>
      <w:r>
        <w:rPr>
          <w:bCs/>
          <w:sz w:val="20"/>
          <w:szCs w:val="20"/>
        </w:rPr>
        <w:t>Also worked IATT’s as well</w:t>
      </w:r>
    </w:p>
    <w:p w14:paraId="325AD362" w14:textId="77777777" w:rsidR="00E1062C" w:rsidRDefault="00E1062C" w:rsidP="00224695">
      <w:pPr>
        <w:tabs>
          <w:tab w:val="left" w:pos="720"/>
          <w:tab w:val="left" w:pos="810"/>
        </w:tabs>
        <w:kinsoku w:val="0"/>
        <w:overflowPunct w:val="0"/>
        <w:spacing w:after="0" w:line="240" w:lineRule="auto"/>
        <w:rPr>
          <w:b/>
          <w:sz w:val="20"/>
          <w:szCs w:val="20"/>
          <w:u w:val="single"/>
        </w:rPr>
      </w:pPr>
    </w:p>
    <w:p w14:paraId="616C35C2" w14:textId="77777777" w:rsidR="00E1062C" w:rsidRDefault="00E1062C" w:rsidP="00224695">
      <w:pPr>
        <w:tabs>
          <w:tab w:val="left" w:pos="720"/>
          <w:tab w:val="left" w:pos="810"/>
        </w:tabs>
        <w:kinsoku w:val="0"/>
        <w:overflowPunct w:val="0"/>
        <w:spacing w:after="0" w:line="240" w:lineRule="auto"/>
        <w:rPr>
          <w:b/>
          <w:sz w:val="20"/>
          <w:szCs w:val="20"/>
          <w:u w:val="single"/>
        </w:rPr>
      </w:pPr>
      <w:r>
        <w:rPr>
          <w:b/>
          <w:sz w:val="20"/>
          <w:szCs w:val="20"/>
          <w:u w:val="single"/>
        </w:rPr>
        <w:t>JSP/BOOZ ALLEN</w:t>
      </w:r>
    </w:p>
    <w:p w14:paraId="28BFA4BB" w14:textId="2F5033AE" w:rsidR="004139FB" w:rsidRDefault="00E1062C" w:rsidP="00224695">
      <w:pPr>
        <w:tabs>
          <w:tab w:val="left" w:pos="720"/>
          <w:tab w:val="left" w:pos="810"/>
        </w:tabs>
        <w:kinsoku w:val="0"/>
        <w:overflowPunct w:val="0"/>
        <w:spacing w:after="0" w:line="240" w:lineRule="auto"/>
        <w:rPr>
          <w:b/>
          <w:sz w:val="20"/>
          <w:szCs w:val="20"/>
          <w:u w:val="single"/>
        </w:rPr>
      </w:pPr>
      <w:r>
        <w:rPr>
          <w:b/>
          <w:sz w:val="20"/>
          <w:szCs w:val="20"/>
          <w:u w:val="single"/>
        </w:rPr>
        <w:lastRenderedPageBreak/>
        <w:t xml:space="preserve">KFORCE: </w:t>
      </w:r>
      <w:r w:rsidR="004139FB">
        <w:rPr>
          <w:b/>
          <w:sz w:val="20"/>
          <w:szCs w:val="20"/>
          <w:u w:val="single"/>
        </w:rPr>
        <w:t>Security Control Assessor (SCA)</w:t>
      </w:r>
    </w:p>
    <w:p w14:paraId="32DB6C8F" w14:textId="67F4F550" w:rsidR="003F0660" w:rsidRDefault="003F0660" w:rsidP="00224695">
      <w:pPr>
        <w:tabs>
          <w:tab w:val="left" w:pos="720"/>
          <w:tab w:val="left" w:pos="810"/>
        </w:tabs>
        <w:kinsoku w:val="0"/>
        <w:overflowPunct w:val="0"/>
        <w:spacing w:after="0" w:line="240" w:lineRule="auto"/>
        <w:rPr>
          <w:b/>
          <w:sz w:val="20"/>
          <w:szCs w:val="20"/>
          <w:u w:val="single"/>
        </w:rPr>
      </w:pPr>
      <w:r>
        <w:rPr>
          <w:b/>
          <w:sz w:val="20"/>
          <w:szCs w:val="20"/>
          <w:u w:val="single"/>
        </w:rPr>
        <w:t>October 2019 February 2021</w:t>
      </w:r>
    </w:p>
    <w:p w14:paraId="0F57478B" w14:textId="48CE2DCB" w:rsidR="00E1062C" w:rsidRDefault="00E1062C" w:rsidP="00224695">
      <w:pPr>
        <w:tabs>
          <w:tab w:val="left" w:pos="720"/>
          <w:tab w:val="left" w:pos="810"/>
        </w:tabs>
        <w:kinsoku w:val="0"/>
        <w:overflowPunct w:val="0"/>
        <w:spacing w:after="0" w:line="240" w:lineRule="auto"/>
        <w:rPr>
          <w:sz w:val="20"/>
          <w:szCs w:val="20"/>
        </w:rPr>
      </w:pPr>
      <w:r>
        <w:rPr>
          <w:b/>
          <w:sz w:val="20"/>
          <w:szCs w:val="20"/>
          <w:u w:val="single"/>
        </w:rPr>
        <w:t xml:space="preserve"> </w:t>
      </w:r>
      <w:r w:rsidRPr="00E1062C">
        <w:rPr>
          <w:sz w:val="20"/>
          <w:szCs w:val="20"/>
        </w:rPr>
        <w:t>Crystal City VA.</w:t>
      </w:r>
      <w:r>
        <w:rPr>
          <w:sz w:val="20"/>
          <w:szCs w:val="20"/>
        </w:rPr>
        <w:t xml:space="preserve"> </w:t>
      </w:r>
    </w:p>
    <w:p w14:paraId="226060D6" w14:textId="4AD81D6B" w:rsidR="00042B5D" w:rsidRPr="003F0660" w:rsidRDefault="00042B5D" w:rsidP="00681146">
      <w:pPr>
        <w:pStyle w:val="ListParagraph"/>
        <w:numPr>
          <w:ilvl w:val="0"/>
          <w:numId w:val="13"/>
        </w:numPr>
        <w:tabs>
          <w:tab w:val="left" w:pos="720"/>
          <w:tab w:val="left" w:pos="810"/>
        </w:tabs>
        <w:kinsoku w:val="0"/>
        <w:overflowPunct w:val="0"/>
        <w:spacing w:after="0" w:line="240" w:lineRule="auto"/>
        <w:rPr>
          <w:rFonts w:asciiTheme="minorHAnsi" w:hAnsiTheme="minorHAnsi" w:cstheme="minorHAnsi"/>
          <w:b/>
          <w:sz w:val="20"/>
          <w:szCs w:val="20"/>
          <w:u w:val="single"/>
        </w:rPr>
      </w:pPr>
      <w:r w:rsidRPr="003F0660">
        <w:rPr>
          <w:rFonts w:asciiTheme="minorHAnsi" w:hAnsiTheme="minorHAnsi" w:cstheme="minorHAnsi"/>
          <w:sz w:val="20"/>
          <w:szCs w:val="20"/>
        </w:rPr>
        <w:t>Plan and attend kick off meetings</w:t>
      </w:r>
    </w:p>
    <w:p w14:paraId="666FB434" w14:textId="77777777" w:rsidR="00E1062C" w:rsidRPr="003F0660" w:rsidRDefault="00681146" w:rsidP="00681146">
      <w:pPr>
        <w:pStyle w:val="ListParagraph"/>
        <w:numPr>
          <w:ilvl w:val="0"/>
          <w:numId w:val="13"/>
        </w:numPr>
        <w:tabs>
          <w:tab w:val="left" w:pos="720"/>
          <w:tab w:val="left" w:pos="810"/>
        </w:tabs>
        <w:kinsoku w:val="0"/>
        <w:overflowPunct w:val="0"/>
        <w:spacing w:after="0" w:line="240" w:lineRule="auto"/>
        <w:rPr>
          <w:rFonts w:asciiTheme="minorHAnsi" w:hAnsiTheme="minorHAnsi" w:cstheme="minorHAnsi"/>
          <w:b/>
          <w:sz w:val="20"/>
          <w:szCs w:val="20"/>
          <w:u w:val="single"/>
        </w:rPr>
      </w:pPr>
      <w:r w:rsidRPr="003F0660">
        <w:rPr>
          <w:rFonts w:asciiTheme="minorHAnsi" w:hAnsiTheme="minorHAnsi" w:cstheme="minorHAnsi"/>
          <w:sz w:val="20"/>
          <w:szCs w:val="20"/>
        </w:rPr>
        <w:t>Assess and validate packages in the step 4 process</w:t>
      </w:r>
    </w:p>
    <w:p w14:paraId="66610D26" w14:textId="77777777" w:rsidR="00681146" w:rsidRPr="003F0660" w:rsidRDefault="00681146" w:rsidP="00681146">
      <w:pPr>
        <w:pStyle w:val="ListParagraph"/>
        <w:numPr>
          <w:ilvl w:val="0"/>
          <w:numId w:val="13"/>
        </w:numPr>
        <w:tabs>
          <w:tab w:val="left" w:pos="720"/>
          <w:tab w:val="left" w:pos="810"/>
        </w:tabs>
        <w:kinsoku w:val="0"/>
        <w:overflowPunct w:val="0"/>
        <w:spacing w:after="0" w:line="240" w:lineRule="auto"/>
        <w:rPr>
          <w:rFonts w:asciiTheme="minorHAnsi" w:hAnsiTheme="minorHAnsi" w:cstheme="minorHAnsi"/>
          <w:sz w:val="20"/>
          <w:szCs w:val="20"/>
        </w:rPr>
      </w:pPr>
      <w:r w:rsidRPr="003F0660">
        <w:rPr>
          <w:rFonts w:asciiTheme="minorHAnsi" w:hAnsiTheme="minorHAnsi" w:cstheme="minorHAnsi"/>
          <w:sz w:val="20"/>
          <w:szCs w:val="20"/>
        </w:rPr>
        <w:t xml:space="preserve">Work </w:t>
      </w:r>
      <w:r w:rsidR="00A32498" w:rsidRPr="003F0660">
        <w:rPr>
          <w:rFonts w:asciiTheme="minorHAnsi" w:hAnsiTheme="minorHAnsi" w:cstheme="minorHAnsi"/>
          <w:sz w:val="20"/>
          <w:szCs w:val="20"/>
        </w:rPr>
        <w:t>closely</w:t>
      </w:r>
      <w:r w:rsidRPr="003F0660">
        <w:rPr>
          <w:rFonts w:asciiTheme="minorHAnsi" w:hAnsiTheme="minorHAnsi" w:cstheme="minorHAnsi"/>
          <w:sz w:val="20"/>
          <w:szCs w:val="20"/>
        </w:rPr>
        <w:t xml:space="preserve"> with ISSO’s from steps 1-6</w:t>
      </w:r>
    </w:p>
    <w:p w14:paraId="344257FA" w14:textId="77777777" w:rsidR="00681146" w:rsidRPr="003F0660" w:rsidRDefault="00681146" w:rsidP="00681146">
      <w:pPr>
        <w:pStyle w:val="ListParagraph"/>
        <w:numPr>
          <w:ilvl w:val="0"/>
          <w:numId w:val="13"/>
        </w:numPr>
        <w:tabs>
          <w:tab w:val="left" w:pos="720"/>
          <w:tab w:val="left" w:pos="810"/>
        </w:tabs>
        <w:kinsoku w:val="0"/>
        <w:overflowPunct w:val="0"/>
        <w:spacing w:after="0" w:line="240" w:lineRule="auto"/>
        <w:rPr>
          <w:rFonts w:asciiTheme="minorHAnsi" w:hAnsiTheme="minorHAnsi" w:cstheme="minorHAnsi"/>
          <w:sz w:val="20"/>
          <w:szCs w:val="20"/>
        </w:rPr>
      </w:pPr>
      <w:r w:rsidRPr="003F0660">
        <w:rPr>
          <w:rFonts w:asciiTheme="minorHAnsi" w:hAnsiTheme="minorHAnsi" w:cstheme="minorHAnsi"/>
          <w:sz w:val="20"/>
          <w:szCs w:val="20"/>
        </w:rPr>
        <w:t>Use eMass to validate controls and collect artifacts</w:t>
      </w:r>
    </w:p>
    <w:p w14:paraId="7035DE3F" w14:textId="77777777" w:rsidR="00A32498" w:rsidRPr="003F0660" w:rsidRDefault="00A32498" w:rsidP="00681146">
      <w:pPr>
        <w:pStyle w:val="ListParagraph"/>
        <w:numPr>
          <w:ilvl w:val="0"/>
          <w:numId w:val="13"/>
        </w:numPr>
        <w:tabs>
          <w:tab w:val="left" w:pos="720"/>
          <w:tab w:val="left" w:pos="810"/>
        </w:tabs>
        <w:kinsoku w:val="0"/>
        <w:overflowPunct w:val="0"/>
        <w:spacing w:after="0" w:line="240" w:lineRule="auto"/>
        <w:rPr>
          <w:rFonts w:asciiTheme="minorHAnsi" w:hAnsiTheme="minorHAnsi" w:cstheme="minorHAnsi"/>
          <w:sz w:val="20"/>
          <w:szCs w:val="20"/>
        </w:rPr>
      </w:pPr>
      <w:r w:rsidRPr="003F0660">
        <w:rPr>
          <w:rFonts w:asciiTheme="minorHAnsi" w:hAnsiTheme="minorHAnsi" w:cstheme="minorHAnsi"/>
          <w:sz w:val="20"/>
          <w:szCs w:val="20"/>
        </w:rPr>
        <w:t>Update and correct templates if needed</w:t>
      </w:r>
      <w:r w:rsidR="00042B5D" w:rsidRPr="003F0660">
        <w:rPr>
          <w:rFonts w:asciiTheme="minorHAnsi" w:hAnsiTheme="minorHAnsi" w:cstheme="minorHAnsi"/>
          <w:sz w:val="20"/>
          <w:szCs w:val="20"/>
        </w:rPr>
        <w:t xml:space="preserve"> SAP/SAR etc.</w:t>
      </w:r>
    </w:p>
    <w:p w14:paraId="5D9BFB37" w14:textId="77777777" w:rsidR="00042B5D" w:rsidRPr="003F0660" w:rsidRDefault="00042B5D" w:rsidP="00681146">
      <w:pPr>
        <w:pStyle w:val="ListParagraph"/>
        <w:numPr>
          <w:ilvl w:val="0"/>
          <w:numId w:val="13"/>
        </w:numPr>
        <w:tabs>
          <w:tab w:val="left" w:pos="720"/>
          <w:tab w:val="left" w:pos="810"/>
        </w:tabs>
        <w:kinsoku w:val="0"/>
        <w:overflowPunct w:val="0"/>
        <w:spacing w:after="0" w:line="240" w:lineRule="auto"/>
        <w:rPr>
          <w:rFonts w:asciiTheme="minorHAnsi" w:hAnsiTheme="minorHAnsi" w:cstheme="minorHAnsi"/>
          <w:sz w:val="20"/>
          <w:szCs w:val="20"/>
        </w:rPr>
      </w:pPr>
      <w:r w:rsidRPr="003F0660">
        <w:rPr>
          <w:rFonts w:asciiTheme="minorHAnsi" w:hAnsiTheme="minorHAnsi" w:cstheme="minorHAnsi"/>
          <w:sz w:val="20"/>
          <w:szCs w:val="20"/>
        </w:rPr>
        <w:t>Prepare escalations for expired systems</w:t>
      </w:r>
    </w:p>
    <w:p w14:paraId="44014F36" w14:textId="77777777" w:rsidR="00042B5D" w:rsidRPr="003F0660" w:rsidRDefault="00042B5D" w:rsidP="00681146">
      <w:pPr>
        <w:pStyle w:val="ListParagraph"/>
        <w:numPr>
          <w:ilvl w:val="0"/>
          <w:numId w:val="13"/>
        </w:numPr>
        <w:tabs>
          <w:tab w:val="left" w:pos="720"/>
          <w:tab w:val="left" w:pos="810"/>
        </w:tabs>
        <w:kinsoku w:val="0"/>
        <w:overflowPunct w:val="0"/>
        <w:spacing w:after="0" w:line="240" w:lineRule="auto"/>
        <w:rPr>
          <w:rFonts w:asciiTheme="minorHAnsi" w:hAnsiTheme="minorHAnsi" w:cstheme="minorHAnsi"/>
          <w:sz w:val="20"/>
          <w:szCs w:val="20"/>
        </w:rPr>
      </w:pPr>
      <w:r w:rsidRPr="003F0660">
        <w:rPr>
          <w:rFonts w:asciiTheme="minorHAnsi" w:hAnsiTheme="minorHAnsi" w:cstheme="minorHAnsi"/>
          <w:sz w:val="20"/>
          <w:szCs w:val="20"/>
        </w:rPr>
        <w:t>Assess vulnerability scans from ACAS</w:t>
      </w:r>
    </w:p>
    <w:p w14:paraId="65ADDEC6" w14:textId="3EFBA6B9" w:rsidR="001B6590" w:rsidRPr="003F0660" w:rsidRDefault="00042B5D" w:rsidP="00F4552E">
      <w:pPr>
        <w:pStyle w:val="ListParagraph"/>
        <w:numPr>
          <w:ilvl w:val="0"/>
          <w:numId w:val="13"/>
        </w:numPr>
        <w:tabs>
          <w:tab w:val="left" w:pos="720"/>
          <w:tab w:val="left" w:pos="810"/>
        </w:tabs>
        <w:kinsoku w:val="0"/>
        <w:overflowPunct w:val="0"/>
        <w:spacing w:after="0" w:line="240" w:lineRule="auto"/>
        <w:rPr>
          <w:rFonts w:asciiTheme="minorHAnsi" w:hAnsiTheme="minorHAnsi" w:cstheme="minorHAnsi"/>
          <w:sz w:val="20"/>
          <w:szCs w:val="20"/>
        </w:rPr>
      </w:pPr>
      <w:r w:rsidRPr="003F0660">
        <w:rPr>
          <w:rFonts w:asciiTheme="minorHAnsi" w:hAnsiTheme="minorHAnsi" w:cstheme="minorHAnsi"/>
          <w:sz w:val="20"/>
          <w:szCs w:val="20"/>
        </w:rPr>
        <w:t>See packages all the way to an ATO</w:t>
      </w:r>
      <w:r w:rsidR="001B6590" w:rsidRPr="003F0660">
        <w:rPr>
          <w:rFonts w:asciiTheme="minorHAnsi" w:hAnsiTheme="minorHAnsi" w:cstheme="minorHAnsi"/>
          <w:color w:val="333333"/>
          <w:sz w:val="20"/>
          <w:szCs w:val="20"/>
        </w:rPr>
        <w:t>.</w:t>
      </w:r>
    </w:p>
    <w:p w14:paraId="5A483090" w14:textId="77777777" w:rsidR="001B6590" w:rsidRPr="003F0660" w:rsidRDefault="001B6590" w:rsidP="001B6590">
      <w:pPr>
        <w:pStyle w:val="yiv3603377133msonormal"/>
        <w:numPr>
          <w:ilvl w:val="0"/>
          <w:numId w:val="13"/>
        </w:numPr>
        <w:spacing w:before="0" w:beforeAutospacing="0" w:after="0" w:afterAutospacing="0"/>
        <w:jc w:val="both"/>
        <w:rPr>
          <w:rFonts w:asciiTheme="minorHAnsi" w:hAnsiTheme="minorHAnsi" w:cstheme="minorHAnsi"/>
          <w:color w:val="333333"/>
          <w:sz w:val="22"/>
          <w:szCs w:val="22"/>
        </w:rPr>
      </w:pPr>
      <w:r w:rsidRPr="003F0660">
        <w:rPr>
          <w:rFonts w:asciiTheme="minorHAnsi" w:hAnsiTheme="minorHAnsi" w:cstheme="minorHAnsi"/>
          <w:color w:val="333333"/>
          <w:sz w:val="20"/>
          <w:szCs w:val="20"/>
        </w:rPr>
        <w:t>Create, review, and provide various reports and briefing materials.</w:t>
      </w:r>
    </w:p>
    <w:p w14:paraId="1E7BEDF7" w14:textId="77777777" w:rsidR="001B6590" w:rsidRPr="003F0660" w:rsidRDefault="001B6590" w:rsidP="001B6590">
      <w:pPr>
        <w:pStyle w:val="yiv3603377133msonormal"/>
        <w:numPr>
          <w:ilvl w:val="0"/>
          <w:numId w:val="13"/>
        </w:numPr>
        <w:spacing w:before="0" w:beforeAutospacing="0" w:after="0" w:afterAutospacing="0"/>
        <w:jc w:val="both"/>
        <w:rPr>
          <w:rFonts w:asciiTheme="minorHAnsi" w:hAnsiTheme="minorHAnsi" w:cstheme="minorHAnsi"/>
          <w:color w:val="333333"/>
          <w:sz w:val="22"/>
          <w:szCs w:val="22"/>
        </w:rPr>
      </w:pPr>
      <w:r w:rsidRPr="003F0660">
        <w:rPr>
          <w:rFonts w:asciiTheme="minorHAnsi" w:hAnsiTheme="minorHAnsi" w:cstheme="minorHAnsi"/>
          <w:color w:val="333333"/>
          <w:sz w:val="20"/>
          <w:szCs w:val="20"/>
        </w:rPr>
        <w:t>Communicate matters to personnel at all levels and build and maintain organizational relationships to ensure awareness and effective messaging.</w:t>
      </w:r>
    </w:p>
    <w:p w14:paraId="1364D48E" w14:textId="77777777" w:rsidR="001B6590" w:rsidRPr="003F0660" w:rsidRDefault="001B6590" w:rsidP="001B6590">
      <w:pPr>
        <w:pStyle w:val="yiv3603377133msonormal"/>
        <w:numPr>
          <w:ilvl w:val="0"/>
          <w:numId w:val="13"/>
        </w:numPr>
        <w:spacing w:before="0" w:beforeAutospacing="0" w:after="0" w:afterAutospacing="0"/>
        <w:jc w:val="both"/>
        <w:rPr>
          <w:rFonts w:asciiTheme="minorHAnsi" w:hAnsiTheme="minorHAnsi" w:cstheme="minorHAnsi"/>
          <w:color w:val="333333"/>
          <w:sz w:val="22"/>
          <w:szCs w:val="22"/>
        </w:rPr>
      </w:pPr>
      <w:r w:rsidRPr="003F0660">
        <w:rPr>
          <w:rFonts w:asciiTheme="minorHAnsi" w:hAnsiTheme="minorHAnsi" w:cstheme="minorHAnsi"/>
          <w:color w:val="333333"/>
          <w:sz w:val="20"/>
          <w:szCs w:val="20"/>
        </w:rPr>
        <w:t>Execute word processing and data entry, including demonstrating expertise and</w:t>
      </w:r>
    </w:p>
    <w:p w14:paraId="0F061E0E" w14:textId="4BD501F0" w:rsidR="001B6590" w:rsidRPr="003F0660" w:rsidRDefault="001B6590" w:rsidP="003F0660">
      <w:pPr>
        <w:pStyle w:val="yiv3603377133msonormal"/>
        <w:numPr>
          <w:ilvl w:val="0"/>
          <w:numId w:val="13"/>
        </w:numPr>
        <w:spacing w:before="0" w:beforeAutospacing="0" w:after="0" w:afterAutospacing="0"/>
        <w:jc w:val="both"/>
        <w:rPr>
          <w:rFonts w:asciiTheme="minorHAnsi" w:hAnsiTheme="minorHAnsi" w:cstheme="minorHAnsi"/>
          <w:color w:val="333333"/>
          <w:sz w:val="22"/>
          <w:szCs w:val="22"/>
        </w:rPr>
      </w:pPr>
      <w:r w:rsidRPr="003F0660">
        <w:rPr>
          <w:rFonts w:asciiTheme="minorHAnsi" w:hAnsiTheme="minorHAnsi" w:cstheme="minorHAnsi"/>
          <w:color w:val="333333"/>
          <w:sz w:val="20"/>
          <w:szCs w:val="20"/>
        </w:rPr>
        <w:t>Establish and maintain records and files, including properly marking and disseminating materials in accordance with law, regulation and policy, and performing appropriate reductions in accordance with general records schedules.</w:t>
      </w:r>
    </w:p>
    <w:p w14:paraId="027BE2F0" w14:textId="77777777" w:rsidR="00E1062C" w:rsidRDefault="00E1062C" w:rsidP="00224695">
      <w:pPr>
        <w:tabs>
          <w:tab w:val="left" w:pos="720"/>
          <w:tab w:val="left" w:pos="810"/>
        </w:tabs>
        <w:kinsoku w:val="0"/>
        <w:overflowPunct w:val="0"/>
        <w:spacing w:after="0" w:line="240" w:lineRule="auto"/>
        <w:rPr>
          <w:b/>
          <w:sz w:val="20"/>
          <w:szCs w:val="20"/>
          <w:u w:val="single"/>
        </w:rPr>
      </w:pPr>
    </w:p>
    <w:p w14:paraId="65BDCF27" w14:textId="77777777" w:rsidR="00224695" w:rsidRDefault="00C5026D" w:rsidP="00224695">
      <w:pPr>
        <w:kinsoku w:val="0"/>
        <w:overflowPunct w:val="0"/>
        <w:spacing w:after="0" w:line="240" w:lineRule="auto"/>
        <w:rPr>
          <w:rFonts w:asciiTheme="minorHAnsi" w:hAnsiTheme="minorHAnsi"/>
          <w:sz w:val="20"/>
          <w:szCs w:val="20"/>
        </w:rPr>
      </w:pPr>
      <w:r w:rsidRPr="00224695">
        <w:rPr>
          <w:rFonts w:asciiTheme="minorHAnsi" w:hAnsiTheme="minorHAnsi"/>
          <w:b/>
          <w:sz w:val="20"/>
          <w:szCs w:val="20"/>
          <w:u w:val="single"/>
        </w:rPr>
        <w:t>SimVentions:</w:t>
      </w:r>
      <w:r w:rsidR="00C439D4" w:rsidRPr="00224695">
        <w:rPr>
          <w:rFonts w:asciiTheme="minorHAnsi" w:hAnsiTheme="minorHAnsi"/>
          <w:sz w:val="20"/>
          <w:szCs w:val="20"/>
        </w:rPr>
        <w:t xml:space="preserve">  Fredericksburg VA.</w:t>
      </w:r>
    </w:p>
    <w:p w14:paraId="3DC0ED54" w14:textId="77777777" w:rsidR="00224695" w:rsidRPr="00224695" w:rsidRDefault="00224695" w:rsidP="00224695">
      <w:pPr>
        <w:kinsoku w:val="0"/>
        <w:overflowPunct w:val="0"/>
        <w:spacing w:after="0" w:line="240" w:lineRule="auto"/>
        <w:rPr>
          <w:rFonts w:asciiTheme="minorHAnsi" w:hAnsiTheme="minorHAnsi"/>
          <w:sz w:val="20"/>
          <w:szCs w:val="20"/>
        </w:rPr>
      </w:pPr>
      <w:r>
        <w:rPr>
          <w:rFonts w:asciiTheme="minorHAnsi" w:hAnsiTheme="minorHAnsi"/>
          <w:sz w:val="20"/>
          <w:szCs w:val="20"/>
        </w:rPr>
        <w:t>Information Assurance Specialist</w:t>
      </w:r>
      <w:r w:rsidR="00C5026D" w:rsidRPr="00224695">
        <w:rPr>
          <w:rFonts w:asciiTheme="minorHAnsi" w:hAnsiTheme="minorHAnsi"/>
          <w:sz w:val="20"/>
          <w:szCs w:val="20"/>
        </w:rPr>
        <w:t xml:space="preserve">                                                                                                                </w:t>
      </w:r>
      <w:r w:rsidR="009930B2" w:rsidRPr="00224695">
        <w:rPr>
          <w:rFonts w:asciiTheme="minorHAnsi" w:hAnsiTheme="minorHAnsi"/>
          <w:sz w:val="20"/>
          <w:szCs w:val="20"/>
        </w:rPr>
        <w:t xml:space="preserve">                           </w:t>
      </w:r>
    </w:p>
    <w:p w14:paraId="2D5D780C" w14:textId="77777777" w:rsidR="00C5026D" w:rsidRPr="00224695" w:rsidRDefault="00C5026D" w:rsidP="00224695">
      <w:pPr>
        <w:kinsoku w:val="0"/>
        <w:overflowPunct w:val="0"/>
        <w:spacing w:after="0" w:line="240" w:lineRule="auto"/>
        <w:rPr>
          <w:rFonts w:asciiTheme="minorHAnsi" w:hAnsiTheme="minorHAnsi"/>
          <w:sz w:val="20"/>
          <w:szCs w:val="20"/>
        </w:rPr>
      </w:pPr>
      <w:r w:rsidRPr="00224695">
        <w:rPr>
          <w:rFonts w:asciiTheme="minorHAnsi" w:hAnsiTheme="minorHAnsi"/>
          <w:sz w:val="20"/>
          <w:szCs w:val="20"/>
        </w:rPr>
        <w:t xml:space="preserve">Feb. 2018 to </w:t>
      </w:r>
      <w:r w:rsidR="00224695" w:rsidRPr="00224695">
        <w:rPr>
          <w:rFonts w:asciiTheme="minorHAnsi" w:hAnsiTheme="minorHAnsi"/>
          <w:sz w:val="20"/>
          <w:szCs w:val="20"/>
        </w:rPr>
        <w:t>August 2018</w:t>
      </w:r>
    </w:p>
    <w:p w14:paraId="75D3379A" w14:textId="77777777" w:rsidR="00C5026D" w:rsidRPr="00224695" w:rsidRDefault="00C5026D" w:rsidP="00224695">
      <w:pPr>
        <w:numPr>
          <w:ilvl w:val="0"/>
          <w:numId w:val="9"/>
        </w:numPr>
        <w:kinsoku w:val="0"/>
        <w:overflowPunct w:val="0"/>
        <w:spacing w:after="0" w:line="240" w:lineRule="auto"/>
        <w:rPr>
          <w:rFonts w:asciiTheme="minorHAnsi" w:hAnsiTheme="minorHAnsi"/>
          <w:sz w:val="20"/>
          <w:szCs w:val="20"/>
        </w:rPr>
      </w:pPr>
      <w:r w:rsidRPr="00224695">
        <w:rPr>
          <w:rFonts w:asciiTheme="minorHAnsi" w:hAnsiTheme="minorHAnsi"/>
          <w:sz w:val="20"/>
          <w:szCs w:val="20"/>
        </w:rPr>
        <w:t>Review system packages through eMass to convert from DIACAP to RMF</w:t>
      </w:r>
    </w:p>
    <w:p w14:paraId="43090794" w14:textId="77777777" w:rsidR="00C5026D" w:rsidRPr="00224695" w:rsidRDefault="00C5026D" w:rsidP="00224695">
      <w:pPr>
        <w:numPr>
          <w:ilvl w:val="0"/>
          <w:numId w:val="9"/>
        </w:numPr>
        <w:kinsoku w:val="0"/>
        <w:overflowPunct w:val="0"/>
        <w:spacing w:after="0" w:line="240" w:lineRule="auto"/>
        <w:rPr>
          <w:rFonts w:asciiTheme="minorHAnsi" w:hAnsiTheme="minorHAnsi"/>
          <w:sz w:val="20"/>
          <w:szCs w:val="20"/>
        </w:rPr>
      </w:pPr>
      <w:r w:rsidRPr="00224695">
        <w:rPr>
          <w:rFonts w:asciiTheme="minorHAnsi" w:hAnsiTheme="minorHAnsi"/>
          <w:sz w:val="20"/>
          <w:szCs w:val="20"/>
        </w:rPr>
        <w:t>Do annual and quarterly reviews on packages as well as RBC</w:t>
      </w:r>
    </w:p>
    <w:p w14:paraId="4C74A3B0" w14:textId="77777777" w:rsidR="00C5026D" w:rsidRPr="00224695" w:rsidRDefault="00C5026D" w:rsidP="00224695">
      <w:pPr>
        <w:numPr>
          <w:ilvl w:val="0"/>
          <w:numId w:val="9"/>
        </w:numPr>
        <w:kinsoku w:val="0"/>
        <w:overflowPunct w:val="0"/>
        <w:spacing w:after="0" w:line="240" w:lineRule="auto"/>
        <w:rPr>
          <w:rFonts w:asciiTheme="minorHAnsi" w:hAnsiTheme="minorHAnsi"/>
          <w:sz w:val="20"/>
          <w:szCs w:val="20"/>
        </w:rPr>
      </w:pPr>
      <w:r w:rsidRPr="00224695">
        <w:rPr>
          <w:rFonts w:asciiTheme="minorHAnsi" w:hAnsiTheme="minorHAnsi"/>
          <w:sz w:val="20"/>
          <w:szCs w:val="20"/>
        </w:rPr>
        <w:t>Use ACAS software to run vulnerability scans</w:t>
      </w:r>
    </w:p>
    <w:p w14:paraId="31B8787F" w14:textId="77777777" w:rsidR="00C5026D" w:rsidRPr="00224695" w:rsidRDefault="00C5026D" w:rsidP="00224695">
      <w:pPr>
        <w:numPr>
          <w:ilvl w:val="0"/>
          <w:numId w:val="9"/>
        </w:numPr>
        <w:kinsoku w:val="0"/>
        <w:overflowPunct w:val="0"/>
        <w:spacing w:after="0" w:line="240" w:lineRule="auto"/>
        <w:rPr>
          <w:rFonts w:asciiTheme="minorHAnsi" w:hAnsiTheme="minorHAnsi"/>
          <w:sz w:val="20"/>
          <w:szCs w:val="20"/>
        </w:rPr>
      </w:pPr>
      <w:r w:rsidRPr="00224695">
        <w:rPr>
          <w:rFonts w:asciiTheme="minorHAnsi" w:hAnsiTheme="minorHAnsi"/>
          <w:sz w:val="20"/>
          <w:szCs w:val="20"/>
        </w:rPr>
        <w:t>Can do RMF steps 1-6 b</w:t>
      </w:r>
      <w:r w:rsidR="00C51784" w:rsidRPr="00224695">
        <w:rPr>
          <w:rFonts w:asciiTheme="minorHAnsi" w:hAnsiTheme="minorHAnsi"/>
          <w:sz w:val="20"/>
          <w:szCs w:val="20"/>
        </w:rPr>
        <w:t>ut mostly steps 2 and 3 here</w:t>
      </w:r>
    </w:p>
    <w:p w14:paraId="0CF366A6" w14:textId="77777777" w:rsidR="00C51784" w:rsidRPr="00224695" w:rsidRDefault="00C51784" w:rsidP="00224695">
      <w:pPr>
        <w:numPr>
          <w:ilvl w:val="0"/>
          <w:numId w:val="9"/>
        </w:numPr>
        <w:kinsoku w:val="0"/>
        <w:overflowPunct w:val="0"/>
        <w:spacing w:after="0" w:line="240" w:lineRule="auto"/>
        <w:rPr>
          <w:rFonts w:asciiTheme="minorHAnsi" w:hAnsiTheme="minorHAnsi"/>
          <w:sz w:val="20"/>
          <w:szCs w:val="20"/>
        </w:rPr>
      </w:pPr>
      <w:r w:rsidRPr="00224695">
        <w:rPr>
          <w:rFonts w:asciiTheme="minorHAnsi" w:hAnsiTheme="minorHAnsi"/>
          <w:sz w:val="20"/>
          <w:szCs w:val="20"/>
        </w:rPr>
        <w:t>Use FMATS to review compliant and non-compliant STIGS</w:t>
      </w:r>
    </w:p>
    <w:p w14:paraId="70B59EDB" w14:textId="77777777" w:rsidR="00C51784" w:rsidRPr="00224695" w:rsidRDefault="00C51784" w:rsidP="00224695">
      <w:pPr>
        <w:numPr>
          <w:ilvl w:val="0"/>
          <w:numId w:val="9"/>
        </w:numPr>
        <w:kinsoku w:val="0"/>
        <w:overflowPunct w:val="0"/>
        <w:spacing w:after="0" w:line="240" w:lineRule="auto"/>
        <w:rPr>
          <w:rFonts w:asciiTheme="minorHAnsi" w:hAnsiTheme="minorHAnsi"/>
          <w:sz w:val="20"/>
          <w:szCs w:val="20"/>
        </w:rPr>
      </w:pPr>
      <w:r w:rsidRPr="00224695">
        <w:rPr>
          <w:rFonts w:asciiTheme="minorHAnsi" w:hAnsiTheme="minorHAnsi"/>
          <w:sz w:val="20"/>
          <w:szCs w:val="20"/>
        </w:rPr>
        <w:t>Build SAP’s as well as assist system owners with any documentation</w:t>
      </w:r>
      <w:r w:rsidR="00D21603" w:rsidRPr="00224695">
        <w:rPr>
          <w:rFonts w:asciiTheme="minorHAnsi" w:hAnsiTheme="minorHAnsi"/>
          <w:sz w:val="20"/>
          <w:szCs w:val="20"/>
        </w:rPr>
        <w:t xml:space="preserve"> they need to be compliant </w:t>
      </w:r>
    </w:p>
    <w:p w14:paraId="029C2C60" w14:textId="77777777" w:rsidR="00C5026D" w:rsidRPr="00224695" w:rsidRDefault="00C5026D" w:rsidP="00224695">
      <w:pPr>
        <w:kinsoku w:val="0"/>
        <w:overflowPunct w:val="0"/>
        <w:spacing w:after="0" w:line="240" w:lineRule="auto"/>
        <w:rPr>
          <w:rFonts w:asciiTheme="minorHAnsi" w:hAnsiTheme="minorHAnsi"/>
          <w:b/>
          <w:sz w:val="20"/>
          <w:szCs w:val="20"/>
          <w:u w:val="single"/>
        </w:rPr>
      </w:pPr>
    </w:p>
    <w:p w14:paraId="3C5F193F" w14:textId="77777777" w:rsidR="00B97326" w:rsidRPr="00224695" w:rsidRDefault="00C439D4" w:rsidP="00224695">
      <w:pPr>
        <w:spacing w:after="0" w:line="240" w:lineRule="auto"/>
        <w:rPr>
          <w:rFonts w:asciiTheme="minorHAnsi" w:hAnsiTheme="minorHAnsi"/>
          <w:b/>
          <w:bCs/>
          <w:sz w:val="20"/>
          <w:szCs w:val="20"/>
          <w:u w:val="single"/>
        </w:rPr>
      </w:pPr>
      <w:r w:rsidRPr="00224695">
        <w:rPr>
          <w:rFonts w:asciiTheme="minorHAnsi" w:hAnsiTheme="minorHAnsi"/>
          <w:b/>
          <w:bCs/>
          <w:sz w:val="20"/>
          <w:szCs w:val="20"/>
          <w:u w:val="single"/>
        </w:rPr>
        <w:t xml:space="preserve">PRISM:  </w:t>
      </w:r>
      <w:r w:rsidRPr="00224695">
        <w:rPr>
          <w:rFonts w:asciiTheme="minorHAnsi" w:hAnsiTheme="minorHAnsi"/>
          <w:bCs/>
          <w:sz w:val="20"/>
          <w:szCs w:val="20"/>
        </w:rPr>
        <w:t>Rosslyn VA.</w:t>
      </w:r>
      <w:r w:rsidR="00C5026D" w:rsidRPr="00224695">
        <w:rPr>
          <w:rFonts w:asciiTheme="minorHAnsi" w:hAnsiTheme="minorHAnsi"/>
          <w:b/>
          <w:bCs/>
          <w:sz w:val="20"/>
          <w:szCs w:val="20"/>
          <w:u w:val="single"/>
        </w:rPr>
        <w:t xml:space="preserve">      </w:t>
      </w:r>
      <w:r w:rsidR="00B97326" w:rsidRPr="00224695">
        <w:rPr>
          <w:rFonts w:asciiTheme="minorHAnsi" w:hAnsiTheme="minorHAnsi"/>
          <w:b/>
          <w:bCs/>
          <w:sz w:val="20"/>
          <w:szCs w:val="20"/>
          <w:u w:val="single"/>
        </w:rPr>
        <w:t xml:space="preserve">                                                                                                                         </w:t>
      </w:r>
    </w:p>
    <w:p w14:paraId="27584C79" w14:textId="77777777" w:rsidR="00224695" w:rsidRDefault="00B97326" w:rsidP="00224695">
      <w:pPr>
        <w:spacing w:after="0" w:line="240" w:lineRule="auto"/>
        <w:rPr>
          <w:rFonts w:asciiTheme="minorHAnsi" w:hAnsiTheme="minorHAnsi"/>
          <w:bCs/>
          <w:sz w:val="20"/>
          <w:szCs w:val="20"/>
        </w:rPr>
      </w:pPr>
      <w:r w:rsidRPr="00224695">
        <w:rPr>
          <w:rFonts w:asciiTheme="minorHAnsi" w:hAnsiTheme="minorHAnsi"/>
          <w:bCs/>
          <w:sz w:val="20"/>
          <w:szCs w:val="20"/>
        </w:rPr>
        <w:t xml:space="preserve">Security Assessor                                                                                                                                                  </w:t>
      </w:r>
    </w:p>
    <w:p w14:paraId="017A8C7C" w14:textId="77777777" w:rsidR="00B97326" w:rsidRPr="00224695" w:rsidRDefault="00B97326" w:rsidP="00224695">
      <w:pPr>
        <w:spacing w:after="0" w:line="240" w:lineRule="auto"/>
        <w:rPr>
          <w:rFonts w:asciiTheme="minorHAnsi" w:hAnsiTheme="minorHAnsi"/>
          <w:bCs/>
          <w:sz w:val="20"/>
          <w:szCs w:val="20"/>
        </w:rPr>
      </w:pPr>
      <w:r w:rsidRPr="00224695">
        <w:rPr>
          <w:rFonts w:asciiTheme="minorHAnsi" w:hAnsiTheme="minorHAnsi"/>
          <w:bCs/>
          <w:sz w:val="20"/>
          <w:szCs w:val="20"/>
        </w:rPr>
        <w:t xml:space="preserve">December- 2016 to </w:t>
      </w:r>
      <w:r w:rsidR="00C5026D" w:rsidRPr="00224695">
        <w:rPr>
          <w:rFonts w:asciiTheme="minorHAnsi" w:hAnsiTheme="minorHAnsi"/>
          <w:bCs/>
          <w:sz w:val="20"/>
          <w:szCs w:val="20"/>
        </w:rPr>
        <w:t>Feb. 2018</w:t>
      </w:r>
    </w:p>
    <w:p w14:paraId="556C324F" w14:textId="77777777" w:rsidR="00B97326" w:rsidRPr="00224695" w:rsidRDefault="00B97326" w:rsidP="00224695">
      <w:pPr>
        <w:spacing w:after="0" w:line="240" w:lineRule="auto"/>
        <w:rPr>
          <w:rFonts w:asciiTheme="minorHAnsi" w:hAnsiTheme="minorHAnsi"/>
          <w:bCs/>
          <w:sz w:val="20"/>
          <w:szCs w:val="20"/>
        </w:rPr>
      </w:pPr>
      <w:r w:rsidRPr="00224695">
        <w:rPr>
          <w:rFonts w:asciiTheme="minorHAnsi" w:hAnsiTheme="minorHAnsi"/>
          <w:bCs/>
          <w:sz w:val="20"/>
          <w:szCs w:val="20"/>
        </w:rPr>
        <w:t>Analyzing systems for the Department of State and other agencies, which include</w:t>
      </w:r>
    </w:p>
    <w:p w14:paraId="32D2E28F" w14:textId="77777777" w:rsidR="00B97326" w:rsidRPr="00224695" w:rsidRDefault="00B97326" w:rsidP="00224695">
      <w:pPr>
        <w:numPr>
          <w:ilvl w:val="0"/>
          <w:numId w:val="6"/>
        </w:numPr>
        <w:spacing w:after="0" w:line="240" w:lineRule="auto"/>
        <w:rPr>
          <w:rFonts w:asciiTheme="minorHAnsi" w:hAnsiTheme="minorHAnsi"/>
          <w:bCs/>
          <w:sz w:val="20"/>
          <w:szCs w:val="20"/>
        </w:rPr>
      </w:pPr>
      <w:r w:rsidRPr="00224695">
        <w:rPr>
          <w:rFonts w:asciiTheme="minorHAnsi" w:hAnsiTheme="minorHAnsi"/>
          <w:bCs/>
          <w:sz w:val="20"/>
          <w:szCs w:val="20"/>
        </w:rPr>
        <w:t>Document findings based on NIST, FISMA, and FIPS controls</w:t>
      </w:r>
    </w:p>
    <w:p w14:paraId="5F4A4F6E" w14:textId="77777777" w:rsidR="00AA2BC7" w:rsidRPr="00224695" w:rsidRDefault="00AA2BC7" w:rsidP="00224695">
      <w:pPr>
        <w:numPr>
          <w:ilvl w:val="0"/>
          <w:numId w:val="6"/>
        </w:numPr>
        <w:spacing w:after="0" w:line="240" w:lineRule="auto"/>
        <w:rPr>
          <w:rFonts w:asciiTheme="minorHAnsi" w:hAnsiTheme="minorHAnsi"/>
          <w:bCs/>
          <w:sz w:val="20"/>
          <w:szCs w:val="20"/>
        </w:rPr>
      </w:pPr>
      <w:r w:rsidRPr="00224695">
        <w:rPr>
          <w:rFonts w:asciiTheme="minorHAnsi" w:hAnsiTheme="minorHAnsi"/>
          <w:bCs/>
          <w:sz w:val="20"/>
          <w:szCs w:val="20"/>
        </w:rPr>
        <w:t xml:space="preserve">Responsible for Assessment and Authorization </w:t>
      </w:r>
    </w:p>
    <w:p w14:paraId="40D613BD" w14:textId="77777777" w:rsidR="00B97326" w:rsidRPr="00224695" w:rsidRDefault="00B97326" w:rsidP="00224695">
      <w:pPr>
        <w:numPr>
          <w:ilvl w:val="0"/>
          <w:numId w:val="6"/>
        </w:numPr>
        <w:spacing w:after="0" w:line="240" w:lineRule="auto"/>
        <w:rPr>
          <w:rFonts w:asciiTheme="minorHAnsi" w:hAnsiTheme="minorHAnsi"/>
          <w:bCs/>
          <w:sz w:val="20"/>
          <w:szCs w:val="20"/>
        </w:rPr>
      </w:pPr>
      <w:r w:rsidRPr="00224695">
        <w:rPr>
          <w:rFonts w:asciiTheme="minorHAnsi" w:hAnsiTheme="minorHAnsi"/>
          <w:bCs/>
          <w:sz w:val="20"/>
          <w:szCs w:val="20"/>
        </w:rPr>
        <w:t>Review POAM closure forms and document in IVVA form</w:t>
      </w:r>
    </w:p>
    <w:p w14:paraId="6FC01F43" w14:textId="77777777" w:rsidR="00B97326" w:rsidRPr="00224695" w:rsidRDefault="00B97326" w:rsidP="00224695">
      <w:pPr>
        <w:numPr>
          <w:ilvl w:val="0"/>
          <w:numId w:val="6"/>
        </w:numPr>
        <w:spacing w:after="0" w:line="240" w:lineRule="auto"/>
        <w:rPr>
          <w:rFonts w:asciiTheme="minorHAnsi" w:hAnsiTheme="minorHAnsi"/>
          <w:bCs/>
          <w:sz w:val="20"/>
          <w:szCs w:val="20"/>
        </w:rPr>
      </w:pPr>
      <w:r w:rsidRPr="00224695">
        <w:rPr>
          <w:rFonts w:asciiTheme="minorHAnsi" w:hAnsiTheme="minorHAnsi"/>
          <w:bCs/>
          <w:sz w:val="20"/>
          <w:szCs w:val="20"/>
        </w:rPr>
        <w:t>Review and log cases in Remedy ticket system</w:t>
      </w:r>
    </w:p>
    <w:p w14:paraId="387C32DE" w14:textId="77777777" w:rsidR="00B97326" w:rsidRPr="00224695" w:rsidRDefault="00B97326" w:rsidP="00224695">
      <w:pPr>
        <w:numPr>
          <w:ilvl w:val="0"/>
          <w:numId w:val="6"/>
        </w:numPr>
        <w:spacing w:after="0" w:line="240" w:lineRule="auto"/>
        <w:rPr>
          <w:rFonts w:asciiTheme="minorHAnsi" w:hAnsiTheme="minorHAnsi"/>
          <w:bCs/>
          <w:sz w:val="20"/>
          <w:szCs w:val="20"/>
        </w:rPr>
      </w:pPr>
      <w:r w:rsidRPr="00224695">
        <w:rPr>
          <w:rFonts w:asciiTheme="minorHAnsi" w:hAnsiTheme="minorHAnsi"/>
          <w:bCs/>
          <w:sz w:val="20"/>
          <w:szCs w:val="20"/>
        </w:rPr>
        <w:t>Write all case analysis based on failed controls and decide weather system can be provided an ATO</w:t>
      </w:r>
    </w:p>
    <w:p w14:paraId="0FB84D49" w14:textId="77777777" w:rsidR="00B97326" w:rsidRPr="00224695" w:rsidRDefault="00B97326" w:rsidP="00224695">
      <w:pPr>
        <w:numPr>
          <w:ilvl w:val="0"/>
          <w:numId w:val="6"/>
        </w:numPr>
        <w:spacing w:after="0" w:line="240" w:lineRule="auto"/>
        <w:rPr>
          <w:rFonts w:asciiTheme="minorHAnsi" w:hAnsiTheme="minorHAnsi"/>
          <w:bCs/>
          <w:sz w:val="20"/>
          <w:szCs w:val="20"/>
        </w:rPr>
      </w:pPr>
      <w:r w:rsidRPr="00224695">
        <w:rPr>
          <w:rFonts w:asciiTheme="minorHAnsi" w:hAnsiTheme="minorHAnsi"/>
          <w:bCs/>
          <w:sz w:val="20"/>
          <w:szCs w:val="20"/>
        </w:rPr>
        <w:t>Also. Do an internal QA process, to make sure all documentation is correct</w:t>
      </w:r>
    </w:p>
    <w:p w14:paraId="2C79ACCF" w14:textId="77777777" w:rsidR="00D61920" w:rsidRPr="00224695" w:rsidRDefault="00D61920" w:rsidP="00224695">
      <w:pPr>
        <w:pStyle w:val="ListParagraph"/>
        <w:spacing w:after="0" w:line="240" w:lineRule="auto"/>
        <w:ind w:left="0" w:right="-360"/>
        <w:rPr>
          <w:rFonts w:asciiTheme="minorHAnsi" w:hAnsiTheme="minorHAnsi"/>
          <w:sz w:val="20"/>
          <w:szCs w:val="20"/>
        </w:rPr>
      </w:pPr>
    </w:p>
    <w:p w14:paraId="52E73905" w14:textId="77777777" w:rsidR="001F3BDA" w:rsidRDefault="004F36C8" w:rsidP="00224695">
      <w:pPr>
        <w:spacing w:after="0" w:line="240" w:lineRule="auto"/>
        <w:ind w:right="-360"/>
        <w:rPr>
          <w:rFonts w:asciiTheme="minorHAnsi" w:hAnsiTheme="minorHAnsi"/>
          <w:b/>
          <w:bCs/>
          <w:sz w:val="20"/>
          <w:szCs w:val="20"/>
        </w:rPr>
      </w:pPr>
      <w:r w:rsidRPr="00224695">
        <w:rPr>
          <w:rFonts w:asciiTheme="minorHAnsi" w:hAnsiTheme="minorHAnsi"/>
          <w:b/>
          <w:bCs/>
          <w:sz w:val="20"/>
          <w:szCs w:val="20"/>
        </w:rPr>
        <w:t>ALION Science &amp; Technology</w:t>
      </w:r>
      <w:r w:rsidR="00C439D4" w:rsidRPr="00224695">
        <w:rPr>
          <w:rFonts w:asciiTheme="minorHAnsi" w:hAnsiTheme="minorHAnsi"/>
          <w:b/>
          <w:bCs/>
          <w:sz w:val="20"/>
          <w:szCs w:val="20"/>
        </w:rPr>
        <w:t>: Lanham MD.</w:t>
      </w:r>
    </w:p>
    <w:p w14:paraId="0B835B06" w14:textId="77777777" w:rsidR="00224695" w:rsidRPr="00224695" w:rsidRDefault="00224695" w:rsidP="00224695">
      <w:pPr>
        <w:spacing w:after="0" w:line="240" w:lineRule="auto"/>
        <w:ind w:right="-360"/>
        <w:rPr>
          <w:rFonts w:asciiTheme="minorHAnsi" w:hAnsiTheme="minorHAnsi"/>
          <w:b/>
          <w:bCs/>
          <w:sz w:val="20"/>
          <w:szCs w:val="20"/>
        </w:rPr>
      </w:pPr>
      <w:r>
        <w:rPr>
          <w:rFonts w:asciiTheme="minorHAnsi" w:hAnsiTheme="minorHAnsi"/>
          <w:b/>
          <w:bCs/>
          <w:sz w:val="20"/>
          <w:szCs w:val="20"/>
        </w:rPr>
        <w:t>October 2009 – December 2016</w:t>
      </w:r>
    </w:p>
    <w:p w14:paraId="49479F5D" w14:textId="77777777" w:rsidR="00D61920" w:rsidRPr="00224695" w:rsidRDefault="00D61920" w:rsidP="00224695">
      <w:pPr>
        <w:spacing w:after="0" w:line="240" w:lineRule="auto"/>
        <w:ind w:right="-360"/>
        <w:rPr>
          <w:rFonts w:asciiTheme="minorHAnsi" w:hAnsiTheme="minorHAnsi"/>
          <w:b/>
          <w:bCs/>
          <w:sz w:val="20"/>
          <w:szCs w:val="20"/>
        </w:rPr>
      </w:pPr>
    </w:p>
    <w:p w14:paraId="5BB996BD" w14:textId="77777777" w:rsidR="00324E86" w:rsidRDefault="004F36C8" w:rsidP="00224695">
      <w:pPr>
        <w:spacing w:after="0" w:line="240" w:lineRule="auto"/>
        <w:ind w:right="-360"/>
        <w:rPr>
          <w:rFonts w:asciiTheme="minorHAnsi" w:hAnsiTheme="minorHAnsi"/>
          <w:bCs/>
          <w:sz w:val="20"/>
          <w:szCs w:val="20"/>
        </w:rPr>
      </w:pPr>
      <w:r w:rsidRPr="00224695">
        <w:rPr>
          <w:rFonts w:asciiTheme="minorHAnsi" w:hAnsiTheme="minorHAnsi"/>
          <w:b/>
          <w:bCs/>
          <w:sz w:val="20"/>
          <w:szCs w:val="20"/>
          <w:u w:val="single"/>
        </w:rPr>
        <w:t>Information Assurance Analyst</w:t>
      </w:r>
      <w:r w:rsidRPr="00224695">
        <w:rPr>
          <w:rFonts w:asciiTheme="minorHAnsi" w:hAnsiTheme="minorHAnsi"/>
          <w:bCs/>
          <w:sz w:val="20"/>
          <w:szCs w:val="20"/>
        </w:rPr>
        <w:tab/>
      </w:r>
      <w:r w:rsidRPr="00224695">
        <w:rPr>
          <w:rFonts w:asciiTheme="minorHAnsi" w:hAnsiTheme="minorHAnsi"/>
          <w:bCs/>
          <w:sz w:val="20"/>
          <w:szCs w:val="20"/>
        </w:rPr>
        <w:tab/>
      </w:r>
      <w:r w:rsidRPr="00224695">
        <w:rPr>
          <w:rFonts w:asciiTheme="minorHAnsi" w:hAnsiTheme="minorHAnsi"/>
          <w:bCs/>
          <w:sz w:val="20"/>
          <w:szCs w:val="20"/>
        </w:rPr>
        <w:tab/>
      </w:r>
      <w:r w:rsidRPr="00224695">
        <w:rPr>
          <w:rFonts w:asciiTheme="minorHAnsi" w:hAnsiTheme="minorHAnsi"/>
          <w:bCs/>
          <w:sz w:val="20"/>
          <w:szCs w:val="20"/>
        </w:rPr>
        <w:tab/>
      </w:r>
      <w:r w:rsidRPr="00224695">
        <w:rPr>
          <w:rFonts w:asciiTheme="minorHAnsi" w:hAnsiTheme="minorHAnsi"/>
          <w:bCs/>
          <w:sz w:val="20"/>
          <w:szCs w:val="20"/>
        </w:rPr>
        <w:tab/>
      </w:r>
      <w:r w:rsidRPr="00224695">
        <w:rPr>
          <w:rFonts w:asciiTheme="minorHAnsi" w:hAnsiTheme="minorHAnsi"/>
          <w:bCs/>
          <w:sz w:val="20"/>
          <w:szCs w:val="20"/>
        </w:rPr>
        <w:tab/>
      </w:r>
      <w:r w:rsidRPr="00224695">
        <w:rPr>
          <w:rFonts w:asciiTheme="minorHAnsi" w:hAnsiTheme="minorHAnsi"/>
          <w:bCs/>
          <w:sz w:val="20"/>
          <w:szCs w:val="20"/>
        </w:rPr>
        <w:tab/>
        <w:t xml:space="preserve">        </w:t>
      </w:r>
      <w:r w:rsidR="00B97326" w:rsidRPr="00224695">
        <w:rPr>
          <w:rFonts w:asciiTheme="minorHAnsi" w:hAnsiTheme="minorHAnsi"/>
          <w:bCs/>
          <w:sz w:val="20"/>
          <w:szCs w:val="20"/>
        </w:rPr>
        <w:t xml:space="preserve">                    </w:t>
      </w:r>
      <w:r w:rsidR="00074FA0" w:rsidRPr="00224695">
        <w:rPr>
          <w:rFonts w:asciiTheme="minorHAnsi" w:hAnsiTheme="minorHAnsi"/>
          <w:bCs/>
          <w:sz w:val="20"/>
          <w:szCs w:val="20"/>
        </w:rPr>
        <w:t xml:space="preserve"> </w:t>
      </w:r>
    </w:p>
    <w:p w14:paraId="79D8B656" w14:textId="77777777" w:rsidR="004F36C8" w:rsidRPr="00224695" w:rsidRDefault="004F36C8" w:rsidP="00224695">
      <w:pPr>
        <w:spacing w:after="0" w:line="240" w:lineRule="auto"/>
        <w:ind w:right="-360"/>
        <w:rPr>
          <w:rFonts w:asciiTheme="minorHAnsi" w:hAnsiTheme="minorHAnsi"/>
          <w:b/>
          <w:bCs/>
          <w:sz w:val="20"/>
          <w:szCs w:val="20"/>
          <w:u w:val="single"/>
        </w:rPr>
      </w:pPr>
      <w:r w:rsidRPr="00224695">
        <w:rPr>
          <w:rFonts w:asciiTheme="minorHAnsi" w:hAnsiTheme="minorHAnsi"/>
          <w:bCs/>
          <w:sz w:val="20"/>
          <w:szCs w:val="20"/>
        </w:rPr>
        <w:t xml:space="preserve">October 2014 </w:t>
      </w:r>
      <w:r w:rsidR="00B97326" w:rsidRPr="00224695">
        <w:rPr>
          <w:rFonts w:asciiTheme="minorHAnsi" w:hAnsiTheme="minorHAnsi"/>
          <w:bCs/>
          <w:sz w:val="20"/>
          <w:szCs w:val="20"/>
        </w:rPr>
        <w:t>–</w:t>
      </w:r>
      <w:r w:rsidRPr="00224695">
        <w:rPr>
          <w:rFonts w:asciiTheme="minorHAnsi" w:hAnsiTheme="minorHAnsi"/>
          <w:bCs/>
          <w:sz w:val="20"/>
          <w:szCs w:val="20"/>
        </w:rPr>
        <w:t xml:space="preserve"> </w:t>
      </w:r>
      <w:r w:rsidR="00B97326" w:rsidRPr="00224695">
        <w:rPr>
          <w:rFonts w:asciiTheme="minorHAnsi" w:hAnsiTheme="minorHAnsi"/>
          <w:bCs/>
          <w:sz w:val="20"/>
          <w:szCs w:val="20"/>
        </w:rPr>
        <w:t>December 2016</w:t>
      </w:r>
    </w:p>
    <w:p w14:paraId="09D7EDBE" w14:textId="77777777" w:rsidR="00224695" w:rsidRPr="00224695" w:rsidRDefault="00224695" w:rsidP="00224695">
      <w:pPr>
        <w:numPr>
          <w:ilvl w:val="0"/>
          <w:numId w:val="3"/>
        </w:numPr>
        <w:kinsoku w:val="0"/>
        <w:overflowPunct w:val="0"/>
        <w:spacing w:after="0" w:line="240" w:lineRule="auto"/>
        <w:rPr>
          <w:sz w:val="20"/>
          <w:szCs w:val="20"/>
        </w:rPr>
      </w:pPr>
      <w:r w:rsidRPr="00224695">
        <w:rPr>
          <w:spacing w:val="-1"/>
          <w:sz w:val="20"/>
          <w:szCs w:val="20"/>
        </w:rPr>
        <w:t>A</w:t>
      </w:r>
      <w:r w:rsidRPr="00224695">
        <w:rPr>
          <w:sz w:val="20"/>
          <w:szCs w:val="20"/>
        </w:rPr>
        <w:t>bili</w:t>
      </w:r>
      <w:r w:rsidRPr="00224695">
        <w:rPr>
          <w:spacing w:val="3"/>
          <w:sz w:val="20"/>
          <w:szCs w:val="20"/>
        </w:rPr>
        <w:t>t</w:t>
      </w:r>
      <w:r w:rsidRPr="00224695">
        <w:rPr>
          <w:sz w:val="20"/>
          <w:szCs w:val="20"/>
        </w:rPr>
        <w:t>y</w:t>
      </w:r>
      <w:r w:rsidRPr="00224695">
        <w:rPr>
          <w:spacing w:val="-8"/>
          <w:sz w:val="20"/>
          <w:szCs w:val="20"/>
        </w:rPr>
        <w:t xml:space="preserve"> </w:t>
      </w:r>
      <w:r w:rsidRPr="00224695">
        <w:rPr>
          <w:sz w:val="20"/>
          <w:szCs w:val="20"/>
        </w:rPr>
        <w:t xml:space="preserve">to </w:t>
      </w:r>
      <w:r w:rsidRPr="00224695">
        <w:rPr>
          <w:spacing w:val="2"/>
          <w:sz w:val="20"/>
          <w:szCs w:val="20"/>
        </w:rPr>
        <w:t>p</w:t>
      </w:r>
      <w:r w:rsidRPr="00224695">
        <w:rPr>
          <w:spacing w:val="-1"/>
          <w:sz w:val="20"/>
          <w:szCs w:val="20"/>
        </w:rPr>
        <w:t>e</w:t>
      </w:r>
      <w:r w:rsidRPr="00224695">
        <w:rPr>
          <w:sz w:val="20"/>
          <w:szCs w:val="20"/>
        </w:rPr>
        <w:t>r</w:t>
      </w:r>
      <w:r w:rsidRPr="00224695">
        <w:rPr>
          <w:spacing w:val="-2"/>
          <w:sz w:val="20"/>
          <w:szCs w:val="20"/>
        </w:rPr>
        <w:t>f</w:t>
      </w:r>
      <w:r w:rsidRPr="00224695">
        <w:rPr>
          <w:sz w:val="20"/>
          <w:szCs w:val="20"/>
        </w:rPr>
        <w:t>o</w:t>
      </w:r>
      <w:r w:rsidRPr="00224695">
        <w:rPr>
          <w:spacing w:val="-1"/>
          <w:sz w:val="20"/>
          <w:szCs w:val="20"/>
        </w:rPr>
        <w:t>r</w:t>
      </w:r>
      <w:r w:rsidRPr="00224695">
        <w:rPr>
          <w:sz w:val="20"/>
          <w:szCs w:val="20"/>
        </w:rPr>
        <w:t xml:space="preserve">m </w:t>
      </w:r>
      <w:r w:rsidRPr="00224695">
        <w:rPr>
          <w:spacing w:val="2"/>
          <w:sz w:val="20"/>
          <w:szCs w:val="20"/>
        </w:rPr>
        <w:t>gap</w:t>
      </w:r>
      <w:r w:rsidRPr="00224695">
        <w:rPr>
          <w:sz w:val="20"/>
          <w:szCs w:val="20"/>
        </w:rPr>
        <w:t xml:space="preserve"> an</w:t>
      </w:r>
      <w:r w:rsidRPr="00224695">
        <w:rPr>
          <w:spacing w:val="-2"/>
          <w:sz w:val="20"/>
          <w:szCs w:val="20"/>
        </w:rPr>
        <w:t>a</w:t>
      </w:r>
      <w:r w:rsidRPr="00224695">
        <w:rPr>
          <w:spacing w:val="5"/>
          <w:sz w:val="20"/>
          <w:szCs w:val="20"/>
        </w:rPr>
        <w:t>l</w:t>
      </w:r>
      <w:r w:rsidRPr="00224695">
        <w:rPr>
          <w:spacing w:val="-8"/>
          <w:sz w:val="20"/>
          <w:szCs w:val="20"/>
        </w:rPr>
        <w:t>y</w:t>
      </w:r>
      <w:r w:rsidRPr="00224695">
        <w:rPr>
          <w:sz w:val="20"/>
          <w:szCs w:val="20"/>
        </w:rPr>
        <w:t>sis and able to help with best practice recommendations</w:t>
      </w:r>
    </w:p>
    <w:p w14:paraId="3BC84619" w14:textId="77777777" w:rsidR="00224695" w:rsidRPr="00224695" w:rsidRDefault="00224695" w:rsidP="00324E86">
      <w:pPr>
        <w:widowControl w:val="0"/>
        <w:numPr>
          <w:ilvl w:val="0"/>
          <w:numId w:val="3"/>
        </w:numPr>
        <w:tabs>
          <w:tab w:val="left" w:pos="720"/>
        </w:tabs>
        <w:kinsoku w:val="0"/>
        <w:overflowPunct w:val="0"/>
        <w:autoSpaceDE w:val="0"/>
        <w:autoSpaceDN w:val="0"/>
        <w:adjustRightInd w:val="0"/>
        <w:spacing w:after="0" w:line="240" w:lineRule="auto"/>
        <w:ind w:right="268"/>
        <w:rPr>
          <w:sz w:val="20"/>
          <w:szCs w:val="20"/>
        </w:rPr>
      </w:pPr>
      <w:r w:rsidRPr="00224695">
        <w:rPr>
          <w:sz w:val="20"/>
          <w:szCs w:val="20"/>
        </w:rPr>
        <w:t xml:space="preserve">Written security documentation </w:t>
      </w:r>
    </w:p>
    <w:p w14:paraId="0D361024" w14:textId="77777777" w:rsidR="00224695" w:rsidRPr="00224695" w:rsidRDefault="00224695" w:rsidP="00324E86">
      <w:pPr>
        <w:widowControl w:val="0"/>
        <w:numPr>
          <w:ilvl w:val="0"/>
          <w:numId w:val="3"/>
        </w:numPr>
        <w:tabs>
          <w:tab w:val="left" w:pos="720"/>
        </w:tabs>
        <w:kinsoku w:val="0"/>
        <w:overflowPunct w:val="0"/>
        <w:autoSpaceDE w:val="0"/>
        <w:autoSpaceDN w:val="0"/>
        <w:adjustRightInd w:val="0"/>
        <w:spacing w:after="0" w:line="240" w:lineRule="auto"/>
        <w:ind w:right="268"/>
        <w:rPr>
          <w:sz w:val="20"/>
          <w:szCs w:val="20"/>
        </w:rPr>
      </w:pPr>
      <w:r w:rsidRPr="00224695">
        <w:rPr>
          <w:sz w:val="20"/>
          <w:szCs w:val="20"/>
        </w:rPr>
        <w:t>Wrote papers on the way PKI, and Symmetric encryption work for our Deputy CISO</w:t>
      </w:r>
    </w:p>
    <w:p w14:paraId="6E15ED7F" w14:textId="77777777" w:rsidR="00224695" w:rsidRPr="00224695" w:rsidRDefault="00224695" w:rsidP="00324E86">
      <w:pPr>
        <w:widowControl w:val="0"/>
        <w:numPr>
          <w:ilvl w:val="0"/>
          <w:numId w:val="3"/>
        </w:numPr>
        <w:tabs>
          <w:tab w:val="left" w:pos="720"/>
        </w:tabs>
        <w:kinsoku w:val="0"/>
        <w:overflowPunct w:val="0"/>
        <w:autoSpaceDE w:val="0"/>
        <w:autoSpaceDN w:val="0"/>
        <w:adjustRightInd w:val="0"/>
        <w:spacing w:after="0" w:line="240" w:lineRule="auto"/>
        <w:ind w:right="268"/>
        <w:rPr>
          <w:sz w:val="20"/>
          <w:szCs w:val="20"/>
        </w:rPr>
      </w:pPr>
      <w:r w:rsidRPr="00224695">
        <w:rPr>
          <w:sz w:val="20"/>
          <w:szCs w:val="20"/>
        </w:rPr>
        <w:t>Update company security website weekly with security articles</w:t>
      </w:r>
    </w:p>
    <w:p w14:paraId="5A4518B9" w14:textId="77777777" w:rsidR="00224695" w:rsidRPr="00224695" w:rsidRDefault="00224695" w:rsidP="00324E86">
      <w:pPr>
        <w:widowControl w:val="0"/>
        <w:numPr>
          <w:ilvl w:val="0"/>
          <w:numId w:val="3"/>
        </w:numPr>
        <w:tabs>
          <w:tab w:val="left" w:pos="720"/>
        </w:tabs>
        <w:kinsoku w:val="0"/>
        <w:overflowPunct w:val="0"/>
        <w:autoSpaceDE w:val="0"/>
        <w:autoSpaceDN w:val="0"/>
        <w:adjustRightInd w:val="0"/>
        <w:spacing w:after="0" w:line="240" w:lineRule="auto"/>
        <w:ind w:right="268"/>
        <w:rPr>
          <w:sz w:val="20"/>
          <w:szCs w:val="20"/>
        </w:rPr>
      </w:pPr>
      <w:r w:rsidRPr="00224695">
        <w:rPr>
          <w:sz w:val="20"/>
          <w:szCs w:val="20"/>
        </w:rPr>
        <w:t>Offer best practice recommendations for FIPS standards and other 800- series standards</w:t>
      </w:r>
    </w:p>
    <w:p w14:paraId="27D24727" w14:textId="77777777" w:rsidR="00D61920" w:rsidRPr="00224695" w:rsidRDefault="00D61920" w:rsidP="00224695">
      <w:pPr>
        <w:numPr>
          <w:ilvl w:val="0"/>
          <w:numId w:val="3"/>
        </w:numPr>
        <w:suppressAutoHyphens/>
        <w:spacing w:after="0" w:line="240" w:lineRule="auto"/>
        <w:ind w:right="-360"/>
        <w:rPr>
          <w:rFonts w:asciiTheme="minorHAnsi" w:hAnsiTheme="minorHAnsi"/>
          <w:sz w:val="20"/>
          <w:szCs w:val="20"/>
        </w:rPr>
      </w:pPr>
      <w:r w:rsidRPr="00224695">
        <w:rPr>
          <w:rFonts w:asciiTheme="minorHAnsi" w:hAnsiTheme="minorHAnsi"/>
          <w:sz w:val="20"/>
          <w:szCs w:val="20"/>
        </w:rPr>
        <w:t>Analyz</w:t>
      </w:r>
      <w:r w:rsidR="00A03A2E" w:rsidRPr="00224695">
        <w:rPr>
          <w:rFonts w:asciiTheme="minorHAnsi" w:hAnsiTheme="minorHAnsi"/>
          <w:sz w:val="20"/>
          <w:szCs w:val="20"/>
        </w:rPr>
        <w:t>e DNS logs daily</w:t>
      </w:r>
    </w:p>
    <w:p w14:paraId="490063C2" w14:textId="77777777" w:rsidR="004F36C8" w:rsidRPr="00224695" w:rsidRDefault="00324E86" w:rsidP="00224695">
      <w:pPr>
        <w:numPr>
          <w:ilvl w:val="0"/>
          <w:numId w:val="3"/>
        </w:numPr>
        <w:suppressAutoHyphens/>
        <w:spacing w:after="0" w:line="240" w:lineRule="auto"/>
        <w:ind w:right="-360"/>
        <w:rPr>
          <w:rFonts w:asciiTheme="minorHAnsi" w:hAnsiTheme="minorHAnsi"/>
          <w:sz w:val="20"/>
          <w:szCs w:val="20"/>
        </w:rPr>
      </w:pPr>
      <w:r>
        <w:rPr>
          <w:rFonts w:asciiTheme="minorHAnsi" w:hAnsiTheme="minorHAnsi"/>
          <w:sz w:val="20"/>
          <w:szCs w:val="20"/>
        </w:rPr>
        <w:t>P</w:t>
      </w:r>
      <w:r w:rsidR="004F36C8" w:rsidRPr="00224695">
        <w:rPr>
          <w:rFonts w:asciiTheme="minorHAnsi" w:hAnsiTheme="minorHAnsi"/>
          <w:sz w:val="20"/>
          <w:szCs w:val="20"/>
        </w:rPr>
        <w:t>ull malicious URL’s to be ana</w:t>
      </w:r>
      <w:r w:rsidR="00D61920" w:rsidRPr="00224695">
        <w:rPr>
          <w:rFonts w:asciiTheme="minorHAnsi" w:hAnsiTheme="minorHAnsi"/>
          <w:sz w:val="20"/>
          <w:szCs w:val="20"/>
        </w:rPr>
        <w:t>lyzed, filtered out and blocked</w:t>
      </w:r>
    </w:p>
    <w:p w14:paraId="2EFFD2FC" w14:textId="77777777" w:rsidR="004F36C8" w:rsidRPr="00224695" w:rsidRDefault="004F36C8" w:rsidP="00224695">
      <w:pPr>
        <w:numPr>
          <w:ilvl w:val="0"/>
          <w:numId w:val="3"/>
        </w:numPr>
        <w:suppressAutoHyphens/>
        <w:spacing w:after="0" w:line="240" w:lineRule="auto"/>
        <w:ind w:right="-360"/>
        <w:rPr>
          <w:rFonts w:asciiTheme="minorHAnsi" w:hAnsiTheme="minorHAnsi"/>
          <w:sz w:val="20"/>
          <w:szCs w:val="20"/>
        </w:rPr>
      </w:pPr>
      <w:r w:rsidRPr="00224695">
        <w:rPr>
          <w:rFonts w:asciiTheme="minorHAnsi" w:hAnsiTheme="minorHAnsi"/>
          <w:sz w:val="20"/>
          <w:szCs w:val="20"/>
        </w:rPr>
        <w:t>Test Malware samples in a Sandbox environment. Use Wireshark, Process Explorer, Install rite, and other various tools</w:t>
      </w:r>
    </w:p>
    <w:p w14:paraId="274DC84B" w14:textId="77777777" w:rsidR="004F36C8" w:rsidRPr="00224695" w:rsidRDefault="004F36C8" w:rsidP="00224695">
      <w:pPr>
        <w:numPr>
          <w:ilvl w:val="0"/>
          <w:numId w:val="3"/>
        </w:numPr>
        <w:suppressAutoHyphens/>
        <w:spacing w:after="0" w:line="240" w:lineRule="auto"/>
        <w:ind w:right="-360"/>
        <w:rPr>
          <w:rFonts w:asciiTheme="minorHAnsi" w:hAnsiTheme="minorHAnsi"/>
          <w:sz w:val="20"/>
          <w:szCs w:val="20"/>
        </w:rPr>
      </w:pPr>
      <w:r w:rsidRPr="00224695">
        <w:rPr>
          <w:rFonts w:asciiTheme="minorHAnsi" w:hAnsiTheme="minorHAnsi"/>
          <w:sz w:val="20"/>
          <w:szCs w:val="20"/>
        </w:rPr>
        <w:t>Monitor user usages and applications Phone Factor/VPN/Microsoft Azure/ and Two Factor Authentication</w:t>
      </w:r>
    </w:p>
    <w:p w14:paraId="6E09A84E" w14:textId="77777777" w:rsidR="004F36C8" w:rsidRPr="00224695" w:rsidRDefault="004F36C8" w:rsidP="00224695">
      <w:pPr>
        <w:numPr>
          <w:ilvl w:val="0"/>
          <w:numId w:val="3"/>
        </w:numPr>
        <w:suppressAutoHyphens/>
        <w:spacing w:after="0" w:line="240" w:lineRule="auto"/>
        <w:ind w:right="-360"/>
        <w:rPr>
          <w:rFonts w:asciiTheme="minorHAnsi" w:hAnsiTheme="minorHAnsi"/>
          <w:sz w:val="20"/>
          <w:szCs w:val="20"/>
        </w:rPr>
      </w:pPr>
      <w:r w:rsidRPr="00224695">
        <w:rPr>
          <w:rFonts w:asciiTheme="minorHAnsi" w:hAnsiTheme="minorHAnsi"/>
          <w:sz w:val="20"/>
          <w:szCs w:val="20"/>
        </w:rPr>
        <w:t>Add and remove filters in the LEM {Log Event Manager} as necessary</w:t>
      </w:r>
    </w:p>
    <w:p w14:paraId="038AA7FC" w14:textId="77777777" w:rsidR="004F36C8" w:rsidRPr="00224695" w:rsidRDefault="004F36C8" w:rsidP="00224695">
      <w:pPr>
        <w:numPr>
          <w:ilvl w:val="0"/>
          <w:numId w:val="3"/>
        </w:numPr>
        <w:suppressAutoHyphens/>
        <w:spacing w:after="0" w:line="240" w:lineRule="auto"/>
        <w:ind w:right="-360"/>
        <w:rPr>
          <w:rFonts w:asciiTheme="minorHAnsi" w:hAnsiTheme="minorHAnsi"/>
          <w:sz w:val="20"/>
          <w:szCs w:val="20"/>
        </w:rPr>
      </w:pPr>
      <w:r w:rsidRPr="00224695">
        <w:rPr>
          <w:rFonts w:asciiTheme="minorHAnsi" w:hAnsiTheme="minorHAnsi"/>
          <w:sz w:val="20"/>
          <w:szCs w:val="20"/>
        </w:rPr>
        <w:t>Use Websense to add and remove Malicious URL’s, monitor band with, and filter out bad websites</w:t>
      </w:r>
      <w:r w:rsidR="00D61920" w:rsidRPr="00224695">
        <w:rPr>
          <w:rFonts w:asciiTheme="minorHAnsi" w:hAnsiTheme="minorHAnsi"/>
          <w:sz w:val="20"/>
          <w:szCs w:val="20"/>
        </w:rPr>
        <w:t xml:space="preserve"> daily for the whole enterprise</w:t>
      </w:r>
    </w:p>
    <w:p w14:paraId="795B1488" w14:textId="77777777" w:rsidR="00A03ED5" w:rsidRPr="00224695" w:rsidRDefault="00A03ED5" w:rsidP="00224695">
      <w:pPr>
        <w:numPr>
          <w:ilvl w:val="0"/>
          <w:numId w:val="3"/>
        </w:numPr>
        <w:suppressAutoHyphens/>
        <w:spacing w:after="0" w:line="240" w:lineRule="auto"/>
        <w:ind w:right="-360"/>
        <w:rPr>
          <w:rFonts w:asciiTheme="minorHAnsi" w:hAnsiTheme="minorHAnsi"/>
          <w:sz w:val="20"/>
          <w:szCs w:val="20"/>
        </w:rPr>
      </w:pPr>
      <w:r w:rsidRPr="00224695">
        <w:rPr>
          <w:rFonts w:asciiTheme="minorHAnsi" w:hAnsiTheme="minorHAnsi"/>
          <w:sz w:val="20"/>
          <w:szCs w:val="20"/>
        </w:rPr>
        <w:t>Run weekl</w:t>
      </w:r>
      <w:r w:rsidR="00FC461B" w:rsidRPr="00224695">
        <w:rPr>
          <w:rFonts w:asciiTheme="minorHAnsi" w:hAnsiTheme="minorHAnsi"/>
          <w:sz w:val="20"/>
          <w:szCs w:val="20"/>
        </w:rPr>
        <w:t>y reports in Websense as well t</w:t>
      </w:r>
      <w:r w:rsidRPr="00224695">
        <w:rPr>
          <w:rFonts w:asciiTheme="minorHAnsi" w:hAnsiTheme="minorHAnsi"/>
          <w:sz w:val="20"/>
          <w:szCs w:val="20"/>
        </w:rPr>
        <w:t>o find vu</w:t>
      </w:r>
      <w:r w:rsidR="00D61920" w:rsidRPr="00224695">
        <w:rPr>
          <w:rFonts w:asciiTheme="minorHAnsi" w:hAnsiTheme="minorHAnsi"/>
          <w:sz w:val="20"/>
          <w:szCs w:val="20"/>
        </w:rPr>
        <w:t>lnerabilities in the enterprise</w:t>
      </w:r>
      <w:r w:rsidRPr="00224695">
        <w:rPr>
          <w:rFonts w:asciiTheme="minorHAnsi" w:hAnsiTheme="minorHAnsi"/>
          <w:sz w:val="20"/>
          <w:szCs w:val="20"/>
        </w:rPr>
        <w:t xml:space="preserve"> </w:t>
      </w:r>
    </w:p>
    <w:p w14:paraId="362FA922" w14:textId="77777777" w:rsidR="004F36C8" w:rsidRPr="00224695" w:rsidRDefault="004F36C8" w:rsidP="00224695">
      <w:pPr>
        <w:numPr>
          <w:ilvl w:val="0"/>
          <w:numId w:val="3"/>
        </w:numPr>
        <w:suppressAutoHyphens/>
        <w:spacing w:after="0" w:line="240" w:lineRule="auto"/>
        <w:ind w:right="-360"/>
        <w:rPr>
          <w:rFonts w:asciiTheme="minorHAnsi" w:hAnsiTheme="minorHAnsi"/>
          <w:sz w:val="20"/>
          <w:szCs w:val="20"/>
        </w:rPr>
      </w:pPr>
      <w:r w:rsidRPr="00224695">
        <w:rPr>
          <w:rFonts w:asciiTheme="minorHAnsi" w:hAnsiTheme="minorHAnsi"/>
          <w:sz w:val="20"/>
          <w:szCs w:val="20"/>
        </w:rPr>
        <w:lastRenderedPageBreak/>
        <w:t xml:space="preserve">Build and run cables in server </w:t>
      </w:r>
      <w:r w:rsidR="00D61920" w:rsidRPr="00224695">
        <w:rPr>
          <w:rFonts w:asciiTheme="minorHAnsi" w:hAnsiTheme="minorHAnsi"/>
          <w:sz w:val="20"/>
          <w:szCs w:val="20"/>
        </w:rPr>
        <w:t>room for new and old Appliances</w:t>
      </w:r>
    </w:p>
    <w:p w14:paraId="5D783D6A" w14:textId="77777777" w:rsidR="004F36C8" w:rsidRPr="00224695" w:rsidRDefault="004F36C8" w:rsidP="00224695">
      <w:pPr>
        <w:numPr>
          <w:ilvl w:val="0"/>
          <w:numId w:val="3"/>
        </w:numPr>
        <w:suppressAutoHyphens/>
        <w:spacing w:after="0" w:line="240" w:lineRule="auto"/>
        <w:ind w:right="-360"/>
        <w:rPr>
          <w:rFonts w:asciiTheme="minorHAnsi" w:hAnsiTheme="minorHAnsi"/>
          <w:sz w:val="20"/>
          <w:szCs w:val="20"/>
        </w:rPr>
      </w:pPr>
      <w:r w:rsidRPr="00224695">
        <w:rPr>
          <w:rFonts w:asciiTheme="minorHAnsi" w:hAnsiTheme="minorHAnsi"/>
          <w:sz w:val="20"/>
          <w:szCs w:val="20"/>
        </w:rPr>
        <w:t>Act as a tier two helpdesk</w:t>
      </w:r>
      <w:r w:rsidR="00D61920" w:rsidRPr="00224695">
        <w:rPr>
          <w:rFonts w:asciiTheme="minorHAnsi" w:hAnsiTheme="minorHAnsi"/>
          <w:sz w:val="20"/>
          <w:szCs w:val="20"/>
        </w:rPr>
        <w:t xml:space="preserve"> for tier one as needed</w:t>
      </w:r>
    </w:p>
    <w:p w14:paraId="68D8F0F5" w14:textId="77777777" w:rsidR="004F36C8" w:rsidRPr="00224695" w:rsidRDefault="004F36C8" w:rsidP="00224695">
      <w:pPr>
        <w:numPr>
          <w:ilvl w:val="0"/>
          <w:numId w:val="3"/>
        </w:numPr>
        <w:suppressAutoHyphens/>
        <w:spacing w:after="0" w:line="240" w:lineRule="auto"/>
        <w:ind w:right="-360"/>
        <w:rPr>
          <w:rFonts w:asciiTheme="minorHAnsi" w:hAnsiTheme="minorHAnsi"/>
          <w:sz w:val="20"/>
          <w:szCs w:val="20"/>
        </w:rPr>
      </w:pPr>
      <w:r w:rsidRPr="00224695">
        <w:rPr>
          <w:rFonts w:asciiTheme="minorHAnsi" w:hAnsiTheme="minorHAnsi"/>
          <w:sz w:val="20"/>
          <w:szCs w:val="20"/>
        </w:rPr>
        <w:t>Pr</w:t>
      </w:r>
      <w:r w:rsidR="00166FBF" w:rsidRPr="00224695">
        <w:rPr>
          <w:rFonts w:asciiTheme="minorHAnsi" w:hAnsiTheme="minorHAnsi"/>
          <w:sz w:val="20"/>
          <w:szCs w:val="20"/>
        </w:rPr>
        <w:t>ovide analysis and monitoring with</w:t>
      </w:r>
      <w:r w:rsidRPr="00224695">
        <w:rPr>
          <w:rFonts w:asciiTheme="minorHAnsi" w:hAnsiTheme="minorHAnsi"/>
          <w:sz w:val="20"/>
          <w:szCs w:val="20"/>
        </w:rPr>
        <w:t xml:space="preserve"> Source Fire and Snort on as needed basis</w:t>
      </w:r>
    </w:p>
    <w:p w14:paraId="65A0E4F5" w14:textId="77777777" w:rsidR="004F36C8" w:rsidRPr="00224695" w:rsidRDefault="004F36C8" w:rsidP="00224695">
      <w:pPr>
        <w:numPr>
          <w:ilvl w:val="0"/>
          <w:numId w:val="3"/>
        </w:numPr>
        <w:suppressAutoHyphens/>
        <w:spacing w:after="0" w:line="240" w:lineRule="auto"/>
        <w:ind w:right="-360"/>
        <w:rPr>
          <w:rFonts w:asciiTheme="minorHAnsi" w:hAnsiTheme="minorHAnsi"/>
          <w:sz w:val="20"/>
          <w:szCs w:val="20"/>
        </w:rPr>
      </w:pPr>
      <w:r w:rsidRPr="00224695">
        <w:rPr>
          <w:rFonts w:asciiTheme="minorHAnsi" w:hAnsiTheme="minorHAnsi"/>
          <w:sz w:val="20"/>
          <w:szCs w:val="20"/>
        </w:rPr>
        <w:t>Use the Ghost application to image machines that come to our loca</w:t>
      </w:r>
      <w:r w:rsidR="00D61920" w:rsidRPr="00224695">
        <w:rPr>
          <w:rFonts w:asciiTheme="minorHAnsi" w:hAnsiTheme="minorHAnsi"/>
          <w:sz w:val="20"/>
          <w:szCs w:val="20"/>
        </w:rPr>
        <w:t>tion with any type of infection</w:t>
      </w:r>
    </w:p>
    <w:p w14:paraId="687C71CE" w14:textId="77777777" w:rsidR="00A44F76" w:rsidRPr="00224695" w:rsidRDefault="00FC461B" w:rsidP="00224695">
      <w:pPr>
        <w:numPr>
          <w:ilvl w:val="0"/>
          <w:numId w:val="3"/>
        </w:numPr>
        <w:suppressAutoHyphens/>
        <w:spacing w:after="0" w:line="240" w:lineRule="auto"/>
        <w:ind w:right="-360"/>
        <w:rPr>
          <w:rFonts w:asciiTheme="minorHAnsi" w:hAnsiTheme="minorHAnsi"/>
          <w:sz w:val="20"/>
          <w:szCs w:val="20"/>
        </w:rPr>
      </w:pPr>
      <w:r w:rsidRPr="00224695">
        <w:rPr>
          <w:rFonts w:asciiTheme="minorHAnsi" w:hAnsiTheme="minorHAnsi"/>
          <w:sz w:val="20"/>
          <w:szCs w:val="20"/>
        </w:rPr>
        <w:t>Worked with stakeholders</w:t>
      </w:r>
      <w:r w:rsidR="00BE7434" w:rsidRPr="00224695">
        <w:rPr>
          <w:rFonts w:asciiTheme="minorHAnsi" w:hAnsiTheme="minorHAnsi"/>
          <w:sz w:val="20"/>
          <w:szCs w:val="20"/>
        </w:rPr>
        <w:t xml:space="preserve"> in the</w:t>
      </w:r>
      <w:r w:rsidR="00F20534" w:rsidRPr="00224695">
        <w:rPr>
          <w:rFonts w:asciiTheme="minorHAnsi" w:hAnsiTheme="minorHAnsi"/>
          <w:sz w:val="20"/>
          <w:szCs w:val="20"/>
        </w:rPr>
        <w:t xml:space="preserve"> set</w:t>
      </w:r>
      <w:r w:rsidR="00BE7434" w:rsidRPr="00224695">
        <w:rPr>
          <w:rFonts w:asciiTheme="minorHAnsi" w:hAnsiTheme="minorHAnsi"/>
          <w:sz w:val="20"/>
          <w:szCs w:val="20"/>
        </w:rPr>
        <w:t xml:space="preserve">up </w:t>
      </w:r>
      <w:r w:rsidR="00F20534" w:rsidRPr="00224695">
        <w:rPr>
          <w:rFonts w:asciiTheme="minorHAnsi" w:hAnsiTheme="minorHAnsi"/>
          <w:sz w:val="20"/>
          <w:szCs w:val="20"/>
        </w:rPr>
        <w:t xml:space="preserve">of </w:t>
      </w:r>
      <w:r w:rsidR="00A44F76" w:rsidRPr="00224695">
        <w:rPr>
          <w:rFonts w:asciiTheme="minorHAnsi" w:hAnsiTheme="minorHAnsi"/>
          <w:sz w:val="20"/>
          <w:szCs w:val="20"/>
        </w:rPr>
        <w:t>VPN for remote locations</w:t>
      </w:r>
    </w:p>
    <w:p w14:paraId="0926CDC5" w14:textId="77777777" w:rsidR="00BE7434" w:rsidRPr="00224695" w:rsidRDefault="00A44F76" w:rsidP="00224695">
      <w:pPr>
        <w:numPr>
          <w:ilvl w:val="0"/>
          <w:numId w:val="3"/>
        </w:numPr>
        <w:suppressAutoHyphens/>
        <w:spacing w:after="0" w:line="240" w:lineRule="auto"/>
        <w:ind w:right="-360"/>
        <w:rPr>
          <w:rFonts w:asciiTheme="minorHAnsi" w:hAnsiTheme="minorHAnsi"/>
          <w:sz w:val="20"/>
          <w:szCs w:val="20"/>
        </w:rPr>
      </w:pPr>
      <w:r w:rsidRPr="00224695">
        <w:rPr>
          <w:rFonts w:asciiTheme="minorHAnsi" w:hAnsiTheme="minorHAnsi"/>
          <w:sz w:val="20"/>
          <w:szCs w:val="20"/>
        </w:rPr>
        <w:t>C</w:t>
      </w:r>
      <w:r w:rsidR="00F20534" w:rsidRPr="00224695">
        <w:rPr>
          <w:rFonts w:asciiTheme="minorHAnsi" w:hAnsiTheme="minorHAnsi"/>
          <w:sz w:val="20"/>
          <w:szCs w:val="20"/>
        </w:rPr>
        <w:t xml:space="preserve">lean </w:t>
      </w:r>
      <w:r w:rsidR="00BE7434" w:rsidRPr="00224695">
        <w:rPr>
          <w:rFonts w:asciiTheme="minorHAnsi" w:hAnsiTheme="minorHAnsi"/>
          <w:sz w:val="20"/>
          <w:szCs w:val="20"/>
        </w:rPr>
        <w:t>system</w:t>
      </w:r>
      <w:r w:rsidR="00F20534" w:rsidRPr="00224695">
        <w:rPr>
          <w:rFonts w:asciiTheme="minorHAnsi" w:hAnsiTheme="minorHAnsi"/>
          <w:sz w:val="20"/>
          <w:szCs w:val="20"/>
        </w:rPr>
        <w:t>s of malware</w:t>
      </w:r>
      <w:r w:rsidRPr="00224695">
        <w:rPr>
          <w:rFonts w:asciiTheme="minorHAnsi" w:hAnsiTheme="minorHAnsi"/>
          <w:sz w:val="20"/>
          <w:szCs w:val="20"/>
        </w:rPr>
        <w:t xml:space="preserve"> remotely if needed</w:t>
      </w:r>
      <w:r w:rsidR="00BE7434" w:rsidRPr="00224695">
        <w:rPr>
          <w:rFonts w:asciiTheme="minorHAnsi" w:hAnsiTheme="minorHAnsi"/>
          <w:sz w:val="20"/>
          <w:szCs w:val="20"/>
        </w:rPr>
        <w:t xml:space="preserve"> </w:t>
      </w:r>
    </w:p>
    <w:p w14:paraId="30B0C18E" w14:textId="77777777" w:rsidR="00FC461B" w:rsidRPr="00224695" w:rsidRDefault="00BE7434" w:rsidP="00224695">
      <w:pPr>
        <w:numPr>
          <w:ilvl w:val="0"/>
          <w:numId w:val="3"/>
        </w:numPr>
        <w:suppressAutoHyphens/>
        <w:spacing w:after="0" w:line="240" w:lineRule="auto"/>
        <w:ind w:right="-360"/>
        <w:rPr>
          <w:rFonts w:asciiTheme="minorHAnsi" w:hAnsiTheme="minorHAnsi"/>
          <w:sz w:val="20"/>
          <w:szCs w:val="20"/>
        </w:rPr>
      </w:pPr>
      <w:r w:rsidRPr="00224695">
        <w:rPr>
          <w:rFonts w:asciiTheme="minorHAnsi" w:hAnsiTheme="minorHAnsi"/>
          <w:sz w:val="20"/>
          <w:szCs w:val="20"/>
        </w:rPr>
        <w:t>Sit in with CISO to assist with NIST SP 800-53.</w:t>
      </w:r>
      <w:r w:rsidR="00A44F76" w:rsidRPr="00224695">
        <w:rPr>
          <w:rFonts w:asciiTheme="minorHAnsi" w:hAnsiTheme="minorHAnsi"/>
          <w:sz w:val="20"/>
          <w:szCs w:val="20"/>
        </w:rPr>
        <w:t xml:space="preserve"> </w:t>
      </w:r>
      <w:r w:rsidRPr="00224695">
        <w:rPr>
          <w:rFonts w:asciiTheme="minorHAnsi" w:hAnsiTheme="minorHAnsi"/>
          <w:sz w:val="20"/>
          <w:szCs w:val="20"/>
        </w:rPr>
        <w:t xml:space="preserve">To associate a group with each section </w:t>
      </w:r>
      <w:r w:rsidR="00A03A2E" w:rsidRPr="00224695">
        <w:rPr>
          <w:rFonts w:asciiTheme="minorHAnsi" w:hAnsiTheme="minorHAnsi"/>
          <w:sz w:val="20"/>
          <w:szCs w:val="20"/>
        </w:rPr>
        <w:t>in documentation for compliance</w:t>
      </w:r>
    </w:p>
    <w:p w14:paraId="07FE26E7" w14:textId="77777777" w:rsidR="001270A6" w:rsidRPr="00224695" w:rsidRDefault="00BE7434" w:rsidP="00224695">
      <w:pPr>
        <w:numPr>
          <w:ilvl w:val="0"/>
          <w:numId w:val="3"/>
        </w:numPr>
        <w:suppressAutoHyphens/>
        <w:spacing w:after="0" w:line="240" w:lineRule="auto"/>
        <w:ind w:right="-360"/>
        <w:rPr>
          <w:rFonts w:asciiTheme="minorHAnsi" w:hAnsiTheme="minorHAnsi"/>
          <w:sz w:val="20"/>
          <w:szCs w:val="20"/>
        </w:rPr>
      </w:pPr>
      <w:r w:rsidRPr="00224695">
        <w:rPr>
          <w:rFonts w:asciiTheme="minorHAnsi" w:hAnsiTheme="minorHAnsi"/>
          <w:sz w:val="20"/>
          <w:szCs w:val="20"/>
        </w:rPr>
        <w:t>Attend all Patch meetings</w:t>
      </w:r>
    </w:p>
    <w:p w14:paraId="2CE9BA36" w14:textId="77777777" w:rsidR="00DA0A64" w:rsidRDefault="00001FA8" w:rsidP="00224695">
      <w:pPr>
        <w:numPr>
          <w:ilvl w:val="0"/>
          <w:numId w:val="3"/>
        </w:numPr>
        <w:suppressAutoHyphens/>
        <w:spacing w:after="0" w:line="240" w:lineRule="auto"/>
        <w:ind w:right="-360"/>
        <w:rPr>
          <w:rFonts w:asciiTheme="minorHAnsi" w:hAnsiTheme="minorHAnsi"/>
          <w:sz w:val="20"/>
          <w:szCs w:val="20"/>
        </w:rPr>
      </w:pPr>
      <w:r w:rsidRPr="00224695">
        <w:rPr>
          <w:rFonts w:asciiTheme="minorHAnsi" w:hAnsiTheme="minorHAnsi"/>
          <w:sz w:val="20"/>
          <w:szCs w:val="20"/>
        </w:rPr>
        <w:t>Wrote</w:t>
      </w:r>
      <w:r w:rsidR="001270A6" w:rsidRPr="00224695">
        <w:rPr>
          <w:rFonts w:asciiTheme="minorHAnsi" w:hAnsiTheme="minorHAnsi"/>
          <w:sz w:val="20"/>
          <w:szCs w:val="20"/>
        </w:rPr>
        <w:t xml:space="preserve"> all documentation for</w:t>
      </w:r>
      <w:r w:rsidRPr="00224695">
        <w:rPr>
          <w:rFonts w:asciiTheme="minorHAnsi" w:hAnsiTheme="minorHAnsi"/>
          <w:sz w:val="20"/>
          <w:szCs w:val="20"/>
        </w:rPr>
        <w:t xml:space="preserve"> the</w:t>
      </w:r>
      <w:r w:rsidR="001270A6" w:rsidRPr="00224695">
        <w:rPr>
          <w:rFonts w:asciiTheme="minorHAnsi" w:hAnsiTheme="minorHAnsi"/>
          <w:sz w:val="20"/>
          <w:szCs w:val="20"/>
        </w:rPr>
        <w:t xml:space="preserve"> implementation of Nessus vulnerability scans. Which include: Project plan,</w:t>
      </w:r>
      <w:r w:rsidR="002D4270" w:rsidRPr="00224695">
        <w:rPr>
          <w:rFonts w:asciiTheme="minorHAnsi" w:hAnsiTheme="minorHAnsi"/>
          <w:sz w:val="20"/>
          <w:szCs w:val="20"/>
        </w:rPr>
        <w:t xml:space="preserve"> Procedures, Task document, me</w:t>
      </w:r>
      <w:r w:rsidR="00A03A2E" w:rsidRPr="00224695">
        <w:rPr>
          <w:rFonts w:asciiTheme="minorHAnsi" w:hAnsiTheme="minorHAnsi"/>
          <w:sz w:val="20"/>
          <w:szCs w:val="20"/>
        </w:rPr>
        <w:t>mo to company, and FAQ document</w:t>
      </w:r>
      <w:r w:rsidR="00DA0A64">
        <w:rPr>
          <w:rFonts w:asciiTheme="minorHAnsi" w:hAnsiTheme="minorHAnsi"/>
          <w:sz w:val="20"/>
          <w:szCs w:val="20"/>
        </w:rPr>
        <w:t xml:space="preserve"> </w:t>
      </w:r>
    </w:p>
    <w:p w14:paraId="3C2715E1" w14:textId="1D998615" w:rsidR="001270A6" w:rsidRPr="00F4552E" w:rsidRDefault="00DA0A64" w:rsidP="00224695">
      <w:pPr>
        <w:numPr>
          <w:ilvl w:val="0"/>
          <w:numId w:val="3"/>
        </w:numPr>
        <w:suppressAutoHyphens/>
        <w:spacing w:after="0" w:line="240" w:lineRule="auto"/>
        <w:ind w:right="-360"/>
        <w:rPr>
          <w:rFonts w:asciiTheme="minorHAnsi" w:hAnsiTheme="minorHAnsi"/>
          <w:sz w:val="20"/>
          <w:szCs w:val="20"/>
        </w:rPr>
      </w:pPr>
      <w:r w:rsidRPr="00F4552E">
        <w:rPr>
          <w:rFonts w:asciiTheme="minorHAnsi" w:hAnsiTheme="minorHAnsi"/>
          <w:sz w:val="20"/>
          <w:szCs w:val="20"/>
        </w:rPr>
        <w:t>Forensically acquire digital evidence and examine data pertaining to OIS investigative actions, including following legal and policy requirements and presenting findings as necessary during administrative and criminal court proceedings, and briefings.</w:t>
      </w:r>
    </w:p>
    <w:p w14:paraId="4DFDC59E" w14:textId="77777777" w:rsidR="00DA0A64" w:rsidRPr="00F4552E" w:rsidRDefault="00DA0A64" w:rsidP="00DA0A64">
      <w:pPr>
        <w:pStyle w:val="yiv3603377133msonormal"/>
        <w:numPr>
          <w:ilvl w:val="0"/>
          <w:numId w:val="3"/>
        </w:numPr>
        <w:spacing w:before="0" w:beforeAutospacing="0" w:after="0" w:afterAutospacing="0"/>
        <w:jc w:val="both"/>
        <w:rPr>
          <w:rFonts w:ascii="&amp;quot" w:hAnsi="&amp;quot"/>
          <w:color w:val="333333"/>
          <w:sz w:val="22"/>
          <w:szCs w:val="22"/>
        </w:rPr>
      </w:pPr>
      <w:r w:rsidRPr="00F4552E">
        <w:rPr>
          <w:rFonts w:ascii="New serif" w:hAnsi="New serif"/>
          <w:color w:val="333333"/>
          <w:sz w:val="20"/>
          <w:szCs w:val="20"/>
        </w:rPr>
        <w:t>Support data management and processing requests.</w:t>
      </w:r>
    </w:p>
    <w:p w14:paraId="1B931F6F" w14:textId="77777777" w:rsidR="00DA0A64" w:rsidRPr="00F4552E" w:rsidRDefault="00DA0A64" w:rsidP="00DA0A64">
      <w:pPr>
        <w:pStyle w:val="yiv3603377133msonormal"/>
        <w:numPr>
          <w:ilvl w:val="0"/>
          <w:numId w:val="3"/>
        </w:numPr>
        <w:spacing w:before="0" w:beforeAutospacing="0" w:after="0" w:afterAutospacing="0"/>
        <w:jc w:val="both"/>
        <w:rPr>
          <w:rFonts w:ascii="&amp;quot" w:hAnsi="&amp;quot"/>
          <w:color w:val="333333"/>
          <w:sz w:val="22"/>
          <w:szCs w:val="22"/>
        </w:rPr>
      </w:pPr>
      <w:r w:rsidRPr="00F4552E">
        <w:rPr>
          <w:rFonts w:ascii="New serif" w:hAnsi="New serif"/>
          <w:color w:val="333333"/>
          <w:sz w:val="20"/>
          <w:szCs w:val="20"/>
        </w:rPr>
        <w:t>Perform testing of computer hardware and software.</w:t>
      </w:r>
    </w:p>
    <w:p w14:paraId="7629A16A" w14:textId="77777777" w:rsidR="00DA0A64" w:rsidRPr="00F4552E" w:rsidRDefault="00DA0A64" w:rsidP="00DA0A64">
      <w:pPr>
        <w:pStyle w:val="yiv3603377133msonormal"/>
        <w:numPr>
          <w:ilvl w:val="0"/>
          <w:numId w:val="3"/>
        </w:numPr>
        <w:spacing w:before="0" w:beforeAutospacing="0" w:after="0" w:afterAutospacing="0"/>
        <w:jc w:val="both"/>
        <w:rPr>
          <w:rFonts w:ascii="&amp;quot" w:hAnsi="&amp;quot"/>
          <w:color w:val="333333"/>
          <w:sz w:val="22"/>
          <w:szCs w:val="22"/>
        </w:rPr>
      </w:pPr>
      <w:r w:rsidRPr="00F4552E">
        <w:rPr>
          <w:rFonts w:ascii="New serif" w:hAnsi="New serif"/>
          <w:color w:val="333333"/>
          <w:sz w:val="20"/>
          <w:szCs w:val="20"/>
        </w:rPr>
        <w:t>Research computer science-related policies and protocols, conduct necessary benchmarking, and develop or refine procedures for assessing the effectiveness of data processing processes.</w:t>
      </w:r>
    </w:p>
    <w:p w14:paraId="033A7A0C" w14:textId="77777777" w:rsidR="001B6590" w:rsidRPr="00F4552E" w:rsidRDefault="001B6590" w:rsidP="001B6590">
      <w:pPr>
        <w:pStyle w:val="yiv3603377133msonormal"/>
        <w:numPr>
          <w:ilvl w:val="0"/>
          <w:numId w:val="3"/>
        </w:numPr>
        <w:spacing w:before="0" w:beforeAutospacing="0" w:after="0" w:afterAutospacing="0"/>
        <w:jc w:val="both"/>
        <w:rPr>
          <w:rFonts w:ascii="&amp;quot" w:hAnsi="&amp;quot"/>
          <w:color w:val="333333"/>
          <w:sz w:val="22"/>
          <w:szCs w:val="22"/>
        </w:rPr>
      </w:pPr>
      <w:r w:rsidRPr="00F4552E">
        <w:rPr>
          <w:rFonts w:ascii="New serif" w:hAnsi="New serif"/>
          <w:color w:val="333333"/>
          <w:sz w:val="20"/>
          <w:szCs w:val="20"/>
        </w:rPr>
        <w:t>Create, review, and provide various reports and briefing materials.</w:t>
      </w:r>
    </w:p>
    <w:p w14:paraId="7568DE92" w14:textId="0B2DFA29" w:rsidR="001B6590" w:rsidRPr="00F4552E" w:rsidRDefault="001B6590" w:rsidP="001B6590">
      <w:pPr>
        <w:pStyle w:val="yiv3603377133msonormal"/>
        <w:numPr>
          <w:ilvl w:val="0"/>
          <w:numId w:val="3"/>
        </w:numPr>
        <w:spacing w:before="0" w:beforeAutospacing="0" w:after="0" w:afterAutospacing="0"/>
        <w:jc w:val="both"/>
        <w:rPr>
          <w:rFonts w:ascii="&amp;quot" w:hAnsi="&amp;quot"/>
          <w:color w:val="333333"/>
          <w:sz w:val="22"/>
          <w:szCs w:val="22"/>
        </w:rPr>
      </w:pPr>
      <w:r w:rsidRPr="00F4552E">
        <w:rPr>
          <w:rFonts w:ascii="New serif" w:hAnsi="New serif"/>
          <w:color w:val="333333"/>
          <w:sz w:val="20"/>
          <w:szCs w:val="20"/>
        </w:rPr>
        <w:t>Communicate matters to personnel at all levels and build and maintain organizational relationships to ensure awareness and effective messaging.</w:t>
      </w:r>
    </w:p>
    <w:p w14:paraId="7DE2BFF2" w14:textId="77777777" w:rsidR="00F4552E" w:rsidRPr="00F4552E" w:rsidRDefault="00F4552E" w:rsidP="00F4552E">
      <w:pPr>
        <w:pStyle w:val="yiv3603377133msonormal"/>
        <w:spacing w:before="0" w:beforeAutospacing="0" w:after="0" w:afterAutospacing="0"/>
        <w:ind w:left="720"/>
        <w:jc w:val="both"/>
        <w:rPr>
          <w:rFonts w:ascii="&amp;quot" w:hAnsi="&amp;quot"/>
          <w:color w:val="333333"/>
          <w:sz w:val="22"/>
          <w:szCs w:val="22"/>
        </w:rPr>
      </w:pPr>
    </w:p>
    <w:p w14:paraId="23263C10" w14:textId="77777777" w:rsidR="00324E86" w:rsidRDefault="004F36C8" w:rsidP="00224695">
      <w:pPr>
        <w:spacing w:after="0" w:line="240" w:lineRule="auto"/>
        <w:ind w:right="-360"/>
        <w:rPr>
          <w:rFonts w:asciiTheme="minorHAnsi" w:hAnsiTheme="minorHAnsi"/>
          <w:bCs/>
          <w:sz w:val="20"/>
          <w:szCs w:val="20"/>
        </w:rPr>
      </w:pPr>
      <w:r w:rsidRPr="00224695">
        <w:rPr>
          <w:rFonts w:asciiTheme="minorHAnsi" w:hAnsiTheme="minorHAnsi"/>
          <w:b/>
          <w:bCs/>
          <w:sz w:val="20"/>
          <w:szCs w:val="20"/>
          <w:u w:val="single"/>
        </w:rPr>
        <w:t>Jr. Information Security Analyst</w:t>
      </w:r>
      <w:r w:rsidRPr="00224695">
        <w:rPr>
          <w:rFonts w:asciiTheme="minorHAnsi" w:hAnsiTheme="minorHAnsi"/>
          <w:bCs/>
          <w:sz w:val="20"/>
          <w:szCs w:val="20"/>
        </w:rPr>
        <w:tab/>
      </w:r>
      <w:r w:rsidRPr="00224695">
        <w:rPr>
          <w:rFonts w:asciiTheme="minorHAnsi" w:hAnsiTheme="minorHAnsi"/>
          <w:bCs/>
          <w:sz w:val="20"/>
          <w:szCs w:val="20"/>
        </w:rPr>
        <w:tab/>
      </w:r>
      <w:r w:rsidRPr="00224695">
        <w:rPr>
          <w:rFonts w:asciiTheme="minorHAnsi" w:hAnsiTheme="minorHAnsi"/>
          <w:bCs/>
          <w:sz w:val="20"/>
          <w:szCs w:val="20"/>
        </w:rPr>
        <w:tab/>
      </w:r>
      <w:r w:rsidRPr="00224695">
        <w:rPr>
          <w:rFonts w:asciiTheme="minorHAnsi" w:hAnsiTheme="minorHAnsi"/>
          <w:bCs/>
          <w:sz w:val="20"/>
          <w:szCs w:val="20"/>
        </w:rPr>
        <w:tab/>
      </w:r>
      <w:r w:rsidRPr="00224695">
        <w:rPr>
          <w:rFonts w:asciiTheme="minorHAnsi" w:hAnsiTheme="minorHAnsi"/>
          <w:bCs/>
          <w:sz w:val="20"/>
          <w:szCs w:val="20"/>
        </w:rPr>
        <w:tab/>
        <w:t xml:space="preserve">                </w:t>
      </w:r>
      <w:r w:rsidR="00074FA0" w:rsidRPr="00224695">
        <w:rPr>
          <w:rFonts w:asciiTheme="minorHAnsi" w:hAnsiTheme="minorHAnsi"/>
          <w:bCs/>
          <w:sz w:val="20"/>
          <w:szCs w:val="20"/>
        </w:rPr>
        <w:t xml:space="preserve">                                        </w:t>
      </w:r>
    </w:p>
    <w:p w14:paraId="0CDAF6D3" w14:textId="77777777" w:rsidR="00134E19" w:rsidRPr="00224695" w:rsidRDefault="004F36C8" w:rsidP="00224695">
      <w:pPr>
        <w:spacing w:after="0" w:line="240" w:lineRule="auto"/>
        <w:ind w:right="-360"/>
        <w:rPr>
          <w:rFonts w:asciiTheme="minorHAnsi" w:hAnsiTheme="minorHAnsi"/>
          <w:sz w:val="20"/>
          <w:szCs w:val="20"/>
        </w:rPr>
      </w:pPr>
      <w:r w:rsidRPr="00224695">
        <w:rPr>
          <w:rFonts w:asciiTheme="minorHAnsi" w:hAnsiTheme="minorHAnsi"/>
          <w:bCs/>
          <w:sz w:val="20"/>
          <w:szCs w:val="20"/>
        </w:rPr>
        <w:t>November 2012 – September 2014</w:t>
      </w:r>
    </w:p>
    <w:p w14:paraId="473BBB4B" w14:textId="77777777" w:rsidR="004F36C8" w:rsidRPr="00224695" w:rsidRDefault="004F36C8" w:rsidP="00224695">
      <w:pPr>
        <w:numPr>
          <w:ilvl w:val="0"/>
          <w:numId w:val="1"/>
        </w:numPr>
        <w:suppressAutoHyphens/>
        <w:spacing w:after="0" w:line="240" w:lineRule="auto"/>
        <w:ind w:left="720" w:right="-360"/>
        <w:rPr>
          <w:rFonts w:asciiTheme="minorHAnsi" w:hAnsiTheme="minorHAnsi"/>
          <w:sz w:val="20"/>
          <w:szCs w:val="20"/>
        </w:rPr>
      </w:pPr>
      <w:r w:rsidRPr="00224695">
        <w:rPr>
          <w:rFonts w:asciiTheme="minorHAnsi" w:hAnsiTheme="minorHAnsi"/>
          <w:sz w:val="20"/>
          <w:szCs w:val="20"/>
        </w:rPr>
        <w:t>Shadow senior security members to gain understanding of</w:t>
      </w:r>
      <w:r w:rsidR="00134E19" w:rsidRPr="00224695">
        <w:rPr>
          <w:rFonts w:asciiTheme="minorHAnsi" w:hAnsiTheme="minorHAnsi"/>
          <w:sz w:val="20"/>
          <w:szCs w:val="20"/>
        </w:rPr>
        <w:t xml:space="preserve"> </w:t>
      </w:r>
      <w:r w:rsidRPr="00224695">
        <w:rPr>
          <w:rFonts w:asciiTheme="minorHAnsi" w:hAnsiTheme="minorHAnsi"/>
          <w:sz w:val="20"/>
          <w:szCs w:val="20"/>
        </w:rPr>
        <w:t>Source Fire</w:t>
      </w:r>
      <w:r w:rsidR="00134E19" w:rsidRPr="00224695">
        <w:rPr>
          <w:rFonts w:asciiTheme="minorHAnsi" w:hAnsiTheme="minorHAnsi"/>
          <w:sz w:val="20"/>
          <w:szCs w:val="20"/>
        </w:rPr>
        <w:t xml:space="preserve">, Websense, Snort </w:t>
      </w:r>
      <w:r w:rsidR="00A44F76" w:rsidRPr="00224695">
        <w:rPr>
          <w:rFonts w:asciiTheme="minorHAnsi" w:hAnsiTheme="minorHAnsi"/>
          <w:sz w:val="20"/>
          <w:szCs w:val="20"/>
        </w:rPr>
        <w:t>IDS/IPS, Solar winds LEM</w:t>
      </w:r>
    </w:p>
    <w:p w14:paraId="598D0064" w14:textId="77777777" w:rsidR="004F36C8" w:rsidRPr="00224695" w:rsidRDefault="004F36C8" w:rsidP="00224695">
      <w:pPr>
        <w:numPr>
          <w:ilvl w:val="0"/>
          <w:numId w:val="1"/>
        </w:numPr>
        <w:suppressAutoHyphens/>
        <w:spacing w:after="0" w:line="240" w:lineRule="auto"/>
        <w:ind w:left="720" w:right="-360"/>
        <w:rPr>
          <w:rFonts w:asciiTheme="minorHAnsi" w:hAnsiTheme="minorHAnsi"/>
          <w:sz w:val="20"/>
          <w:szCs w:val="20"/>
        </w:rPr>
      </w:pPr>
      <w:r w:rsidRPr="00224695">
        <w:rPr>
          <w:rFonts w:asciiTheme="minorHAnsi" w:hAnsiTheme="minorHAnsi"/>
          <w:sz w:val="20"/>
          <w:szCs w:val="20"/>
        </w:rPr>
        <w:t>Analyze</w:t>
      </w:r>
      <w:r w:rsidR="00134E19" w:rsidRPr="00224695">
        <w:rPr>
          <w:rFonts w:asciiTheme="minorHAnsi" w:hAnsiTheme="minorHAnsi"/>
          <w:sz w:val="20"/>
          <w:szCs w:val="20"/>
        </w:rPr>
        <w:t xml:space="preserve"> VPN logs phone factor, </w:t>
      </w:r>
      <w:r w:rsidR="00A03A2E" w:rsidRPr="00224695">
        <w:rPr>
          <w:rFonts w:asciiTheme="minorHAnsi" w:hAnsiTheme="minorHAnsi"/>
          <w:sz w:val="20"/>
          <w:szCs w:val="20"/>
        </w:rPr>
        <w:t>Microsoft Azure and DNS entries</w:t>
      </w:r>
      <w:r w:rsidR="00134E19" w:rsidRPr="00224695">
        <w:rPr>
          <w:rFonts w:asciiTheme="minorHAnsi" w:hAnsiTheme="minorHAnsi"/>
          <w:sz w:val="20"/>
          <w:szCs w:val="20"/>
        </w:rPr>
        <w:t xml:space="preserve"> </w:t>
      </w:r>
    </w:p>
    <w:p w14:paraId="1154D57F" w14:textId="77777777" w:rsidR="00A44F76" w:rsidRPr="00224695" w:rsidRDefault="00134E19" w:rsidP="00224695">
      <w:pPr>
        <w:numPr>
          <w:ilvl w:val="0"/>
          <w:numId w:val="1"/>
        </w:numPr>
        <w:suppressAutoHyphens/>
        <w:spacing w:after="0" w:line="240" w:lineRule="auto"/>
        <w:ind w:left="720" w:right="-360"/>
        <w:rPr>
          <w:rFonts w:asciiTheme="minorHAnsi" w:hAnsiTheme="minorHAnsi"/>
          <w:sz w:val="20"/>
          <w:szCs w:val="20"/>
        </w:rPr>
      </w:pPr>
      <w:r w:rsidRPr="00224695">
        <w:rPr>
          <w:rFonts w:asciiTheme="minorHAnsi" w:hAnsiTheme="minorHAnsi"/>
          <w:sz w:val="20"/>
          <w:szCs w:val="20"/>
        </w:rPr>
        <w:t>Build Network ca</w:t>
      </w:r>
      <w:r w:rsidR="00A44F76" w:rsidRPr="00224695">
        <w:rPr>
          <w:rFonts w:asciiTheme="minorHAnsi" w:hAnsiTheme="minorHAnsi"/>
          <w:sz w:val="20"/>
          <w:szCs w:val="20"/>
        </w:rPr>
        <w:t>bles for server room</w:t>
      </w:r>
    </w:p>
    <w:p w14:paraId="7E8F2274" w14:textId="77777777" w:rsidR="00134E19" w:rsidRPr="00224695" w:rsidRDefault="00A44F76" w:rsidP="00224695">
      <w:pPr>
        <w:numPr>
          <w:ilvl w:val="0"/>
          <w:numId w:val="1"/>
        </w:numPr>
        <w:suppressAutoHyphens/>
        <w:spacing w:after="0" w:line="240" w:lineRule="auto"/>
        <w:ind w:left="720" w:right="-360"/>
        <w:rPr>
          <w:rFonts w:asciiTheme="minorHAnsi" w:hAnsiTheme="minorHAnsi"/>
          <w:sz w:val="20"/>
          <w:szCs w:val="20"/>
        </w:rPr>
      </w:pPr>
      <w:r w:rsidRPr="00224695">
        <w:rPr>
          <w:rFonts w:asciiTheme="minorHAnsi" w:hAnsiTheme="minorHAnsi"/>
          <w:sz w:val="20"/>
          <w:szCs w:val="20"/>
        </w:rPr>
        <w:t>Consult on new technologies</w:t>
      </w:r>
    </w:p>
    <w:p w14:paraId="5429BA9E" w14:textId="77777777" w:rsidR="00134E19" w:rsidRPr="00224695" w:rsidRDefault="00074FA0" w:rsidP="00224695">
      <w:pPr>
        <w:numPr>
          <w:ilvl w:val="0"/>
          <w:numId w:val="1"/>
        </w:numPr>
        <w:suppressAutoHyphens/>
        <w:spacing w:after="0" w:line="240" w:lineRule="auto"/>
        <w:ind w:left="720" w:right="-360"/>
        <w:rPr>
          <w:rFonts w:asciiTheme="minorHAnsi" w:hAnsiTheme="minorHAnsi"/>
          <w:sz w:val="20"/>
          <w:szCs w:val="20"/>
        </w:rPr>
      </w:pPr>
      <w:r w:rsidRPr="00224695">
        <w:rPr>
          <w:rFonts w:asciiTheme="minorHAnsi" w:hAnsiTheme="minorHAnsi"/>
          <w:sz w:val="20"/>
          <w:szCs w:val="20"/>
        </w:rPr>
        <w:t>Understanding of NIST 800-53 to ensure system compliance</w:t>
      </w:r>
    </w:p>
    <w:p w14:paraId="5FE9309D" w14:textId="77777777" w:rsidR="00612BA1" w:rsidRPr="00224695" w:rsidRDefault="00074FA0" w:rsidP="00224695">
      <w:pPr>
        <w:numPr>
          <w:ilvl w:val="0"/>
          <w:numId w:val="1"/>
        </w:numPr>
        <w:suppressAutoHyphens/>
        <w:spacing w:after="0" w:line="240" w:lineRule="auto"/>
        <w:ind w:left="720" w:right="-360"/>
        <w:rPr>
          <w:rFonts w:asciiTheme="minorHAnsi" w:hAnsiTheme="minorHAnsi"/>
          <w:sz w:val="20"/>
          <w:szCs w:val="20"/>
        </w:rPr>
      </w:pPr>
      <w:r w:rsidRPr="00224695">
        <w:rPr>
          <w:rFonts w:asciiTheme="minorHAnsi" w:hAnsiTheme="minorHAnsi"/>
          <w:sz w:val="20"/>
          <w:szCs w:val="20"/>
        </w:rPr>
        <w:t xml:space="preserve">Monitor </w:t>
      </w:r>
      <w:r w:rsidR="00134E19" w:rsidRPr="00224695">
        <w:rPr>
          <w:rFonts w:asciiTheme="minorHAnsi" w:hAnsiTheme="minorHAnsi"/>
          <w:sz w:val="20"/>
          <w:szCs w:val="20"/>
        </w:rPr>
        <w:t xml:space="preserve">Checkpoint Firewall </w:t>
      </w:r>
    </w:p>
    <w:p w14:paraId="0FFAE27C" w14:textId="77777777" w:rsidR="00E538A8" w:rsidRPr="00224695" w:rsidRDefault="00074FA0" w:rsidP="00224695">
      <w:pPr>
        <w:numPr>
          <w:ilvl w:val="0"/>
          <w:numId w:val="1"/>
        </w:numPr>
        <w:suppressAutoHyphens/>
        <w:spacing w:after="0" w:line="240" w:lineRule="auto"/>
        <w:ind w:left="720" w:right="-360"/>
        <w:rPr>
          <w:rFonts w:asciiTheme="minorHAnsi" w:hAnsiTheme="minorHAnsi"/>
          <w:sz w:val="20"/>
          <w:szCs w:val="20"/>
        </w:rPr>
      </w:pPr>
      <w:r w:rsidRPr="00224695">
        <w:rPr>
          <w:rFonts w:asciiTheme="minorHAnsi" w:hAnsiTheme="minorHAnsi"/>
          <w:sz w:val="20"/>
          <w:szCs w:val="20"/>
        </w:rPr>
        <w:t xml:space="preserve">Experience with </w:t>
      </w:r>
      <w:r w:rsidR="00612BA1" w:rsidRPr="00224695">
        <w:rPr>
          <w:rFonts w:asciiTheme="minorHAnsi" w:hAnsiTheme="minorHAnsi"/>
          <w:sz w:val="20"/>
          <w:szCs w:val="20"/>
        </w:rPr>
        <w:t>SonicWall mail filter</w:t>
      </w:r>
      <w:r w:rsidRPr="00224695">
        <w:rPr>
          <w:rFonts w:asciiTheme="minorHAnsi" w:hAnsiTheme="minorHAnsi"/>
          <w:sz w:val="20"/>
          <w:szCs w:val="20"/>
        </w:rPr>
        <w:t xml:space="preserve"> and Netwitness</w:t>
      </w:r>
    </w:p>
    <w:p w14:paraId="26CF74A8" w14:textId="77777777" w:rsidR="00134E19" w:rsidRPr="00224695" w:rsidRDefault="00134E19" w:rsidP="00224695">
      <w:pPr>
        <w:suppressAutoHyphens/>
        <w:spacing w:after="0" w:line="240" w:lineRule="auto"/>
        <w:ind w:right="-360"/>
        <w:rPr>
          <w:rFonts w:asciiTheme="minorHAnsi" w:hAnsiTheme="minorHAnsi"/>
          <w:sz w:val="20"/>
          <w:szCs w:val="20"/>
        </w:rPr>
      </w:pPr>
    </w:p>
    <w:p w14:paraId="7FBB210D" w14:textId="77777777" w:rsidR="00324E86" w:rsidRDefault="004F36C8" w:rsidP="00224695">
      <w:pPr>
        <w:spacing w:after="0" w:line="240" w:lineRule="auto"/>
        <w:ind w:right="-360"/>
        <w:rPr>
          <w:rFonts w:asciiTheme="minorHAnsi" w:hAnsiTheme="minorHAnsi"/>
          <w:bCs/>
          <w:sz w:val="20"/>
          <w:szCs w:val="20"/>
        </w:rPr>
      </w:pPr>
      <w:r w:rsidRPr="00224695">
        <w:rPr>
          <w:rFonts w:asciiTheme="minorHAnsi" w:hAnsiTheme="minorHAnsi"/>
          <w:b/>
          <w:bCs/>
          <w:sz w:val="20"/>
          <w:szCs w:val="20"/>
          <w:u w:val="single"/>
        </w:rPr>
        <w:t>Helpdesk/Desktop Support</w:t>
      </w:r>
      <w:r w:rsidRPr="00224695">
        <w:rPr>
          <w:rFonts w:asciiTheme="minorHAnsi" w:hAnsiTheme="minorHAnsi"/>
          <w:bCs/>
          <w:sz w:val="20"/>
          <w:szCs w:val="20"/>
        </w:rPr>
        <w:tab/>
      </w:r>
      <w:r w:rsidRPr="00224695">
        <w:rPr>
          <w:rFonts w:asciiTheme="minorHAnsi" w:hAnsiTheme="minorHAnsi"/>
          <w:bCs/>
          <w:sz w:val="20"/>
          <w:szCs w:val="20"/>
        </w:rPr>
        <w:tab/>
      </w:r>
      <w:r w:rsidRPr="00224695">
        <w:rPr>
          <w:rFonts w:asciiTheme="minorHAnsi" w:hAnsiTheme="minorHAnsi"/>
          <w:bCs/>
          <w:sz w:val="20"/>
          <w:szCs w:val="20"/>
        </w:rPr>
        <w:tab/>
      </w:r>
      <w:r w:rsidRPr="00224695">
        <w:rPr>
          <w:rFonts w:asciiTheme="minorHAnsi" w:hAnsiTheme="minorHAnsi"/>
          <w:bCs/>
          <w:sz w:val="20"/>
          <w:szCs w:val="20"/>
        </w:rPr>
        <w:tab/>
      </w:r>
      <w:r w:rsidRPr="00224695">
        <w:rPr>
          <w:rFonts w:asciiTheme="minorHAnsi" w:hAnsiTheme="minorHAnsi"/>
          <w:bCs/>
          <w:sz w:val="20"/>
          <w:szCs w:val="20"/>
        </w:rPr>
        <w:tab/>
        <w:t xml:space="preserve">                          </w:t>
      </w:r>
      <w:r w:rsidR="00074FA0" w:rsidRPr="00224695">
        <w:rPr>
          <w:rFonts w:asciiTheme="minorHAnsi" w:hAnsiTheme="minorHAnsi"/>
          <w:bCs/>
          <w:sz w:val="20"/>
          <w:szCs w:val="20"/>
        </w:rPr>
        <w:t xml:space="preserve">                                       </w:t>
      </w:r>
    </w:p>
    <w:p w14:paraId="48EFEFA0" w14:textId="77777777" w:rsidR="00074FA0" w:rsidRPr="00224695" w:rsidRDefault="004F36C8" w:rsidP="00224695">
      <w:pPr>
        <w:spacing w:after="0" w:line="240" w:lineRule="auto"/>
        <w:ind w:right="-360"/>
        <w:rPr>
          <w:rFonts w:asciiTheme="minorHAnsi" w:hAnsiTheme="minorHAnsi"/>
          <w:bCs/>
          <w:sz w:val="20"/>
          <w:szCs w:val="20"/>
        </w:rPr>
      </w:pPr>
      <w:r w:rsidRPr="00224695">
        <w:rPr>
          <w:rFonts w:asciiTheme="minorHAnsi" w:hAnsiTheme="minorHAnsi"/>
          <w:bCs/>
          <w:sz w:val="20"/>
          <w:szCs w:val="20"/>
        </w:rPr>
        <w:t>October 2009 – October 2012</w:t>
      </w:r>
    </w:p>
    <w:p w14:paraId="37C8A95D" w14:textId="77777777" w:rsidR="004F36C8" w:rsidRPr="00224695" w:rsidRDefault="00074FA0" w:rsidP="00224695">
      <w:pPr>
        <w:numPr>
          <w:ilvl w:val="0"/>
          <w:numId w:val="2"/>
        </w:numPr>
        <w:suppressAutoHyphens/>
        <w:spacing w:after="0" w:line="240" w:lineRule="auto"/>
        <w:ind w:right="-360"/>
        <w:rPr>
          <w:rFonts w:asciiTheme="minorHAnsi" w:hAnsiTheme="minorHAnsi"/>
          <w:sz w:val="20"/>
          <w:szCs w:val="20"/>
        </w:rPr>
      </w:pPr>
      <w:r w:rsidRPr="00224695">
        <w:rPr>
          <w:rFonts w:asciiTheme="minorHAnsi" w:hAnsiTheme="minorHAnsi"/>
          <w:sz w:val="20"/>
          <w:szCs w:val="20"/>
        </w:rPr>
        <w:t>Build and Run</w:t>
      </w:r>
      <w:r w:rsidR="004F36C8" w:rsidRPr="00224695">
        <w:rPr>
          <w:rFonts w:asciiTheme="minorHAnsi" w:hAnsiTheme="minorHAnsi"/>
          <w:sz w:val="20"/>
          <w:szCs w:val="20"/>
        </w:rPr>
        <w:t xml:space="preserve"> Ethernet cables for our</w:t>
      </w:r>
      <w:r w:rsidRPr="00224695">
        <w:rPr>
          <w:rFonts w:asciiTheme="minorHAnsi" w:hAnsiTheme="minorHAnsi"/>
          <w:sz w:val="20"/>
          <w:szCs w:val="20"/>
        </w:rPr>
        <w:t xml:space="preserve"> Servers, Routers, and Switches</w:t>
      </w:r>
    </w:p>
    <w:p w14:paraId="28161F44" w14:textId="77777777" w:rsidR="00074FA0" w:rsidRPr="00224695" w:rsidRDefault="00074FA0" w:rsidP="00224695">
      <w:pPr>
        <w:numPr>
          <w:ilvl w:val="0"/>
          <w:numId w:val="2"/>
        </w:numPr>
        <w:suppressAutoHyphens/>
        <w:spacing w:after="0" w:line="240" w:lineRule="auto"/>
        <w:ind w:right="-360"/>
        <w:rPr>
          <w:rFonts w:asciiTheme="minorHAnsi" w:hAnsiTheme="minorHAnsi"/>
          <w:sz w:val="20"/>
          <w:szCs w:val="20"/>
        </w:rPr>
      </w:pPr>
      <w:r w:rsidRPr="00224695">
        <w:rPr>
          <w:rFonts w:asciiTheme="minorHAnsi" w:hAnsiTheme="minorHAnsi"/>
          <w:sz w:val="20"/>
          <w:szCs w:val="20"/>
        </w:rPr>
        <w:t>Provide help desk and desktop support for end users</w:t>
      </w:r>
    </w:p>
    <w:p w14:paraId="73BA3C4E" w14:textId="77777777" w:rsidR="004F36C8" w:rsidRPr="00224695" w:rsidRDefault="00074FA0" w:rsidP="00224695">
      <w:pPr>
        <w:numPr>
          <w:ilvl w:val="0"/>
          <w:numId w:val="2"/>
        </w:numPr>
        <w:suppressAutoHyphens/>
        <w:spacing w:after="0" w:line="240" w:lineRule="auto"/>
        <w:ind w:right="-360"/>
        <w:rPr>
          <w:rFonts w:asciiTheme="minorHAnsi" w:hAnsiTheme="minorHAnsi"/>
          <w:sz w:val="20"/>
          <w:szCs w:val="20"/>
        </w:rPr>
      </w:pPr>
      <w:r w:rsidRPr="00224695">
        <w:rPr>
          <w:rFonts w:asciiTheme="minorHAnsi" w:hAnsiTheme="minorHAnsi"/>
          <w:sz w:val="20"/>
          <w:szCs w:val="20"/>
        </w:rPr>
        <w:t>Experience resolving VPN</w:t>
      </w:r>
      <w:r w:rsidR="004F36C8" w:rsidRPr="00224695">
        <w:rPr>
          <w:rFonts w:asciiTheme="minorHAnsi" w:hAnsiTheme="minorHAnsi"/>
          <w:sz w:val="20"/>
          <w:szCs w:val="20"/>
        </w:rPr>
        <w:t>,</w:t>
      </w:r>
      <w:r w:rsidR="00F97D45" w:rsidRPr="00224695">
        <w:rPr>
          <w:rFonts w:asciiTheme="minorHAnsi" w:hAnsiTheme="minorHAnsi"/>
          <w:sz w:val="20"/>
          <w:szCs w:val="20"/>
        </w:rPr>
        <w:t xml:space="preserve"> password, and O</w:t>
      </w:r>
      <w:r w:rsidR="00A03A2E" w:rsidRPr="00224695">
        <w:rPr>
          <w:rFonts w:asciiTheme="minorHAnsi" w:hAnsiTheme="minorHAnsi"/>
          <w:sz w:val="20"/>
          <w:szCs w:val="20"/>
        </w:rPr>
        <w:t>utlook issues</w:t>
      </w:r>
    </w:p>
    <w:p w14:paraId="4AA87CEA" w14:textId="77777777" w:rsidR="00001FA8" w:rsidRPr="00224695" w:rsidRDefault="004F36C8" w:rsidP="00224695">
      <w:pPr>
        <w:numPr>
          <w:ilvl w:val="0"/>
          <w:numId w:val="2"/>
        </w:numPr>
        <w:suppressAutoHyphens/>
        <w:spacing w:after="0" w:line="240" w:lineRule="auto"/>
        <w:ind w:right="-360"/>
        <w:rPr>
          <w:rFonts w:asciiTheme="minorHAnsi" w:hAnsiTheme="minorHAnsi"/>
          <w:sz w:val="20"/>
          <w:szCs w:val="20"/>
        </w:rPr>
      </w:pPr>
      <w:r w:rsidRPr="00224695">
        <w:rPr>
          <w:rFonts w:asciiTheme="minorHAnsi" w:hAnsiTheme="minorHAnsi"/>
          <w:sz w:val="20"/>
          <w:szCs w:val="20"/>
        </w:rPr>
        <w:t xml:space="preserve">Used Virtual machines, Remote desktop a Sandbox, GFI Languard, and Tenable. </w:t>
      </w:r>
      <w:r w:rsidR="00074FA0" w:rsidRPr="00224695">
        <w:rPr>
          <w:rFonts w:asciiTheme="minorHAnsi" w:hAnsiTheme="minorHAnsi"/>
          <w:sz w:val="20"/>
          <w:szCs w:val="20"/>
        </w:rPr>
        <w:t xml:space="preserve"> </w:t>
      </w:r>
    </w:p>
    <w:p w14:paraId="3CCCEB29" w14:textId="77777777" w:rsidR="004F36C8" w:rsidRPr="00224695" w:rsidRDefault="00074FA0" w:rsidP="00224695">
      <w:pPr>
        <w:numPr>
          <w:ilvl w:val="0"/>
          <w:numId w:val="2"/>
        </w:numPr>
        <w:suppressAutoHyphens/>
        <w:spacing w:after="0" w:line="240" w:lineRule="auto"/>
        <w:ind w:right="-360"/>
        <w:rPr>
          <w:rFonts w:asciiTheme="minorHAnsi" w:hAnsiTheme="minorHAnsi"/>
          <w:sz w:val="20"/>
          <w:szCs w:val="20"/>
        </w:rPr>
      </w:pPr>
      <w:r w:rsidRPr="00224695">
        <w:rPr>
          <w:rFonts w:asciiTheme="minorHAnsi" w:hAnsiTheme="minorHAnsi"/>
          <w:sz w:val="20"/>
          <w:szCs w:val="20"/>
        </w:rPr>
        <w:t>Analyze</w:t>
      </w:r>
      <w:r w:rsidR="004F36C8" w:rsidRPr="00224695">
        <w:rPr>
          <w:rFonts w:asciiTheme="minorHAnsi" w:hAnsiTheme="minorHAnsi"/>
          <w:sz w:val="20"/>
          <w:szCs w:val="20"/>
        </w:rPr>
        <w:t xml:space="preserve"> </w:t>
      </w:r>
      <w:r w:rsidRPr="00224695">
        <w:rPr>
          <w:rFonts w:asciiTheme="minorHAnsi" w:hAnsiTheme="minorHAnsi"/>
          <w:sz w:val="20"/>
          <w:szCs w:val="20"/>
        </w:rPr>
        <w:t xml:space="preserve">DNS </w:t>
      </w:r>
      <w:r w:rsidR="004F36C8" w:rsidRPr="00224695">
        <w:rPr>
          <w:rFonts w:asciiTheme="minorHAnsi" w:hAnsiTheme="minorHAnsi"/>
          <w:sz w:val="20"/>
          <w:szCs w:val="20"/>
        </w:rPr>
        <w:t>logs to find Malware, Spyware, Bots/Beacons, scripts, (etc.)</w:t>
      </w:r>
    </w:p>
    <w:p w14:paraId="1C6648AE" w14:textId="77777777" w:rsidR="004F36C8" w:rsidRPr="00224695" w:rsidRDefault="00074FA0" w:rsidP="00224695">
      <w:pPr>
        <w:numPr>
          <w:ilvl w:val="0"/>
          <w:numId w:val="2"/>
        </w:numPr>
        <w:suppressAutoHyphens/>
        <w:spacing w:after="0" w:line="240" w:lineRule="auto"/>
        <w:ind w:right="-360"/>
        <w:rPr>
          <w:rFonts w:asciiTheme="minorHAnsi" w:hAnsiTheme="minorHAnsi"/>
          <w:sz w:val="20"/>
          <w:szCs w:val="20"/>
        </w:rPr>
      </w:pPr>
      <w:r w:rsidRPr="00224695">
        <w:rPr>
          <w:rFonts w:asciiTheme="minorHAnsi" w:hAnsiTheme="minorHAnsi"/>
          <w:sz w:val="20"/>
          <w:szCs w:val="20"/>
        </w:rPr>
        <w:t>Ghost hard drives to further investigate present malware</w:t>
      </w:r>
    </w:p>
    <w:p w14:paraId="1AFF0B50" w14:textId="77777777" w:rsidR="004F36C8" w:rsidRPr="00224695" w:rsidRDefault="00074FA0" w:rsidP="00224695">
      <w:pPr>
        <w:numPr>
          <w:ilvl w:val="0"/>
          <w:numId w:val="2"/>
        </w:numPr>
        <w:suppressAutoHyphens/>
        <w:spacing w:after="0" w:line="240" w:lineRule="auto"/>
        <w:ind w:right="-360"/>
        <w:rPr>
          <w:rFonts w:asciiTheme="minorHAnsi" w:hAnsiTheme="minorHAnsi"/>
          <w:sz w:val="20"/>
          <w:szCs w:val="20"/>
        </w:rPr>
      </w:pPr>
      <w:r w:rsidRPr="00224695">
        <w:rPr>
          <w:rFonts w:asciiTheme="minorHAnsi" w:hAnsiTheme="minorHAnsi"/>
          <w:sz w:val="20"/>
          <w:szCs w:val="20"/>
        </w:rPr>
        <w:t>Apply patches to</w:t>
      </w:r>
      <w:r w:rsidR="004F36C8" w:rsidRPr="00224695">
        <w:rPr>
          <w:rFonts w:asciiTheme="minorHAnsi" w:hAnsiTheme="minorHAnsi"/>
          <w:sz w:val="20"/>
          <w:szCs w:val="20"/>
        </w:rPr>
        <w:t xml:space="preserve"> the Enterprise</w:t>
      </w:r>
      <w:r w:rsidRPr="00224695">
        <w:rPr>
          <w:rFonts w:asciiTheme="minorHAnsi" w:hAnsiTheme="minorHAnsi"/>
          <w:sz w:val="20"/>
          <w:szCs w:val="20"/>
        </w:rPr>
        <w:t xml:space="preserve"> system and ensure reliability of patches</w:t>
      </w:r>
    </w:p>
    <w:p w14:paraId="4561B635" w14:textId="77777777" w:rsidR="001D5525" w:rsidRPr="00224695" w:rsidRDefault="001D5525" w:rsidP="00224695">
      <w:pPr>
        <w:numPr>
          <w:ilvl w:val="0"/>
          <w:numId w:val="2"/>
        </w:numPr>
        <w:suppressAutoHyphens/>
        <w:spacing w:after="0" w:line="240" w:lineRule="auto"/>
        <w:ind w:right="-360"/>
        <w:rPr>
          <w:rFonts w:asciiTheme="minorHAnsi" w:hAnsiTheme="minorHAnsi"/>
          <w:sz w:val="20"/>
          <w:szCs w:val="20"/>
        </w:rPr>
      </w:pPr>
      <w:r w:rsidRPr="00224695">
        <w:rPr>
          <w:rFonts w:asciiTheme="minorHAnsi" w:hAnsiTheme="minorHAnsi"/>
          <w:sz w:val="20"/>
          <w:szCs w:val="20"/>
        </w:rPr>
        <w:t>Provided help with Blackberry, Apple, and Android issues</w:t>
      </w:r>
    </w:p>
    <w:p w14:paraId="5097E74B" w14:textId="77777777" w:rsidR="001D5525" w:rsidRPr="00224695" w:rsidRDefault="001D5525" w:rsidP="00224695">
      <w:pPr>
        <w:numPr>
          <w:ilvl w:val="0"/>
          <w:numId w:val="2"/>
        </w:numPr>
        <w:suppressAutoHyphens/>
        <w:spacing w:after="0" w:line="240" w:lineRule="auto"/>
        <w:ind w:right="-360"/>
        <w:rPr>
          <w:rFonts w:asciiTheme="minorHAnsi" w:hAnsiTheme="minorHAnsi"/>
          <w:sz w:val="20"/>
          <w:szCs w:val="20"/>
        </w:rPr>
      </w:pPr>
      <w:r w:rsidRPr="00224695">
        <w:rPr>
          <w:rFonts w:asciiTheme="minorHAnsi" w:hAnsiTheme="minorHAnsi"/>
          <w:sz w:val="20"/>
          <w:szCs w:val="20"/>
        </w:rPr>
        <w:t>Fix and install printers as needed</w:t>
      </w:r>
    </w:p>
    <w:p w14:paraId="6E91127E" w14:textId="77777777" w:rsidR="001D5525" w:rsidRPr="00224695" w:rsidRDefault="001D5525" w:rsidP="00224695">
      <w:pPr>
        <w:numPr>
          <w:ilvl w:val="0"/>
          <w:numId w:val="2"/>
        </w:numPr>
        <w:suppressAutoHyphens/>
        <w:spacing w:after="0" w:line="240" w:lineRule="auto"/>
        <w:ind w:right="-360"/>
        <w:rPr>
          <w:rFonts w:asciiTheme="minorHAnsi" w:hAnsiTheme="minorHAnsi"/>
          <w:sz w:val="20"/>
          <w:szCs w:val="20"/>
        </w:rPr>
      </w:pPr>
      <w:r w:rsidRPr="00224695">
        <w:rPr>
          <w:rFonts w:asciiTheme="minorHAnsi" w:hAnsiTheme="minorHAnsi"/>
          <w:sz w:val="20"/>
          <w:szCs w:val="20"/>
        </w:rPr>
        <w:t>Remove and install hard drives, memory, and RAM if needed</w:t>
      </w:r>
    </w:p>
    <w:p w14:paraId="4E7F5B57" w14:textId="77777777" w:rsidR="001D5525" w:rsidRPr="00224695" w:rsidRDefault="001D5525" w:rsidP="00224695">
      <w:pPr>
        <w:numPr>
          <w:ilvl w:val="0"/>
          <w:numId w:val="2"/>
        </w:numPr>
        <w:suppressAutoHyphens/>
        <w:spacing w:after="0" w:line="240" w:lineRule="auto"/>
        <w:ind w:right="-360"/>
        <w:rPr>
          <w:rFonts w:asciiTheme="minorHAnsi" w:hAnsiTheme="minorHAnsi"/>
          <w:sz w:val="20"/>
          <w:szCs w:val="20"/>
        </w:rPr>
      </w:pPr>
      <w:r w:rsidRPr="00224695">
        <w:rPr>
          <w:rFonts w:asciiTheme="minorHAnsi" w:hAnsiTheme="minorHAnsi"/>
          <w:sz w:val="20"/>
          <w:szCs w:val="20"/>
        </w:rPr>
        <w:t>Install and wipe operating systems</w:t>
      </w:r>
    </w:p>
    <w:p w14:paraId="06E00448" w14:textId="77777777" w:rsidR="001D5525" w:rsidRPr="00224695" w:rsidRDefault="001D5525" w:rsidP="00224695">
      <w:pPr>
        <w:numPr>
          <w:ilvl w:val="0"/>
          <w:numId w:val="2"/>
        </w:numPr>
        <w:suppressAutoHyphens/>
        <w:spacing w:after="0" w:line="240" w:lineRule="auto"/>
        <w:ind w:right="-360"/>
        <w:rPr>
          <w:rFonts w:asciiTheme="minorHAnsi" w:hAnsiTheme="minorHAnsi"/>
          <w:sz w:val="20"/>
          <w:szCs w:val="20"/>
        </w:rPr>
      </w:pPr>
      <w:r w:rsidRPr="00224695">
        <w:rPr>
          <w:rFonts w:asciiTheme="minorHAnsi" w:hAnsiTheme="minorHAnsi"/>
          <w:sz w:val="20"/>
          <w:szCs w:val="20"/>
        </w:rPr>
        <w:t>Add</w:t>
      </w:r>
      <w:r w:rsidR="006E42CD" w:rsidRPr="00224695">
        <w:rPr>
          <w:rFonts w:asciiTheme="minorHAnsi" w:hAnsiTheme="minorHAnsi"/>
          <w:sz w:val="20"/>
          <w:szCs w:val="20"/>
        </w:rPr>
        <w:t xml:space="preserve"> or remove users from</w:t>
      </w:r>
      <w:r w:rsidRPr="00224695">
        <w:rPr>
          <w:rFonts w:asciiTheme="minorHAnsi" w:hAnsiTheme="minorHAnsi"/>
          <w:sz w:val="20"/>
          <w:szCs w:val="20"/>
        </w:rPr>
        <w:t xml:space="preserve"> A</w:t>
      </w:r>
      <w:r w:rsidR="006E42CD" w:rsidRPr="00224695">
        <w:rPr>
          <w:rFonts w:asciiTheme="minorHAnsi" w:hAnsiTheme="minorHAnsi"/>
          <w:sz w:val="20"/>
          <w:szCs w:val="20"/>
        </w:rPr>
        <w:t>ctive D</w:t>
      </w:r>
      <w:r w:rsidRPr="00224695">
        <w:rPr>
          <w:rFonts w:asciiTheme="minorHAnsi" w:hAnsiTheme="minorHAnsi"/>
          <w:sz w:val="20"/>
          <w:szCs w:val="20"/>
        </w:rPr>
        <w:t>irectory</w:t>
      </w:r>
    </w:p>
    <w:p w14:paraId="5B10F24E" w14:textId="77777777" w:rsidR="001D5525" w:rsidRPr="00224695" w:rsidRDefault="001D5525" w:rsidP="00224695">
      <w:pPr>
        <w:numPr>
          <w:ilvl w:val="0"/>
          <w:numId w:val="2"/>
        </w:numPr>
        <w:suppressAutoHyphens/>
        <w:spacing w:after="0" w:line="240" w:lineRule="auto"/>
        <w:ind w:right="-360"/>
        <w:rPr>
          <w:rFonts w:asciiTheme="minorHAnsi" w:hAnsiTheme="minorHAnsi"/>
          <w:sz w:val="20"/>
          <w:szCs w:val="20"/>
        </w:rPr>
      </w:pPr>
      <w:r w:rsidRPr="00224695">
        <w:rPr>
          <w:rFonts w:asciiTheme="minorHAnsi" w:hAnsiTheme="minorHAnsi"/>
          <w:sz w:val="20"/>
          <w:szCs w:val="20"/>
        </w:rPr>
        <w:t>Restore passwords for locked out users</w:t>
      </w:r>
    </w:p>
    <w:p w14:paraId="342C845C" w14:textId="77777777" w:rsidR="001D5525" w:rsidRPr="00224695" w:rsidRDefault="001D5525" w:rsidP="00224695">
      <w:pPr>
        <w:numPr>
          <w:ilvl w:val="0"/>
          <w:numId w:val="2"/>
        </w:numPr>
        <w:suppressAutoHyphens/>
        <w:spacing w:after="0" w:line="240" w:lineRule="auto"/>
        <w:ind w:right="-360"/>
        <w:rPr>
          <w:rFonts w:asciiTheme="minorHAnsi" w:hAnsiTheme="minorHAnsi"/>
          <w:sz w:val="20"/>
          <w:szCs w:val="20"/>
        </w:rPr>
      </w:pPr>
      <w:r w:rsidRPr="00224695">
        <w:rPr>
          <w:rFonts w:asciiTheme="minorHAnsi" w:hAnsiTheme="minorHAnsi"/>
          <w:sz w:val="20"/>
          <w:szCs w:val="20"/>
        </w:rPr>
        <w:t>Assisted with power point presentations</w:t>
      </w:r>
    </w:p>
    <w:p w14:paraId="2ADE9816" w14:textId="77777777" w:rsidR="001D5525" w:rsidRPr="00224695" w:rsidRDefault="001D5525" w:rsidP="00224695">
      <w:pPr>
        <w:numPr>
          <w:ilvl w:val="0"/>
          <w:numId w:val="2"/>
        </w:numPr>
        <w:suppressAutoHyphens/>
        <w:spacing w:after="0" w:line="240" w:lineRule="auto"/>
        <w:ind w:right="-360"/>
        <w:rPr>
          <w:rFonts w:asciiTheme="minorHAnsi" w:hAnsiTheme="minorHAnsi"/>
          <w:sz w:val="20"/>
          <w:szCs w:val="20"/>
        </w:rPr>
      </w:pPr>
      <w:r w:rsidRPr="00224695">
        <w:rPr>
          <w:rFonts w:asciiTheme="minorHAnsi" w:hAnsiTheme="minorHAnsi"/>
          <w:sz w:val="20"/>
          <w:szCs w:val="20"/>
        </w:rPr>
        <w:t>Used Manage Engine ticket system to log and keep records of user</w:t>
      </w:r>
      <w:r w:rsidR="006C2AD7" w:rsidRPr="00224695">
        <w:rPr>
          <w:rFonts w:asciiTheme="minorHAnsi" w:hAnsiTheme="minorHAnsi"/>
          <w:sz w:val="20"/>
          <w:szCs w:val="20"/>
        </w:rPr>
        <w:t>’</w:t>
      </w:r>
      <w:r w:rsidRPr="00224695">
        <w:rPr>
          <w:rFonts w:asciiTheme="minorHAnsi" w:hAnsiTheme="minorHAnsi"/>
          <w:sz w:val="20"/>
          <w:szCs w:val="20"/>
        </w:rPr>
        <w:t>s issues</w:t>
      </w:r>
    </w:p>
    <w:p w14:paraId="387D5597" w14:textId="77777777" w:rsidR="006C2AD7" w:rsidRPr="00224695" w:rsidRDefault="006C2AD7" w:rsidP="00224695">
      <w:pPr>
        <w:numPr>
          <w:ilvl w:val="0"/>
          <w:numId w:val="2"/>
        </w:numPr>
        <w:suppressAutoHyphens/>
        <w:spacing w:after="0" w:line="240" w:lineRule="auto"/>
        <w:ind w:right="-360"/>
        <w:rPr>
          <w:rFonts w:asciiTheme="minorHAnsi" w:hAnsiTheme="minorHAnsi"/>
          <w:sz w:val="20"/>
          <w:szCs w:val="20"/>
        </w:rPr>
      </w:pPr>
      <w:r w:rsidRPr="00224695">
        <w:rPr>
          <w:rFonts w:asciiTheme="minorHAnsi" w:hAnsiTheme="minorHAnsi"/>
          <w:sz w:val="20"/>
          <w:szCs w:val="20"/>
        </w:rPr>
        <w:t>Help users with the installation of new applications or hardware</w:t>
      </w:r>
    </w:p>
    <w:p w14:paraId="3B495447" w14:textId="77777777" w:rsidR="006C2AD7" w:rsidRPr="00224695" w:rsidRDefault="006C2AD7" w:rsidP="00224695">
      <w:pPr>
        <w:numPr>
          <w:ilvl w:val="0"/>
          <w:numId w:val="2"/>
        </w:numPr>
        <w:suppressAutoHyphens/>
        <w:spacing w:after="0" w:line="240" w:lineRule="auto"/>
        <w:ind w:right="-360"/>
        <w:rPr>
          <w:rFonts w:asciiTheme="minorHAnsi" w:hAnsiTheme="minorHAnsi"/>
          <w:sz w:val="20"/>
          <w:szCs w:val="20"/>
        </w:rPr>
      </w:pPr>
      <w:r w:rsidRPr="00224695">
        <w:rPr>
          <w:rFonts w:asciiTheme="minorHAnsi" w:hAnsiTheme="minorHAnsi"/>
          <w:sz w:val="20"/>
          <w:szCs w:val="20"/>
        </w:rPr>
        <w:t>Remote desktop into user’s computer if needed</w:t>
      </w:r>
    </w:p>
    <w:p w14:paraId="0732FA25" w14:textId="77777777" w:rsidR="001D5525" w:rsidRPr="00224695" w:rsidRDefault="001D5525" w:rsidP="00224695">
      <w:pPr>
        <w:suppressAutoHyphens/>
        <w:spacing w:after="0" w:line="240" w:lineRule="auto"/>
        <w:ind w:left="720" w:right="-360"/>
        <w:rPr>
          <w:rFonts w:asciiTheme="minorHAnsi" w:hAnsiTheme="minorHAnsi"/>
          <w:sz w:val="20"/>
          <w:szCs w:val="20"/>
        </w:rPr>
      </w:pPr>
    </w:p>
    <w:p w14:paraId="49B30275" w14:textId="77777777" w:rsidR="00074FA0" w:rsidRPr="00224695" w:rsidRDefault="00074FA0" w:rsidP="00224695">
      <w:pPr>
        <w:spacing w:after="0" w:line="240" w:lineRule="auto"/>
        <w:ind w:right="-360"/>
        <w:rPr>
          <w:rFonts w:asciiTheme="minorHAnsi" w:hAnsiTheme="minorHAnsi"/>
          <w:b/>
          <w:sz w:val="20"/>
          <w:szCs w:val="20"/>
          <w:u w:val="single"/>
        </w:rPr>
      </w:pPr>
      <w:r w:rsidRPr="00224695">
        <w:rPr>
          <w:rFonts w:asciiTheme="minorHAnsi" w:hAnsiTheme="minorHAnsi"/>
          <w:b/>
          <w:sz w:val="20"/>
          <w:szCs w:val="20"/>
          <w:u w:val="single"/>
        </w:rPr>
        <w:t>Education</w:t>
      </w:r>
    </w:p>
    <w:p w14:paraId="73721200" w14:textId="77777777" w:rsidR="002D3581" w:rsidRPr="00224695" w:rsidRDefault="002D3581" w:rsidP="00224695">
      <w:pPr>
        <w:pStyle w:val="ListParagraph"/>
        <w:numPr>
          <w:ilvl w:val="0"/>
          <w:numId w:val="2"/>
        </w:numPr>
        <w:spacing w:after="0" w:line="240" w:lineRule="auto"/>
        <w:ind w:right="-360"/>
        <w:rPr>
          <w:rFonts w:asciiTheme="minorHAnsi" w:hAnsiTheme="minorHAnsi"/>
          <w:sz w:val="20"/>
          <w:szCs w:val="20"/>
        </w:rPr>
      </w:pPr>
      <w:r w:rsidRPr="00224695">
        <w:rPr>
          <w:rFonts w:asciiTheme="minorHAnsi" w:hAnsiTheme="minorHAnsi"/>
          <w:sz w:val="20"/>
          <w:szCs w:val="20"/>
        </w:rPr>
        <w:t>College of Southern Maryland</w:t>
      </w:r>
    </w:p>
    <w:p w14:paraId="7A297F7C" w14:textId="77777777" w:rsidR="00D61920" w:rsidRPr="00224695" w:rsidRDefault="00D61920" w:rsidP="00224695">
      <w:pPr>
        <w:pStyle w:val="ListParagraph"/>
        <w:numPr>
          <w:ilvl w:val="0"/>
          <w:numId w:val="2"/>
        </w:numPr>
        <w:spacing w:after="0" w:line="240" w:lineRule="auto"/>
        <w:ind w:right="-360"/>
        <w:rPr>
          <w:rFonts w:asciiTheme="minorHAnsi" w:hAnsiTheme="minorHAnsi"/>
          <w:sz w:val="20"/>
          <w:szCs w:val="20"/>
        </w:rPr>
      </w:pPr>
      <w:r w:rsidRPr="00224695">
        <w:rPr>
          <w:rFonts w:asciiTheme="minorHAnsi" w:hAnsiTheme="minorHAnsi"/>
          <w:sz w:val="20"/>
          <w:szCs w:val="20"/>
        </w:rPr>
        <w:t>Learning Tree: System and Network Security Introduction; Introduction to Networking; Network configuration and troubleshooting</w:t>
      </w:r>
    </w:p>
    <w:p w14:paraId="250CB10F" w14:textId="77777777" w:rsidR="00D61920" w:rsidRPr="00224695" w:rsidRDefault="00D61920" w:rsidP="00224695">
      <w:pPr>
        <w:pStyle w:val="ListParagraph"/>
        <w:numPr>
          <w:ilvl w:val="0"/>
          <w:numId w:val="2"/>
        </w:numPr>
        <w:spacing w:after="0" w:line="240" w:lineRule="auto"/>
        <w:ind w:right="-360"/>
        <w:rPr>
          <w:rFonts w:asciiTheme="minorHAnsi" w:hAnsiTheme="minorHAnsi"/>
          <w:sz w:val="20"/>
          <w:szCs w:val="20"/>
        </w:rPr>
      </w:pPr>
      <w:r w:rsidRPr="00224695">
        <w:rPr>
          <w:rFonts w:asciiTheme="minorHAnsi" w:hAnsiTheme="minorHAnsi"/>
          <w:sz w:val="20"/>
          <w:szCs w:val="20"/>
        </w:rPr>
        <w:t>ALION Science &amp; Technology: Cyber Warrior training</w:t>
      </w:r>
    </w:p>
    <w:p w14:paraId="72F14D69" w14:textId="77777777" w:rsidR="00D61920" w:rsidRPr="00224695" w:rsidRDefault="00D61920" w:rsidP="00224695">
      <w:pPr>
        <w:pStyle w:val="ListParagraph"/>
        <w:spacing w:after="0" w:line="240" w:lineRule="auto"/>
        <w:ind w:left="0" w:right="-360"/>
        <w:rPr>
          <w:rFonts w:asciiTheme="minorHAnsi" w:hAnsiTheme="minorHAnsi"/>
          <w:sz w:val="20"/>
          <w:szCs w:val="20"/>
        </w:rPr>
      </w:pPr>
    </w:p>
    <w:p w14:paraId="2E33A17E" w14:textId="77777777" w:rsidR="002D3581" w:rsidRPr="00224695" w:rsidRDefault="00D61920" w:rsidP="00224695">
      <w:pPr>
        <w:pStyle w:val="ListParagraph"/>
        <w:spacing w:after="0" w:line="240" w:lineRule="auto"/>
        <w:ind w:left="0" w:right="-360"/>
        <w:rPr>
          <w:rFonts w:asciiTheme="minorHAnsi" w:hAnsiTheme="minorHAnsi"/>
          <w:b/>
          <w:sz w:val="20"/>
          <w:szCs w:val="20"/>
          <w:u w:val="single"/>
        </w:rPr>
      </w:pPr>
      <w:r w:rsidRPr="00224695">
        <w:rPr>
          <w:rFonts w:asciiTheme="minorHAnsi" w:hAnsiTheme="minorHAnsi"/>
          <w:b/>
          <w:sz w:val="20"/>
          <w:szCs w:val="20"/>
          <w:u w:val="single"/>
        </w:rPr>
        <w:lastRenderedPageBreak/>
        <w:t xml:space="preserve"> Certifications:</w:t>
      </w:r>
    </w:p>
    <w:p w14:paraId="0DC72B6E" w14:textId="77777777" w:rsidR="00D61920" w:rsidRPr="00224695" w:rsidRDefault="00D61920" w:rsidP="00224695">
      <w:pPr>
        <w:pStyle w:val="ListParagraph"/>
        <w:numPr>
          <w:ilvl w:val="0"/>
          <w:numId w:val="2"/>
        </w:numPr>
        <w:spacing w:after="0" w:line="240" w:lineRule="auto"/>
        <w:ind w:right="-360"/>
        <w:rPr>
          <w:rFonts w:asciiTheme="minorHAnsi" w:hAnsiTheme="minorHAnsi"/>
          <w:sz w:val="20"/>
          <w:szCs w:val="20"/>
        </w:rPr>
      </w:pPr>
      <w:r w:rsidRPr="00224695">
        <w:rPr>
          <w:rFonts w:asciiTheme="minorHAnsi" w:hAnsiTheme="minorHAnsi"/>
          <w:sz w:val="20"/>
          <w:szCs w:val="20"/>
        </w:rPr>
        <w:t>Security+ (Certified)</w:t>
      </w:r>
    </w:p>
    <w:p w14:paraId="2CD9C778" w14:textId="77777777" w:rsidR="002D3581" w:rsidRPr="00224695" w:rsidRDefault="002D3581" w:rsidP="00224695">
      <w:pPr>
        <w:pStyle w:val="ListParagraph"/>
        <w:spacing w:after="0" w:line="240" w:lineRule="auto"/>
        <w:ind w:right="-360"/>
        <w:rPr>
          <w:rFonts w:asciiTheme="minorHAnsi" w:hAnsiTheme="minorHAnsi"/>
          <w:sz w:val="20"/>
          <w:szCs w:val="20"/>
        </w:rPr>
      </w:pPr>
    </w:p>
    <w:p w14:paraId="39C61C63" w14:textId="77777777" w:rsidR="005E6F7E" w:rsidRPr="005E6F7E" w:rsidRDefault="005E6F7E" w:rsidP="00224695">
      <w:pPr>
        <w:pStyle w:val="ListParagraph"/>
        <w:spacing w:after="0" w:line="240" w:lineRule="auto"/>
        <w:ind w:left="0" w:right="-360"/>
        <w:rPr>
          <w:color w:val="FF0000"/>
          <w:sz w:val="20"/>
          <w:szCs w:val="20"/>
        </w:rPr>
      </w:pPr>
    </w:p>
    <w:p w14:paraId="003BDAFC" w14:textId="77777777" w:rsidR="004F36C8" w:rsidRDefault="004F36C8" w:rsidP="00224695">
      <w:pPr>
        <w:spacing w:after="0" w:line="240" w:lineRule="auto"/>
      </w:pPr>
    </w:p>
    <w:sectPr w:rsidR="004F36C8" w:rsidSect="00074FA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6D807F" w14:textId="77777777" w:rsidR="00382A99" w:rsidRDefault="00382A99" w:rsidP="00134E19">
      <w:pPr>
        <w:spacing w:after="0" w:line="240" w:lineRule="auto"/>
      </w:pPr>
      <w:r>
        <w:separator/>
      </w:r>
    </w:p>
  </w:endnote>
  <w:endnote w:type="continuationSeparator" w:id="0">
    <w:p w14:paraId="55E9250C" w14:textId="77777777" w:rsidR="00382A99" w:rsidRDefault="00382A99" w:rsidP="00134E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serif">
    <w:altName w:val="Cambria"/>
    <w:panose1 w:val="00000000000000000000"/>
    <w:charset w:val="00"/>
    <w:family w:val="roman"/>
    <w:notTrueType/>
    <w:pitch w:val="default"/>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EF2AA8" w14:textId="77777777" w:rsidR="00382A99" w:rsidRDefault="00382A99" w:rsidP="00134E19">
      <w:pPr>
        <w:spacing w:after="0" w:line="240" w:lineRule="auto"/>
      </w:pPr>
      <w:r>
        <w:separator/>
      </w:r>
    </w:p>
  </w:footnote>
  <w:footnote w:type="continuationSeparator" w:id="0">
    <w:p w14:paraId="596B8C0B" w14:textId="77777777" w:rsidR="00382A99" w:rsidRDefault="00382A99" w:rsidP="00134E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3"/>
    <w:multiLevelType w:val="multilevel"/>
    <w:tmpl w:val="00000886"/>
    <w:lvl w:ilvl="0">
      <w:numFmt w:val="bullet"/>
      <w:lvlText w:val=""/>
      <w:lvlJc w:val="left"/>
      <w:pPr>
        <w:ind w:hanging="361"/>
      </w:pPr>
      <w:rPr>
        <w:rFonts w:ascii="Symbol" w:hAnsi="Symbol" w:cs="Symbol"/>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68B24A4"/>
    <w:multiLevelType w:val="hybridMultilevel"/>
    <w:tmpl w:val="9D600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EB4C92"/>
    <w:multiLevelType w:val="hybridMultilevel"/>
    <w:tmpl w:val="9C40D786"/>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3" w15:restartNumberingAfterBreak="0">
    <w:nsid w:val="17A97584"/>
    <w:multiLevelType w:val="multilevel"/>
    <w:tmpl w:val="4C7CC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CCE0465"/>
    <w:multiLevelType w:val="hybridMultilevel"/>
    <w:tmpl w:val="3B465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7102AD"/>
    <w:multiLevelType w:val="hybridMultilevel"/>
    <w:tmpl w:val="94B0C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A53B0B"/>
    <w:multiLevelType w:val="hybridMultilevel"/>
    <w:tmpl w:val="AE068694"/>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7" w15:restartNumberingAfterBreak="0">
    <w:nsid w:val="49E06457"/>
    <w:multiLevelType w:val="hybridMultilevel"/>
    <w:tmpl w:val="4D705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702F35"/>
    <w:multiLevelType w:val="hybridMultilevel"/>
    <w:tmpl w:val="763650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5EF79A3"/>
    <w:multiLevelType w:val="hybridMultilevel"/>
    <w:tmpl w:val="73DE77AE"/>
    <w:lvl w:ilvl="0" w:tplc="04090001">
      <w:start w:val="1"/>
      <w:numFmt w:val="bullet"/>
      <w:lvlText w:val=""/>
      <w:lvlJc w:val="left"/>
      <w:pPr>
        <w:ind w:left="1035" w:hanging="360"/>
      </w:pPr>
      <w:rPr>
        <w:rFonts w:ascii="Symbol" w:hAnsi="Symbol" w:hint="default"/>
      </w:rPr>
    </w:lvl>
    <w:lvl w:ilvl="1" w:tplc="04090003" w:tentative="1">
      <w:start w:val="1"/>
      <w:numFmt w:val="bullet"/>
      <w:lvlText w:val="o"/>
      <w:lvlJc w:val="left"/>
      <w:pPr>
        <w:ind w:left="1755" w:hanging="360"/>
      </w:pPr>
      <w:rPr>
        <w:rFonts w:ascii="Courier New" w:hAnsi="Courier New" w:cs="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10" w15:restartNumberingAfterBreak="0">
    <w:nsid w:val="5B8E230E"/>
    <w:multiLevelType w:val="multilevel"/>
    <w:tmpl w:val="F5B82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C904AB8"/>
    <w:multiLevelType w:val="hybridMultilevel"/>
    <w:tmpl w:val="905A43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2C02287"/>
    <w:multiLevelType w:val="hybridMultilevel"/>
    <w:tmpl w:val="ADCAD0BC"/>
    <w:lvl w:ilvl="0" w:tplc="04090001">
      <w:start w:val="1"/>
      <w:numFmt w:val="bullet"/>
      <w:lvlText w:val=""/>
      <w:lvlJc w:val="left"/>
      <w:pPr>
        <w:ind w:left="1600" w:hanging="360"/>
      </w:pPr>
      <w:rPr>
        <w:rFonts w:ascii="Symbol" w:hAnsi="Symbol" w:hint="default"/>
      </w:rPr>
    </w:lvl>
    <w:lvl w:ilvl="1" w:tplc="04090003" w:tentative="1">
      <w:start w:val="1"/>
      <w:numFmt w:val="bullet"/>
      <w:lvlText w:val="o"/>
      <w:lvlJc w:val="left"/>
      <w:pPr>
        <w:ind w:left="2320" w:hanging="360"/>
      </w:pPr>
      <w:rPr>
        <w:rFonts w:ascii="Courier New" w:hAnsi="Courier New" w:cs="Courier New" w:hint="default"/>
      </w:rPr>
    </w:lvl>
    <w:lvl w:ilvl="2" w:tplc="04090005" w:tentative="1">
      <w:start w:val="1"/>
      <w:numFmt w:val="bullet"/>
      <w:lvlText w:val=""/>
      <w:lvlJc w:val="left"/>
      <w:pPr>
        <w:ind w:left="3040" w:hanging="360"/>
      </w:pPr>
      <w:rPr>
        <w:rFonts w:ascii="Wingdings" w:hAnsi="Wingdings" w:hint="default"/>
      </w:rPr>
    </w:lvl>
    <w:lvl w:ilvl="3" w:tplc="04090001" w:tentative="1">
      <w:start w:val="1"/>
      <w:numFmt w:val="bullet"/>
      <w:lvlText w:val=""/>
      <w:lvlJc w:val="left"/>
      <w:pPr>
        <w:ind w:left="3760" w:hanging="360"/>
      </w:pPr>
      <w:rPr>
        <w:rFonts w:ascii="Symbol" w:hAnsi="Symbol" w:hint="default"/>
      </w:rPr>
    </w:lvl>
    <w:lvl w:ilvl="4" w:tplc="04090003" w:tentative="1">
      <w:start w:val="1"/>
      <w:numFmt w:val="bullet"/>
      <w:lvlText w:val="o"/>
      <w:lvlJc w:val="left"/>
      <w:pPr>
        <w:ind w:left="4480" w:hanging="360"/>
      </w:pPr>
      <w:rPr>
        <w:rFonts w:ascii="Courier New" w:hAnsi="Courier New" w:cs="Courier New" w:hint="default"/>
      </w:rPr>
    </w:lvl>
    <w:lvl w:ilvl="5" w:tplc="04090005" w:tentative="1">
      <w:start w:val="1"/>
      <w:numFmt w:val="bullet"/>
      <w:lvlText w:val=""/>
      <w:lvlJc w:val="left"/>
      <w:pPr>
        <w:ind w:left="5200" w:hanging="360"/>
      </w:pPr>
      <w:rPr>
        <w:rFonts w:ascii="Wingdings" w:hAnsi="Wingdings" w:hint="default"/>
      </w:rPr>
    </w:lvl>
    <w:lvl w:ilvl="6" w:tplc="04090001" w:tentative="1">
      <w:start w:val="1"/>
      <w:numFmt w:val="bullet"/>
      <w:lvlText w:val=""/>
      <w:lvlJc w:val="left"/>
      <w:pPr>
        <w:ind w:left="5920" w:hanging="360"/>
      </w:pPr>
      <w:rPr>
        <w:rFonts w:ascii="Symbol" w:hAnsi="Symbol" w:hint="default"/>
      </w:rPr>
    </w:lvl>
    <w:lvl w:ilvl="7" w:tplc="04090003" w:tentative="1">
      <w:start w:val="1"/>
      <w:numFmt w:val="bullet"/>
      <w:lvlText w:val="o"/>
      <w:lvlJc w:val="left"/>
      <w:pPr>
        <w:ind w:left="6640" w:hanging="360"/>
      </w:pPr>
      <w:rPr>
        <w:rFonts w:ascii="Courier New" w:hAnsi="Courier New" w:cs="Courier New" w:hint="default"/>
      </w:rPr>
    </w:lvl>
    <w:lvl w:ilvl="8" w:tplc="04090005" w:tentative="1">
      <w:start w:val="1"/>
      <w:numFmt w:val="bullet"/>
      <w:lvlText w:val=""/>
      <w:lvlJc w:val="left"/>
      <w:pPr>
        <w:ind w:left="7360" w:hanging="360"/>
      </w:pPr>
      <w:rPr>
        <w:rFonts w:ascii="Wingdings" w:hAnsi="Wingdings" w:hint="default"/>
      </w:rPr>
    </w:lvl>
  </w:abstractNum>
  <w:abstractNum w:abstractNumId="13" w15:restartNumberingAfterBreak="0">
    <w:nsid w:val="68666CBF"/>
    <w:multiLevelType w:val="multilevel"/>
    <w:tmpl w:val="357AE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F2B11AD"/>
    <w:multiLevelType w:val="hybridMultilevel"/>
    <w:tmpl w:val="8C4CC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353BB3"/>
    <w:multiLevelType w:val="hybridMultilevel"/>
    <w:tmpl w:val="FFA4D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FA7289"/>
    <w:multiLevelType w:val="hybridMultilevel"/>
    <w:tmpl w:val="9D3C7E9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7" w15:restartNumberingAfterBreak="0">
    <w:nsid w:val="78DA2011"/>
    <w:multiLevelType w:val="hybridMultilevel"/>
    <w:tmpl w:val="BCA80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F33C61"/>
    <w:multiLevelType w:val="hybridMultilevel"/>
    <w:tmpl w:val="15FCC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B257C0"/>
    <w:multiLevelType w:val="hybridMultilevel"/>
    <w:tmpl w:val="41BC28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5"/>
  </w:num>
  <w:num w:numId="4">
    <w:abstractNumId w:val="0"/>
  </w:num>
  <w:num w:numId="5">
    <w:abstractNumId w:val="12"/>
  </w:num>
  <w:num w:numId="6">
    <w:abstractNumId w:val="6"/>
  </w:num>
  <w:num w:numId="7">
    <w:abstractNumId w:val="7"/>
  </w:num>
  <w:num w:numId="8">
    <w:abstractNumId w:val="2"/>
  </w:num>
  <w:num w:numId="9">
    <w:abstractNumId w:val="16"/>
  </w:num>
  <w:num w:numId="10">
    <w:abstractNumId w:val="19"/>
  </w:num>
  <w:num w:numId="11">
    <w:abstractNumId w:val="18"/>
  </w:num>
  <w:num w:numId="12">
    <w:abstractNumId w:val="9"/>
  </w:num>
  <w:num w:numId="13">
    <w:abstractNumId w:val="14"/>
  </w:num>
  <w:num w:numId="14">
    <w:abstractNumId w:val="3"/>
  </w:num>
  <w:num w:numId="15">
    <w:abstractNumId w:val="10"/>
  </w:num>
  <w:num w:numId="16">
    <w:abstractNumId w:val="13"/>
  </w:num>
  <w:num w:numId="17">
    <w:abstractNumId w:val="1"/>
  </w:num>
  <w:num w:numId="18">
    <w:abstractNumId w:val="15"/>
  </w:num>
  <w:num w:numId="19">
    <w:abstractNumId w:val="11"/>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4E19"/>
    <w:rsid w:val="00001FA8"/>
    <w:rsid w:val="000200E5"/>
    <w:rsid w:val="00023EC1"/>
    <w:rsid w:val="00042B5D"/>
    <w:rsid w:val="00072120"/>
    <w:rsid w:val="00074FA0"/>
    <w:rsid w:val="00076A1A"/>
    <w:rsid w:val="000E38D2"/>
    <w:rsid w:val="000E5892"/>
    <w:rsid w:val="001270A6"/>
    <w:rsid w:val="00134E19"/>
    <w:rsid w:val="00166FBF"/>
    <w:rsid w:val="00197F90"/>
    <w:rsid w:val="001B24B0"/>
    <w:rsid w:val="001B6590"/>
    <w:rsid w:val="001B7DC7"/>
    <w:rsid w:val="001D5525"/>
    <w:rsid w:val="001F3BDA"/>
    <w:rsid w:val="001F6D01"/>
    <w:rsid w:val="00222972"/>
    <w:rsid w:val="00224695"/>
    <w:rsid w:val="00247B5C"/>
    <w:rsid w:val="00273AA3"/>
    <w:rsid w:val="0028559E"/>
    <w:rsid w:val="00287CE3"/>
    <w:rsid w:val="002A1D69"/>
    <w:rsid w:val="002A1F1B"/>
    <w:rsid w:val="002D3581"/>
    <w:rsid w:val="002D4270"/>
    <w:rsid w:val="002D4378"/>
    <w:rsid w:val="002D79D5"/>
    <w:rsid w:val="002E4671"/>
    <w:rsid w:val="003035AB"/>
    <w:rsid w:val="0031646C"/>
    <w:rsid w:val="00324E86"/>
    <w:rsid w:val="003576AB"/>
    <w:rsid w:val="00370F01"/>
    <w:rsid w:val="00382507"/>
    <w:rsid w:val="00382A99"/>
    <w:rsid w:val="003E3421"/>
    <w:rsid w:val="003F048E"/>
    <w:rsid w:val="003F0660"/>
    <w:rsid w:val="003F36CF"/>
    <w:rsid w:val="004139FB"/>
    <w:rsid w:val="00420F0C"/>
    <w:rsid w:val="00486D1C"/>
    <w:rsid w:val="004B52B1"/>
    <w:rsid w:val="004C20BD"/>
    <w:rsid w:val="004C6928"/>
    <w:rsid w:val="004F36C8"/>
    <w:rsid w:val="005101E9"/>
    <w:rsid w:val="00537B69"/>
    <w:rsid w:val="00540F1D"/>
    <w:rsid w:val="00541370"/>
    <w:rsid w:val="00541B7D"/>
    <w:rsid w:val="00561FC5"/>
    <w:rsid w:val="005704ED"/>
    <w:rsid w:val="005B6D77"/>
    <w:rsid w:val="005E6F7E"/>
    <w:rsid w:val="005F66AF"/>
    <w:rsid w:val="00607DFF"/>
    <w:rsid w:val="00612BA1"/>
    <w:rsid w:val="006157C3"/>
    <w:rsid w:val="00632B58"/>
    <w:rsid w:val="0063609D"/>
    <w:rsid w:val="006415AF"/>
    <w:rsid w:val="00656D39"/>
    <w:rsid w:val="00681146"/>
    <w:rsid w:val="00691832"/>
    <w:rsid w:val="006971B2"/>
    <w:rsid w:val="006B53EB"/>
    <w:rsid w:val="006C2AD7"/>
    <w:rsid w:val="006D17F2"/>
    <w:rsid w:val="006E21C7"/>
    <w:rsid w:val="006E21F1"/>
    <w:rsid w:val="006E42CD"/>
    <w:rsid w:val="006E72E5"/>
    <w:rsid w:val="00701415"/>
    <w:rsid w:val="00706810"/>
    <w:rsid w:val="00742E1F"/>
    <w:rsid w:val="00750BD2"/>
    <w:rsid w:val="007632C5"/>
    <w:rsid w:val="007655FB"/>
    <w:rsid w:val="00767F9A"/>
    <w:rsid w:val="007D61BD"/>
    <w:rsid w:val="0081111B"/>
    <w:rsid w:val="008140BF"/>
    <w:rsid w:val="008268BD"/>
    <w:rsid w:val="0084348F"/>
    <w:rsid w:val="00845E46"/>
    <w:rsid w:val="00860368"/>
    <w:rsid w:val="00877926"/>
    <w:rsid w:val="008A267D"/>
    <w:rsid w:val="008B6176"/>
    <w:rsid w:val="008C20C4"/>
    <w:rsid w:val="008C458A"/>
    <w:rsid w:val="008D7B33"/>
    <w:rsid w:val="008F2951"/>
    <w:rsid w:val="008F2A6D"/>
    <w:rsid w:val="009011B6"/>
    <w:rsid w:val="00947682"/>
    <w:rsid w:val="00947D48"/>
    <w:rsid w:val="00950881"/>
    <w:rsid w:val="00964900"/>
    <w:rsid w:val="00985B9B"/>
    <w:rsid w:val="00990E50"/>
    <w:rsid w:val="009930B2"/>
    <w:rsid w:val="009951E8"/>
    <w:rsid w:val="00997134"/>
    <w:rsid w:val="009C0C8D"/>
    <w:rsid w:val="009F52EB"/>
    <w:rsid w:val="00A03A2E"/>
    <w:rsid w:val="00A03ED5"/>
    <w:rsid w:val="00A136D3"/>
    <w:rsid w:val="00A15D38"/>
    <w:rsid w:val="00A32498"/>
    <w:rsid w:val="00A44F76"/>
    <w:rsid w:val="00A51418"/>
    <w:rsid w:val="00A60E1E"/>
    <w:rsid w:val="00A73273"/>
    <w:rsid w:val="00A914B0"/>
    <w:rsid w:val="00AA00DE"/>
    <w:rsid w:val="00AA02A4"/>
    <w:rsid w:val="00AA2BC7"/>
    <w:rsid w:val="00AA6E93"/>
    <w:rsid w:val="00AD581E"/>
    <w:rsid w:val="00B147DC"/>
    <w:rsid w:val="00B5051F"/>
    <w:rsid w:val="00B603BF"/>
    <w:rsid w:val="00B62C09"/>
    <w:rsid w:val="00B956AE"/>
    <w:rsid w:val="00B97326"/>
    <w:rsid w:val="00BE7434"/>
    <w:rsid w:val="00BF1C55"/>
    <w:rsid w:val="00C274BD"/>
    <w:rsid w:val="00C34B52"/>
    <w:rsid w:val="00C439D4"/>
    <w:rsid w:val="00C5026D"/>
    <w:rsid w:val="00C51784"/>
    <w:rsid w:val="00C825F7"/>
    <w:rsid w:val="00C93C75"/>
    <w:rsid w:val="00CD60A9"/>
    <w:rsid w:val="00D21603"/>
    <w:rsid w:val="00D24716"/>
    <w:rsid w:val="00D268E2"/>
    <w:rsid w:val="00D61920"/>
    <w:rsid w:val="00DA0A64"/>
    <w:rsid w:val="00DA66EA"/>
    <w:rsid w:val="00DB1357"/>
    <w:rsid w:val="00DB7F2C"/>
    <w:rsid w:val="00DE6197"/>
    <w:rsid w:val="00E03EFF"/>
    <w:rsid w:val="00E058AB"/>
    <w:rsid w:val="00E07128"/>
    <w:rsid w:val="00E1062C"/>
    <w:rsid w:val="00E25FF8"/>
    <w:rsid w:val="00E34BD3"/>
    <w:rsid w:val="00E35E96"/>
    <w:rsid w:val="00E446C3"/>
    <w:rsid w:val="00E538A8"/>
    <w:rsid w:val="00EA7047"/>
    <w:rsid w:val="00ED69D3"/>
    <w:rsid w:val="00F20534"/>
    <w:rsid w:val="00F259CA"/>
    <w:rsid w:val="00F332B6"/>
    <w:rsid w:val="00F4552E"/>
    <w:rsid w:val="00F62E42"/>
    <w:rsid w:val="00F7327C"/>
    <w:rsid w:val="00F97D45"/>
    <w:rsid w:val="00FB501A"/>
    <w:rsid w:val="00FB63F7"/>
    <w:rsid w:val="00FC46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E72404"/>
  <w15:chartTrackingRefBased/>
  <w15:docId w15:val="{AC7C31AB-7FB2-4FE9-9C91-6DD3CDE44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4E1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4E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4E19"/>
  </w:style>
  <w:style w:type="paragraph" w:styleId="Footer">
    <w:name w:val="footer"/>
    <w:basedOn w:val="Normal"/>
    <w:link w:val="FooterChar"/>
    <w:uiPriority w:val="99"/>
    <w:unhideWhenUsed/>
    <w:rsid w:val="00134E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4E19"/>
  </w:style>
  <w:style w:type="paragraph" w:styleId="BalloonText">
    <w:name w:val="Balloon Text"/>
    <w:basedOn w:val="Normal"/>
    <w:link w:val="BalloonTextChar"/>
    <w:uiPriority w:val="99"/>
    <w:semiHidden/>
    <w:unhideWhenUsed/>
    <w:rsid w:val="00134E19"/>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134E19"/>
    <w:rPr>
      <w:rFonts w:ascii="Tahoma" w:hAnsi="Tahoma" w:cs="Tahoma"/>
      <w:sz w:val="16"/>
      <w:szCs w:val="16"/>
    </w:rPr>
  </w:style>
  <w:style w:type="paragraph" w:styleId="ListParagraph">
    <w:name w:val="List Paragraph"/>
    <w:basedOn w:val="Normal"/>
    <w:uiPriority w:val="34"/>
    <w:qFormat/>
    <w:rsid w:val="00074FA0"/>
    <w:pPr>
      <w:ind w:left="720"/>
      <w:contextualSpacing/>
    </w:pPr>
  </w:style>
  <w:style w:type="character" w:styleId="Hyperlink">
    <w:name w:val="Hyperlink"/>
    <w:uiPriority w:val="99"/>
    <w:unhideWhenUsed/>
    <w:rsid w:val="00537B69"/>
    <w:rPr>
      <w:color w:val="0563C1"/>
      <w:u w:val="single"/>
    </w:rPr>
  </w:style>
  <w:style w:type="paragraph" w:customStyle="1" w:styleId="yiv3603377133msonormal">
    <w:name w:val="yiv3603377133msonormal"/>
    <w:basedOn w:val="Normal"/>
    <w:rsid w:val="00DA0A64"/>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044617">
      <w:bodyDiv w:val="1"/>
      <w:marLeft w:val="0"/>
      <w:marRight w:val="0"/>
      <w:marTop w:val="0"/>
      <w:marBottom w:val="0"/>
      <w:divBdr>
        <w:top w:val="none" w:sz="0" w:space="0" w:color="auto"/>
        <w:left w:val="none" w:sz="0" w:space="0" w:color="auto"/>
        <w:bottom w:val="none" w:sz="0" w:space="0" w:color="auto"/>
        <w:right w:val="none" w:sz="0" w:space="0" w:color="auto"/>
      </w:divBdr>
    </w:div>
    <w:div w:id="1172404724">
      <w:bodyDiv w:val="1"/>
      <w:marLeft w:val="0"/>
      <w:marRight w:val="0"/>
      <w:marTop w:val="0"/>
      <w:marBottom w:val="0"/>
      <w:divBdr>
        <w:top w:val="none" w:sz="0" w:space="0" w:color="auto"/>
        <w:left w:val="none" w:sz="0" w:space="0" w:color="auto"/>
        <w:bottom w:val="none" w:sz="0" w:space="0" w:color="auto"/>
        <w:right w:val="none" w:sz="0" w:space="0" w:color="auto"/>
      </w:divBdr>
    </w:div>
    <w:div w:id="127409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D6C19D-5335-4C50-9D98-CE344C4FF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1377</Words>
  <Characters>7851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ALION Science &amp; Technology</Company>
  <LinksUpToDate>false</LinksUpToDate>
  <CharactersWithSpaces>9210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Coleman, David E</dc:creator>
  <cp:keywords/>
  <cp:lastModifiedBy>Dave</cp:lastModifiedBy>
  <cp:revision>3</cp:revision>
  <cp:lastPrinted>2015-01-28T16:18:00Z</cp:lastPrinted>
  <dcterms:created xsi:type="dcterms:W3CDTF">2021-11-01T15:17:00Z</dcterms:created>
  <dcterms:modified xsi:type="dcterms:W3CDTF">2021-11-01T15:18:00Z</dcterms:modified>
</cp:coreProperties>
</file>