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499" w:type="dxa"/>
        <w:tblLook w:val="0600" w:firstRow="0" w:lastRow="0" w:firstColumn="0" w:lastColumn="0" w:noHBand="1" w:noVBand="1"/>
      </w:tblPr>
      <w:tblGrid>
        <w:gridCol w:w="270"/>
        <w:gridCol w:w="90"/>
        <w:gridCol w:w="5163"/>
        <w:gridCol w:w="5183"/>
        <w:gridCol w:w="184"/>
        <w:gridCol w:w="90"/>
        <w:gridCol w:w="1519"/>
      </w:tblGrid>
      <w:tr w:rsidR="00A90A7C" w:rsidRPr="00266D2D" w14:paraId="6FFFE20D" w14:textId="77777777" w:rsidTr="00582A23">
        <w:trPr>
          <w:gridAfter w:val="3"/>
          <w:wAfter w:w="1793" w:type="dxa"/>
          <w:trHeight w:val="523"/>
        </w:trPr>
        <w:tc>
          <w:tcPr>
            <w:tcW w:w="5523" w:type="dxa"/>
            <w:gridSpan w:val="3"/>
          </w:tcPr>
          <w:p w14:paraId="090C6B93" w14:textId="77777777" w:rsidR="00A90A7C" w:rsidRPr="00266D2D" w:rsidRDefault="00A90A7C" w:rsidP="00C85DC2">
            <w:pPr>
              <w:pStyle w:val="Name"/>
              <w:spacing w:after="0" w:afterAutospacing="0"/>
              <w:rPr>
                <w:rFonts w:ascii="Times New Roman" w:hAnsi="Times New Roman"/>
                <w:sz w:val="20"/>
                <w:szCs w:val="20"/>
              </w:rPr>
            </w:pPr>
            <w:bookmarkStart w:id="0" w:name="_Hlk36070201"/>
            <w:r w:rsidRPr="00266D2D">
              <w:rPr>
                <w:rFonts w:ascii="Times New Roman" w:hAnsi="Times New Roman"/>
                <w:sz w:val="24"/>
                <w:szCs w:val="20"/>
              </w:rPr>
              <w:t>Brittany S. White</w:t>
            </w:r>
          </w:p>
        </w:tc>
        <w:tc>
          <w:tcPr>
            <w:tcW w:w="5183" w:type="dxa"/>
          </w:tcPr>
          <w:p w14:paraId="1CE1EC19" w14:textId="66250F21" w:rsidR="00A90A7C" w:rsidRPr="00266D2D" w:rsidRDefault="00A90A7C" w:rsidP="008C77AA">
            <w:pPr>
              <w:pStyle w:val="Address"/>
              <w:rPr>
                <w:rFonts w:ascii="Times New Roman" w:hAnsi="Times New Roman"/>
                <w:sz w:val="20"/>
                <w:szCs w:val="20"/>
              </w:rPr>
            </w:pPr>
            <w:r w:rsidRPr="00266D2D">
              <w:rPr>
                <w:rFonts w:ascii="Times New Roman" w:hAnsi="Times New Roman"/>
                <w:sz w:val="20"/>
                <w:szCs w:val="20"/>
              </w:rPr>
              <w:t xml:space="preserve">         </w:t>
            </w:r>
            <w:r w:rsidR="00C42BBD" w:rsidRPr="00266D2D">
              <w:rPr>
                <w:rFonts w:ascii="Times New Roman" w:hAnsi="Times New Roman"/>
                <w:sz w:val="20"/>
                <w:szCs w:val="20"/>
              </w:rPr>
              <w:t>PSC 78 BOX 3884 - APO, AP 96326</w:t>
            </w:r>
            <w:r w:rsidRPr="00266D2D">
              <w:rPr>
                <w:rFonts w:ascii="Times New Roman" w:hAnsi="Times New Roman"/>
                <w:sz w:val="20"/>
                <w:szCs w:val="20"/>
              </w:rPr>
              <w:t xml:space="preserve"> </w:t>
            </w:r>
          </w:p>
          <w:p w14:paraId="7B5C6F93" w14:textId="49C85432" w:rsidR="00A90A7C" w:rsidRPr="00266D2D" w:rsidRDefault="00A90A7C" w:rsidP="00C85DC2">
            <w:pPr>
              <w:pStyle w:val="Address"/>
              <w:rPr>
                <w:rFonts w:ascii="Times New Roman" w:hAnsi="Times New Roman"/>
                <w:sz w:val="20"/>
                <w:szCs w:val="20"/>
              </w:rPr>
            </w:pPr>
            <w:r w:rsidRPr="00266D2D">
              <w:rPr>
                <w:rFonts w:ascii="Times New Roman" w:hAnsi="Times New Roman"/>
                <w:sz w:val="20"/>
                <w:szCs w:val="20"/>
              </w:rPr>
              <w:t>(302)670-4492</w:t>
            </w:r>
            <w:r w:rsidR="00C42BBD" w:rsidRPr="00266D2D">
              <w:rPr>
                <w:rFonts w:ascii="Times New Roman" w:hAnsi="Times New Roman"/>
                <w:sz w:val="20"/>
                <w:szCs w:val="20"/>
              </w:rPr>
              <w:t xml:space="preserve"> - </w:t>
            </w:r>
            <w:r w:rsidRPr="00266D2D">
              <w:rPr>
                <w:rFonts w:ascii="Times New Roman" w:hAnsi="Times New Roman"/>
                <w:sz w:val="20"/>
                <w:szCs w:val="20"/>
              </w:rPr>
              <w:t xml:space="preserve"> brittanyshaywhite@gmail.com </w:t>
            </w:r>
          </w:p>
        </w:tc>
      </w:tr>
      <w:tr w:rsidR="00A90A7C" w:rsidRPr="00266D2D" w14:paraId="0D1F2538" w14:textId="77777777" w:rsidTr="00582A23">
        <w:tblPrEx>
          <w:tblBorders>
            <w:insideH w:val="single" w:sz="4" w:space="0" w:color="000000"/>
          </w:tblBorders>
        </w:tblPrEx>
        <w:trPr>
          <w:gridAfter w:val="2"/>
          <w:wAfter w:w="1609" w:type="dxa"/>
          <w:trHeight w:val="1035"/>
        </w:trPr>
        <w:tc>
          <w:tcPr>
            <w:tcW w:w="270" w:type="dxa"/>
          </w:tcPr>
          <w:p w14:paraId="672A6659" w14:textId="77777777" w:rsidR="00A90A7C" w:rsidRPr="00266D2D" w:rsidRDefault="00A90A7C" w:rsidP="00C85DC2">
            <w:pPr>
              <w:rPr>
                <w:rStyle w:val="Sectionheaders"/>
                <w:rFonts w:ascii="Times New Roman" w:eastAsia="MS Mincho" w:hAnsi="Times New Roman"/>
                <w:sz w:val="20"/>
                <w:szCs w:val="20"/>
              </w:rPr>
            </w:pPr>
          </w:p>
        </w:tc>
        <w:tc>
          <w:tcPr>
            <w:tcW w:w="10620" w:type="dxa"/>
            <w:gridSpan w:val="4"/>
          </w:tcPr>
          <w:p w14:paraId="693C0324" w14:textId="77777777" w:rsidR="00A90A7C" w:rsidRPr="00266D2D" w:rsidRDefault="00A90A7C" w:rsidP="00C85DC2">
            <w:pPr>
              <w:ind w:left="-198"/>
              <w:jc w:val="center"/>
              <w:rPr>
                <w:rStyle w:val="Bodytextbold"/>
                <w:rFonts w:ascii="Times New Roman" w:eastAsia="MS Mincho" w:hAnsi="Times New Roman"/>
                <w:sz w:val="20"/>
                <w:szCs w:val="20"/>
              </w:rPr>
            </w:pPr>
            <w:r w:rsidRPr="00266D2D">
              <w:rPr>
                <w:rStyle w:val="Bodytextbold"/>
                <w:rFonts w:ascii="Times New Roman" w:eastAsia="MS Mincho" w:hAnsi="Times New Roman"/>
                <w:sz w:val="20"/>
                <w:szCs w:val="20"/>
              </w:rPr>
              <w:t>Profile:</w:t>
            </w:r>
          </w:p>
          <w:p w14:paraId="38C39E92" w14:textId="21C28514" w:rsidR="00A90A7C" w:rsidRPr="00266D2D" w:rsidRDefault="6CD44938" w:rsidP="000A2B00">
            <w:pPr>
              <w:rPr>
                <w:rFonts w:ascii="Times New Roman" w:eastAsia="MS Mincho" w:hAnsi="Times New Roman"/>
                <w:spacing w:val="-3"/>
                <w:sz w:val="20"/>
                <w:szCs w:val="20"/>
              </w:rPr>
            </w:pPr>
            <w:r w:rsidRPr="00266D2D">
              <w:rPr>
                <w:rStyle w:val="BodyText1"/>
                <w:rFonts w:ascii="Times New Roman" w:eastAsia="MS Mincho" w:hAnsi="Times New Roman"/>
                <w:sz w:val="20"/>
                <w:szCs w:val="20"/>
              </w:rPr>
              <w:t xml:space="preserve">Qualifications include an Associate in Information Systems Technology, </w:t>
            </w:r>
            <w:r w:rsidR="000A2B00" w:rsidRPr="00266D2D">
              <w:rPr>
                <w:rStyle w:val="BodyText1"/>
                <w:rFonts w:ascii="Times New Roman" w:eastAsia="MS Mincho" w:hAnsi="Times New Roman"/>
                <w:sz w:val="20"/>
                <w:szCs w:val="20"/>
              </w:rPr>
              <w:t>11</w:t>
            </w:r>
            <w:r w:rsidRPr="00266D2D">
              <w:rPr>
                <w:rStyle w:val="BodyText1"/>
                <w:rFonts w:ascii="Times New Roman" w:eastAsia="MS Mincho" w:hAnsi="Times New Roman"/>
                <w:sz w:val="20"/>
                <w:szCs w:val="20"/>
              </w:rPr>
              <w:t xml:space="preserve"> years of Information Technology (IT)/Cybersecurity experience working for the United States Air Force</w:t>
            </w:r>
            <w:r w:rsidR="00C42BBD" w:rsidRPr="00266D2D">
              <w:rPr>
                <w:rStyle w:val="BodyText1"/>
                <w:rFonts w:ascii="Times New Roman" w:eastAsia="MS Mincho" w:hAnsi="Times New Roman"/>
                <w:sz w:val="20"/>
                <w:szCs w:val="20"/>
              </w:rPr>
              <w:t xml:space="preserve">, </w:t>
            </w:r>
            <w:r w:rsidRPr="00266D2D">
              <w:rPr>
                <w:rStyle w:val="BodyText1"/>
                <w:rFonts w:ascii="Times New Roman" w:eastAsia="MS Mincho" w:hAnsi="Times New Roman"/>
                <w:sz w:val="20"/>
                <w:szCs w:val="20"/>
              </w:rPr>
              <w:t>DoD,</w:t>
            </w:r>
            <w:r w:rsidR="00C42BBD" w:rsidRPr="00266D2D">
              <w:rPr>
                <w:rStyle w:val="BodyText1"/>
                <w:rFonts w:ascii="Times New Roman" w:eastAsia="MS Mincho" w:hAnsi="Times New Roman"/>
                <w:sz w:val="20"/>
                <w:szCs w:val="20"/>
              </w:rPr>
              <w:t xml:space="preserve"> and Internal Revenue Service. </w:t>
            </w:r>
            <w:r w:rsidRPr="00266D2D">
              <w:rPr>
                <w:rStyle w:val="BodyText1"/>
                <w:rFonts w:ascii="Times New Roman" w:eastAsia="MS Mincho" w:hAnsi="Times New Roman"/>
                <w:sz w:val="20"/>
                <w:szCs w:val="20"/>
              </w:rPr>
              <w:t xml:space="preserve"> CompTIA Security + certification (satisfies IAT level II &amp; IAM level I), and Top Secret security clearance with a Single Scope Background Investigation (SSBI) periodic reinvestigation (PR) closed Feb 2018.  </w:t>
            </w:r>
            <w:r w:rsidR="000A2B00" w:rsidRPr="00266D2D">
              <w:rPr>
                <w:rStyle w:val="BodyText1"/>
                <w:rFonts w:ascii="Times New Roman" w:eastAsia="MS Mincho" w:hAnsi="Times New Roman"/>
                <w:sz w:val="20"/>
                <w:szCs w:val="20"/>
              </w:rPr>
              <w:t>Currently preparing to follow my family from Yokota AB, Japan back to the United States and searching for a new opportunity to continue my Cybersecurity career.</w:t>
            </w:r>
          </w:p>
        </w:tc>
      </w:tr>
      <w:tr w:rsidR="00A90A7C" w:rsidRPr="00266D2D" w14:paraId="099BB314" w14:textId="77777777" w:rsidTr="00582A23">
        <w:tblPrEx>
          <w:tblBorders>
            <w:insideH w:val="single" w:sz="4" w:space="0" w:color="000000"/>
          </w:tblBorders>
        </w:tblPrEx>
        <w:trPr>
          <w:gridAfter w:val="1"/>
          <w:wAfter w:w="1519" w:type="dxa"/>
          <w:trHeight w:val="710"/>
        </w:trPr>
        <w:tc>
          <w:tcPr>
            <w:tcW w:w="270" w:type="dxa"/>
            <w:tcBorders>
              <w:bottom w:val="nil"/>
            </w:tcBorders>
          </w:tcPr>
          <w:p w14:paraId="5DAB6C7B" w14:textId="77777777" w:rsidR="00A90A7C" w:rsidRPr="00266D2D" w:rsidRDefault="00A90A7C" w:rsidP="00C85DC2">
            <w:pPr>
              <w:rPr>
                <w:rStyle w:val="Sectionheaders"/>
                <w:rFonts w:ascii="Times New Roman" w:hAnsi="Times New Roman"/>
                <w:sz w:val="20"/>
                <w:szCs w:val="20"/>
              </w:rPr>
            </w:pPr>
          </w:p>
          <w:p w14:paraId="02EB378F" w14:textId="77777777" w:rsidR="00A90A7C" w:rsidRPr="00266D2D" w:rsidRDefault="00A90A7C" w:rsidP="00C85DC2">
            <w:pPr>
              <w:rPr>
                <w:rStyle w:val="Sectionheaders"/>
                <w:rFonts w:ascii="Times New Roman" w:hAnsi="Times New Roman"/>
                <w:sz w:val="20"/>
                <w:szCs w:val="20"/>
              </w:rPr>
            </w:pPr>
          </w:p>
          <w:p w14:paraId="6A05A809" w14:textId="77777777" w:rsidR="00A90A7C" w:rsidRPr="00266D2D" w:rsidRDefault="00A90A7C" w:rsidP="00C85DC2">
            <w:pPr>
              <w:rPr>
                <w:rStyle w:val="Sectionheaders"/>
                <w:rFonts w:ascii="Times New Roman" w:hAnsi="Times New Roman"/>
                <w:sz w:val="20"/>
                <w:szCs w:val="20"/>
              </w:rPr>
            </w:pPr>
          </w:p>
          <w:p w14:paraId="5A39BBE3" w14:textId="77777777" w:rsidR="00A90A7C" w:rsidRPr="00266D2D" w:rsidRDefault="00A90A7C" w:rsidP="00C85DC2">
            <w:pPr>
              <w:rPr>
                <w:rStyle w:val="Sectionheaders"/>
                <w:rFonts w:ascii="Times New Roman" w:hAnsi="Times New Roman"/>
                <w:sz w:val="20"/>
                <w:szCs w:val="20"/>
              </w:rPr>
            </w:pPr>
          </w:p>
          <w:p w14:paraId="41C8F396" w14:textId="77777777" w:rsidR="00A90A7C" w:rsidRPr="00266D2D" w:rsidRDefault="00A90A7C" w:rsidP="00C85DC2">
            <w:pPr>
              <w:rPr>
                <w:rStyle w:val="Sectionheaders"/>
                <w:rFonts w:ascii="Times New Roman" w:hAnsi="Times New Roman"/>
                <w:sz w:val="20"/>
                <w:szCs w:val="20"/>
              </w:rPr>
            </w:pPr>
          </w:p>
          <w:p w14:paraId="72A3D3EC" w14:textId="77777777" w:rsidR="00A90A7C" w:rsidRPr="00266D2D" w:rsidRDefault="00A90A7C" w:rsidP="00C85DC2">
            <w:pPr>
              <w:rPr>
                <w:rStyle w:val="Sectionheaders"/>
                <w:rFonts w:ascii="Times New Roman" w:hAnsi="Times New Roman"/>
                <w:sz w:val="20"/>
                <w:szCs w:val="20"/>
              </w:rPr>
            </w:pPr>
          </w:p>
          <w:p w14:paraId="0D0B940D" w14:textId="77777777" w:rsidR="00A90A7C" w:rsidRPr="00266D2D" w:rsidRDefault="00A90A7C" w:rsidP="00C85DC2">
            <w:pPr>
              <w:rPr>
                <w:rStyle w:val="Sectionheaders"/>
                <w:rFonts w:ascii="Times New Roman" w:hAnsi="Times New Roman"/>
                <w:sz w:val="20"/>
                <w:szCs w:val="20"/>
              </w:rPr>
            </w:pPr>
          </w:p>
          <w:p w14:paraId="0E27B00A" w14:textId="77777777" w:rsidR="00A90A7C" w:rsidRPr="00266D2D" w:rsidRDefault="00A90A7C" w:rsidP="00C85DC2">
            <w:pPr>
              <w:rPr>
                <w:rStyle w:val="Sectionheaders"/>
                <w:rFonts w:ascii="Times New Roman" w:hAnsi="Times New Roman"/>
                <w:sz w:val="20"/>
                <w:szCs w:val="20"/>
              </w:rPr>
            </w:pPr>
          </w:p>
          <w:p w14:paraId="60061E4C" w14:textId="77777777" w:rsidR="00A90A7C" w:rsidRPr="00266D2D" w:rsidRDefault="00A90A7C" w:rsidP="00C85DC2">
            <w:pPr>
              <w:rPr>
                <w:rStyle w:val="Sectionheaders"/>
                <w:rFonts w:ascii="Times New Roman" w:hAnsi="Times New Roman"/>
                <w:sz w:val="20"/>
                <w:szCs w:val="20"/>
              </w:rPr>
            </w:pPr>
          </w:p>
          <w:p w14:paraId="44EAFD9C" w14:textId="77777777" w:rsidR="00A90A7C" w:rsidRPr="00266D2D" w:rsidRDefault="00A90A7C" w:rsidP="00C85DC2">
            <w:pPr>
              <w:rPr>
                <w:rStyle w:val="Sectionheaders"/>
                <w:rFonts w:ascii="Times New Roman" w:hAnsi="Times New Roman"/>
                <w:sz w:val="20"/>
                <w:szCs w:val="20"/>
              </w:rPr>
            </w:pPr>
          </w:p>
          <w:p w14:paraId="4B94D5A5" w14:textId="77777777" w:rsidR="00A90A7C" w:rsidRPr="00266D2D" w:rsidRDefault="00A90A7C" w:rsidP="00C85DC2">
            <w:pPr>
              <w:rPr>
                <w:rStyle w:val="Sectionheaders"/>
                <w:rFonts w:ascii="Times New Roman" w:hAnsi="Times New Roman"/>
                <w:sz w:val="20"/>
                <w:szCs w:val="20"/>
              </w:rPr>
            </w:pPr>
          </w:p>
          <w:p w14:paraId="3DEEC669" w14:textId="77777777" w:rsidR="00A90A7C" w:rsidRPr="00266D2D" w:rsidRDefault="00A90A7C" w:rsidP="00C85DC2">
            <w:pPr>
              <w:rPr>
                <w:rStyle w:val="Sectionheaders"/>
                <w:rFonts w:ascii="Times New Roman" w:hAnsi="Times New Roman"/>
                <w:sz w:val="20"/>
                <w:szCs w:val="20"/>
              </w:rPr>
            </w:pPr>
          </w:p>
          <w:p w14:paraId="3656B9AB" w14:textId="77777777" w:rsidR="00A90A7C" w:rsidRPr="00266D2D" w:rsidRDefault="00A90A7C" w:rsidP="00C85DC2">
            <w:pPr>
              <w:rPr>
                <w:rStyle w:val="Sectionheaders"/>
                <w:rFonts w:ascii="Times New Roman" w:hAnsi="Times New Roman"/>
                <w:sz w:val="20"/>
                <w:szCs w:val="20"/>
              </w:rPr>
            </w:pPr>
          </w:p>
          <w:p w14:paraId="45FB0818" w14:textId="77777777" w:rsidR="00A90A7C" w:rsidRPr="00266D2D" w:rsidRDefault="00A90A7C" w:rsidP="00C85DC2">
            <w:pPr>
              <w:rPr>
                <w:rStyle w:val="Sectionheaders"/>
                <w:rFonts w:ascii="Times New Roman" w:hAnsi="Times New Roman"/>
                <w:sz w:val="20"/>
                <w:szCs w:val="20"/>
              </w:rPr>
            </w:pPr>
          </w:p>
          <w:p w14:paraId="049F31CB" w14:textId="77777777" w:rsidR="00A90A7C" w:rsidRPr="00266D2D" w:rsidRDefault="00A90A7C" w:rsidP="00C85DC2">
            <w:pPr>
              <w:rPr>
                <w:rStyle w:val="Sectionheaders"/>
                <w:rFonts w:ascii="Times New Roman" w:hAnsi="Times New Roman"/>
                <w:sz w:val="20"/>
                <w:szCs w:val="20"/>
              </w:rPr>
            </w:pPr>
          </w:p>
          <w:p w14:paraId="53128261" w14:textId="77777777" w:rsidR="00A90A7C" w:rsidRPr="00266D2D" w:rsidRDefault="00A90A7C" w:rsidP="00C85DC2">
            <w:pPr>
              <w:rPr>
                <w:rStyle w:val="Sectionheaders"/>
                <w:rFonts w:ascii="Times New Roman" w:hAnsi="Times New Roman"/>
                <w:sz w:val="20"/>
                <w:szCs w:val="20"/>
              </w:rPr>
            </w:pPr>
          </w:p>
          <w:p w14:paraId="62486C05" w14:textId="77777777" w:rsidR="00A90A7C" w:rsidRPr="00266D2D" w:rsidRDefault="00A90A7C" w:rsidP="00C85DC2">
            <w:pPr>
              <w:rPr>
                <w:rStyle w:val="Sectionheaders"/>
                <w:rFonts w:ascii="Times New Roman" w:hAnsi="Times New Roman"/>
                <w:sz w:val="20"/>
                <w:szCs w:val="20"/>
              </w:rPr>
            </w:pPr>
          </w:p>
          <w:p w14:paraId="4101652C" w14:textId="77777777" w:rsidR="00A90A7C" w:rsidRPr="00266D2D" w:rsidRDefault="00A90A7C" w:rsidP="00C85DC2">
            <w:pPr>
              <w:rPr>
                <w:rStyle w:val="Sectionheaders"/>
                <w:rFonts w:ascii="Times New Roman" w:eastAsia="MS Mincho" w:hAnsi="Times New Roman"/>
                <w:sz w:val="20"/>
                <w:szCs w:val="20"/>
              </w:rPr>
            </w:pPr>
          </w:p>
        </w:tc>
        <w:tc>
          <w:tcPr>
            <w:tcW w:w="10710" w:type="dxa"/>
            <w:gridSpan w:val="5"/>
            <w:tcBorders>
              <w:bottom w:val="nil"/>
            </w:tcBorders>
          </w:tcPr>
          <w:p w14:paraId="6B02D17C" w14:textId="77777777" w:rsidR="00A90A7C" w:rsidRPr="00266D2D" w:rsidRDefault="00A90A7C" w:rsidP="00C85DC2">
            <w:pPr>
              <w:autoSpaceDE w:val="0"/>
              <w:autoSpaceDN w:val="0"/>
              <w:adjustRightInd w:val="0"/>
              <w:jc w:val="center"/>
              <w:rPr>
                <w:rStyle w:val="Employername"/>
                <w:rFonts w:ascii="Times New Roman" w:hAnsi="Times New Roman"/>
                <w:b/>
                <w:sz w:val="20"/>
                <w:szCs w:val="20"/>
              </w:rPr>
            </w:pPr>
            <w:r w:rsidRPr="00266D2D">
              <w:rPr>
                <w:rStyle w:val="Employername"/>
                <w:rFonts w:ascii="Times New Roman" w:hAnsi="Times New Roman"/>
                <w:b/>
                <w:sz w:val="20"/>
                <w:szCs w:val="20"/>
              </w:rPr>
              <w:t>Experience:</w:t>
            </w:r>
          </w:p>
          <w:p w14:paraId="6BF06B49" w14:textId="0786BCD7" w:rsidR="00DE632B" w:rsidRPr="00266D2D" w:rsidRDefault="00DE632B" w:rsidP="00DE632B">
            <w:pPr>
              <w:autoSpaceDE w:val="0"/>
              <w:autoSpaceDN w:val="0"/>
              <w:adjustRightInd w:val="0"/>
              <w:rPr>
                <w:rStyle w:val="Employername"/>
                <w:rFonts w:ascii="Times New Roman" w:hAnsi="Times New Roman"/>
                <w:b/>
                <w:sz w:val="20"/>
                <w:szCs w:val="20"/>
              </w:rPr>
            </w:pPr>
            <w:r w:rsidRPr="00266D2D">
              <w:rPr>
                <w:rStyle w:val="Employername"/>
                <w:rFonts w:ascii="Times New Roman" w:hAnsi="Times New Roman"/>
                <w:sz w:val="20"/>
                <w:szCs w:val="20"/>
              </w:rPr>
              <w:t>DoD Contractor (GS-2210-13 Equivalent</w:t>
            </w:r>
            <w:r w:rsidRPr="00266D2D">
              <w:rPr>
                <w:rStyle w:val="Employername"/>
                <w:rFonts w:ascii="Times New Roman" w:hAnsi="Times New Roman"/>
                <w:sz w:val="20"/>
                <w:szCs w:val="20"/>
              </w:rPr>
              <w:t xml:space="preserve">) – </w:t>
            </w:r>
            <w:r w:rsidRPr="00266D2D">
              <w:rPr>
                <w:rStyle w:val="Employername"/>
                <w:rFonts w:ascii="Times New Roman" w:hAnsi="Times New Roman"/>
                <w:i/>
                <w:sz w:val="20"/>
                <w:szCs w:val="20"/>
                <w:u w:val="single"/>
              </w:rPr>
              <w:t>Current</w:t>
            </w:r>
            <w:r w:rsidRPr="00266D2D">
              <w:rPr>
                <w:rStyle w:val="Employername"/>
                <w:rFonts w:ascii="Times New Roman" w:hAnsi="Times New Roman"/>
                <w:i/>
                <w:sz w:val="20"/>
                <w:szCs w:val="20"/>
                <w:u w:val="single"/>
              </w:rPr>
              <w:t xml:space="preserve"> location</w:t>
            </w:r>
            <w:r w:rsidRPr="00266D2D">
              <w:rPr>
                <w:rStyle w:val="Employername"/>
                <w:rFonts w:ascii="Times New Roman" w:hAnsi="Times New Roman"/>
                <w:sz w:val="20"/>
                <w:szCs w:val="20"/>
              </w:rPr>
              <w:t xml:space="preserve">: </w:t>
            </w:r>
            <w:r w:rsidRPr="00266D2D">
              <w:rPr>
                <w:rStyle w:val="Employername"/>
                <w:rFonts w:ascii="Times New Roman" w:hAnsi="Times New Roman"/>
                <w:sz w:val="20"/>
                <w:szCs w:val="20"/>
              </w:rPr>
              <w:t>Yokota AB, Japan</w:t>
            </w:r>
          </w:p>
          <w:p w14:paraId="0150B042" w14:textId="214CBD11" w:rsidR="00DE632B" w:rsidRPr="00266D2D" w:rsidRDefault="0096628A" w:rsidP="00DE632B">
            <w:pPr>
              <w:autoSpaceDE w:val="0"/>
              <w:autoSpaceDN w:val="0"/>
              <w:adjustRightInd w:val="0"/>
              <w:rPr>
                <w:rStyle w:val="Employername"/>
                <w:rFonts w:ascii="Times New Roman" w:hAnsi="Times New Roman"/>
                <w:sz w:val="20"/>
                <w:szCs w:val="20"/>
              </w:rPr>
            </w:pPr>
            <w:r w:rsidRPr="00266D2D">
              <w:rPr>
                <w:rStyle w:val="Employername"/>
                <w:rFonts w:ascii="Times New Roman" w:hAnsi="Times New Roman"/>
                <w:b/>
                <w:sz w:val="20"/>
                <w:szCs w:val="20"/>
              </w:rPr>
              <w:t>Functional Mission Analyst</w:t>
            </w:r>
            <w:r w:rsidR="00DE632B" w:rsidRPr="00266D2D">
              <w:rPr>
                <w:rStyle w:val="Employername"/>
                <w:rFonts w:ascii="Times New Roman" w:hAnsi="Times New Roman"/>
                <w:b/>
                <w:sz w:val="20"/>
                <w:szCs w:val="20"/>
              </w:rPr>
              <w:t xml:space="preserve"> </w:t>
            </w:r>
            <w:r w:rsidRPr="00266D2D">
              <w:rPr>
                <w:rStyle w:val="Employername"/>
                <w:rFonts w:ascii="Times New Roman" w:hAnsi="Times New Roman"/>
                <w:sz w:val="20"/>
                <w:szCs w:val="20"/>
              </w:rPr>
              <w:t>(From Aug 2020</w:t>
            </w:r>
            <w:r w:rsidR="00DE632B" w:rsidRPr="00266D2D">
              <w:rPr>
                <w:rStyle w:val="Employername"/>
                <w:rFonts w:ascii="Times New Roman" w:hAnsi="Times New Roman"/>
                <w:sz w:val="20"/>
                <w:szCs w:val="20"/>
              </w:rPr>
              <w:t xml:space="preserve"> to </w:t>
            </w:r>
            <w:r w:rsidRPr="00266D2D">
              <w:rPr>
                <w:rStyle w:val="Employername"/>
                <w:rFonts w:ascii="Times New Roman" w:hAnsi="Times New Roman"/>
                <w:sz w:val="20"/>
                <w:szCs w:val="20"/>
              </w:rPr>
              <w:t>Current</w:t>
            </w:r>
            <w:r w:rsidR="00DE632B" w:rsidRPr="00266D2D">
              <w:rPr>
                <w:rStyle w:val="Employername"/>
                <w:rFonts w:ascii="Times New Roman" w:hAnsi="Times New Roman"/>
                <w:sz w:val="20"/>
                <w:szCs w:val="20"/>
              </w:rPr>
              <w:t>) working 40 hours a week</w:t>
            </w:r>
          </w:p>
          <w:p w14:paraId="0F867446" w14:textId="7F5F06A7" w:rsidR="00DE632B" w:rsidRPr="00266D2D" w:rsidRDefault="00266D2D" w:rsidP="00DE632B">
            <w:pPr>
              <w:autoSpaceDE w:val="0"/>
              <w:autoSpaceDN w:val="0"/>
              <w:adjustRightInd w:val="0"/>
              <w:rPr>
                <w:rStyle w:val="Employername"/>
                <w:rFonts w:ascii="Times New Roman" w:hAnsi="Times New Roman"/>
                <w:sz w:val="20"/>
                <w:szCs w:val="20"/>
              </w:rPr>
            </w:pPr>
            <w:r>
              <w:rPr>
                <w:rStyle w:val="Employername"/>
                <w:rFonts w:ascii="Times New Roman" w:hAnsi="Times New Roman"/>
                <w:sz w:val="20"/>
                <w:szCs w:val="20"/>
              </w:rPr>
              <w:t>Serves</w:t>
            </w:r>
            <w:r w:rsidR="0096628A" w:rsidRPr="00266D2D">
              <w:rPr>
                <w:rStyle w:val="Employername"/>
                <w:rFonts w:ascii="Times New Roman" w:hAnsi="Times New Roman"/>
                <w:sz w:val="20"/>
                <w:szCs w:val="20"/>
              </w:rPr>
              <w:t xml:space="preserve"> as a PACAF contractor Functional Mission Analyst working with the Yokota Mission Defense Team</w:t>
            </w:r>
            <w:r w:rsidR="000A2B00" w:rsidRPr="00266D2D">
              <w:rPr>
                <w:rStyle w:val="Employername"/>
                <w:rFonts w:ascii="Times New Roman" w:hAnsi="Times New Roman"/>
                <w:sz w:val="20"/>
                <w:szCs w:val="20"/>
              </w:rPr>
              <w:t xml:space="preserve"> (MDT)</w:t>
            </w:r>
            <w:r>
              <w:rPr>
                <w:rStyle w:val="Employername"/>
                <w:rFonts w:ascii="Times New Roman" w:hAnsi="Times New Roman"/>
                <w:sz w:val="20"/>
                <w:szCs w:val="20"/>
              </w:rPr>
              <w:t xml:space="preserve"> to map out PACAF priorities for weapon system cyber analysis</w:t>
            </w:r>
            <w:r w:rsidR="00DE632B" w:rsidRPr="00266D2D">
              <w:rPr>
                <w:rStyle w:val="Employername"/>
                <w:rFonts w:ascii="Times New Roman" w:hAnsi="Times New Roman"/>
                <w:sz w:val="20"/>
                <w:szCs w:val="20"/>
              </w:rPr>
              <w:t>.</w:t>
            </w:r>
          </w:p>
          <w:p w14:paraId="34275FEC" w14:textId="65E59DF7" w:rsidR="00DE632B" w:rsidRPr="00266D2D" w:rsidRDefault="00DE632B" w:rsidP="00DE632B">
            <w:pPr>
              <w:pStyle w:val="ListParagraph"/>
              <w:numPr>
                <w:ilvl w:val="0"/>
                <w:numId w:val="2"/>
              </w:numPr>
              <w:autoSpaceDE w:val="0"/>
              <w:autoSpaceDN w:val="0"/>
              <w:adjustRightInd w:val="0"/>
              <w:ind w:left="331" w:firstLine="0"/>
              <w:jc w:val="both"/>
              <w:rPr>
                <w:rStyle w:val="Employername"/>
                <w:rFonts w:ascii="Times New Roman" w:hAnsi="Times New Roman"/>
              </w:rPr>
            </w:pPr>
            <w:r w:rsidRPr="00266D2D">
              <w:rPr>
                <w:rStyle w:val="Employername"/>
                <w:rFonts w:ascii="Times New Roman" w:hAnsi="Times New Roman"/>
              </w:rPr>
              <w:t>Develop</w:t>
            </w:r>
            <w:r w:rsidR="00266D2D" w:rsidRPr="00266D2D">
              <w:rPr>
                <w:rStyle w:val="Employername"/>
                <w:rFonts w:ascii="Times New Roman" w:hAnsi="Times New Roman"/>
              </w:rPr>
              <w:t>s</w:t>
            </w:r>
            <w:r w:rsidRPr="00266D2D">
              <w:rPr>
                <w:rStyle w:val="Employername"/>
                <w:rFonts w:ascii="Times New Roman" w:hAnsi="Times New Roman"/>
              </w:rPr>
              <w:t xml:space="preserve"> </w:t>
            </w:r>
            <w:r w:rsidR="0096628A" w:rsidRPr="00266D2D">
              <w:rPr>
                <w:rStyle w:val="Employername"/>
                <w:rFonts w:ascii="Times New Roman" w:hAnsi="Times New Roman"/>
              </w:rPr>
              <w:t xml:space="preserve">Functional Mission Analysis </w:t>
            </w:r>
            <w:r w:rsidR="00266D2D">
              <w:rPr>
                <w:rStyle w:val="Employername"/>
                <w:rFonts w:ascii="Times New Roman" w:hAnsi="Times New Roman"/>
              </w:rPr>
              <w:t xml:space="preserve">(FMA) </w:t>
            </w:r>
            <w:r w:rsidR="0096628A" w:rsidRPr="00266D2D">
              <w:rPr>
                <w:rStyle w:val="Employername"/>
                <w:rFonts w:ascii="Times New Roman" w:hAnsi="Times New Roman"/>
              </w:rPr>
              <w:t>Cyber reports and snapshots to capture current vulnerability information on Yokota’s weapon systems and top priorities as directed by MAJCOM Cyber Director.</w:t>
            </w:r>
          </w:p>
          <w:p w14:paraId="6597B271" w14:textId="248375A3" w:rsidR="00DE632B" w:rsidRPr="00266D2D" w:rsidRDefault="00DE632B" w:rsidP="00DE632B">
            <w:pPr>
              <w:pStyle w:val="ListParagraph"/>
              <w:numPr>
                <w:ilvl w:val="0"/>
                <w:numId w:val="2"/>
              </w:numPr>
              <w:autoSpaceDE w:val="0"/>
              <w:autoSpaceDN w:val="0"/>
              <w:adjustRightInd w:val="0"/>
              <w:ind w:left="331" w:firstLine="0"/>
              <w:jc w:val="both"/>
              <w:rPr>
                <w:rStyle w:val="Employername"/>
                <w:rFonts w:ascii="Times New Roman" w:hAnsi="Times New Roman"/>
              </w:rPr>
            </w:pPr>
            <w:r w:rsidRPr="00266D2D">
              <w:rPr>
                <w:rStyle w:val="Employername"/>
                <w:rFonts w:ascii="Times New Roman" w:hAnsi="Times New Roman"/>
              </w:rPr>
              <w:t>Le</w:t>
            </w:r>
            <w:r w:rsidR="00266D2D" w:rsidRPr="00266D2D">
              <w:rPr>
                <w:rStyle w:val="Employername"/>
                <w:rFonts w:ascii="Times New Roman" w:hAnsi="Times New Roman"/>
              </w:rPr>
              <w:t>a</w:t>
            </w:r>
            <w:r w:rsidRPr="00266D2D">
              <w:rPr>
                <w:rStyle w:val="Employername"/>
                <w:rFonts w:ascii="Times New Roman" w:hAnsi="Times New Roman"/>
              </w:rPr>
              <w:t>d</w:t>
            </w:r>
            <w:r w:rsidR="00266D2D" w:rsidRPr="00266D2D">
              <w:rPr>
                <w:rStyle w:val="Employername"/>
                <w:rFonts w:ascii="Times New Roman" w:hAnsi="Times New Roman"/>
              </w:rPr>
              <w:t>s</w:t>
            </w:r>
            <w:r w:rsidRPr="00266D2D">
              <w:rPr>
                <w:rStyle w:val="Employername"/>
                <w:rFonts w:ascii="Times New Roman" w:hAnsi="Times New Roman"/>
              </w:rPr>
              <w:t xml:space="preserve"> </w:t>
            </w:r>
            <w:r w:rsidR="000A2B00" w:rsidRPr="00266D2D">
              <w:rPr>
                <w:rStyle w:val="Employername"/>
                <w:rFonts w:ascii="Times New Roman" w:hAnsi="Times New Roman"/>
              </w:rPr>
              <w:t>detailed assessments of weapon systems at the base to assist in determining mission priority for MDT.</w:t>
            </w:r>
          </w:p>
          <w:p w14:paraId="07A5891C" w14:textId="384119CC" w:rsidR="00DE632B" w:rsidRPr="00266D2D" w:rsidRDefault="00DE632B" w:rsidP="00DE632B">
            <w:pPr>
              <w:pStyle w:val="ListParagraph"/>
              <w:numPr>
                <w:ilvl w:val="0"/>
                <w:numId w:val="2"/>
              </w:numPr>
              <w:autoSpaceDE w:val="0"/>
              <w:autoSpaceDN w:val="0"/>
              <w:adjustRightInd w:val="0"/>
              <w:ind w:left="331" w:firstLine="0"/>
              <w:jc w:val="both"/>
              <w:rPr>
                <w:rStyle w:val="Employername"/>
                <w:rFonts w:ascii="Times New Roman" w:hAnsi="Times New Roman"/>
              </w:rPr>
            </w:pPr>
            <w:r w:rsidRPr="00266D2D">
              <w:rPr>
                <w:rStyle w:val="Employername"/>
                <w:rFonts w:ascii="Times New Roman" w:hAnsi="Times New Roman"/>
              </w:rPr>
              <w:t>Identifie</w:t>
            </w:r>
            <w:r w:rsidR="00266D2D" w:rsidRPr="00266D2D">
              <w:rPr>
                <w:rStyle w:val="Employername"/>
                <w:rFonts w:ascii="Times New Roman" w:hAnsi="Times New Roman"/>
              </w:rPr>
              <w:t>s</w:t>
            </w:r>
            <w:r w:rsidR="000A2B00" w:rsidRPr="00266D2D">
              <w:rPr>
                <w:rStyle w:val="Employername"/>
                <w:rFonts w:ascii="Times New Roman" w:hAnsi="Times New Roman"/>
              </w:rPr>
              <w:t xml:space="preserve"> cyber weaknesses in weapon systems and provided recommendations and way forwards.</w:t>
            </w:r>
          </w:p>
          <w:p w14:paraId="7489B01D" w14:textId="10B33180" w:rsidR="00DE632B" w:rsidRPr="00266D2D" w:rsidRDefault="00266D2D" w:rsidP="00DE632B">
            <w:pPr>
              <w:pStyle w:val="ListParagraph"/>
              <w:numPr>
                <w:ilvl w:val="0"/>
                <w:numId w:val="2"/>
              </w:numPr>
              <w:autoSpaceDE w:val="0"/>
              <w:autoSpaceDN w:val="0"/>
              <w:adjustRightInd w:val="0"/>
              <w:ind w:left="331" w:firstLine="0"/>
              <w:jc w:val="both"/>
              <w:rPr>
                <w:rStyle w:val="Employername"/>
                <w:rFonts w:ascii="Times New Roman" w:hAnsi="Times New Roman"/>
              </w:rPr>
            </w:pPr>
            <w:r w:rsidRPr="00266D2D">
              <w:rPr>
                <w:rStyle w:val="Employername"/>
                <w:rFonts w:ascii="Times New Roman" w:hAnsi="Times New Roman"/>
              </w:rPr>
              <w:t>Coordinates</w:t>
            </w:r>
            <w:r w:rsidR="000A2B00" w:rsidRPr="00266D2D">
              <w:rPr>
                <w:rStyle w:val="Employername"/>
                <w:rFonts w:ascii="Times New Roman" w:hAnsi="Times New Roman"/>
              </w:rPr>
              <w:t xml:space="preserve"> with PACAF to obtain a higher level of EMASS read access needed to properly conduct duties that had a positive impact on not only MDTs but Wing Cybersecurity Offices as well.</w:t>
            </w:r>
          </w:p>
          <w:p w14:paraId="61364A89" w14:textId="0DF49BF4" w:rsidR="00DE632B" w:rsidRPr="00266D2D" w:rsidRDefault="00DE632B" w:rsidP="00DE632B">
            <w:pPr>
              <w:pStyle w:val="ListParagraph"/>
              <w:numPr>
                <w:ilvl w:val="0"/>
                <w:numId w:val="2"/>
              </w:numPr>
              <w:autoSpaceDE w:val="0"/>
              <w:autoSpaceDN w:val="0"/>
              <w:adjustRightInd w:val="0"/>
              <w:ind w:left="331" w:firstLine="0"/>
              <w:jc w:val="both"/>
              <w:rPr>
                <w:rStyle w:val="Employername"/>
                <w:rFonts w:ascii="Times New Roman" w:hAnsi="Times New Roman"/>
              </w:rPr>
            </w:pPr>
            <w:r w:rsidRPr="00266D2D">
              <w:rPr>
                <w:rStyle w:val="Employername"/>
                <w:rFonts w:ascii="Times New Roman" w:hAnsi="Times New Roman"/>
              </w:rPr>
              <w:t>Used</w:t>
            </w:r>
            <w:r w:rsidR="000A2B00" w:rsidRPr="00266D2D">
              <w:rPr>
                <w:rStyle w:val="Employername"/>
                <w:rFonts w:ascii="Times New Roman" w:hAnsi="Times New Roman"/>
              </w:rPr>
              <w:t xml:space="preserve"> EMASS</w:t>
            </w:r>
            <w:r w:rsidRPr="00266D2D">
              <w:rPr>
                <w:rStyle w:val="Employername"/>
                <w:rFonts w:ascii="Times New Roman" w:hAnsi="Times New Roman"/>
              </w:rPr>
              <w:t xml:space="preserve"> to manage systems/applications artifacts to include System Security Plans (SSPs), ISCPs, hardware/software lists, and POA&amp;Ms</w:t>
            </w:r>
            <w:r w:rsidR="000A2B00" w:rsidRPr="00266D2D">
              <w:rPr>
                <w:rStyle w:val="Employername"/>
                <w:rFonts w:ascii="Times New Roman" w:hAnsi="Times New Roman"/>
              </w:rPr>
              <w:t>.</w:t>
            </w:r>
          </w:p>
          <w:p w14:paraId="7C0F85ED" w14:textId="34415F67" w:rsidR="00266D2D" w:rsidRDefault="00266D2D" w:rsidP="00DE632B">
            <w:pPr>
              <w:pStyle w:val="ListParagraph"/>
              <w:numPr>
                <w:ilvl w:val="0"/>
                <w:numId w:val="2"/>
              </w:numPr>
              <w:autoSpaceDE w:val="0"/>
              <w:autoSpaceDN w:val="0"/>
              <w:adjustRightInd w:val="0"/>
              <w:ind w:left="331" w:firstLine="0"/>
              <w:jc w:val="both"/>
              <w:rPr>
                <w:rStyle w:val="Employername"/>
                <w:rFonts w:ascii="Times New Roman" w:hAnsi="Times New Roman"/>
              </w:rPr>
            </w:pPr>
            <w:r w:rsidRPr="00266D2D">
              <w:rPr>
                <w:rStyle w:val="Employername"/>
                <w:rFonts w:ascii="Times New Roman" w:hAnsi="Times New Roman"/>
              </w:rPr>
              <w:t>Provides</w:t>
            </w:r>
            <w:r>
              <w:rPr>
                <w:rStyle w:val="Employername"/>
                <w:rFonts w:ascii="Times New Roman" w:hAnsi="Times New Roman"/>
              </w:rPr>
              <w:t xml:space="preserve"> FMA sup</w:t>
            </w:r>
            <w:r w:rsidRPr="00266D2D">
              <w:rPr>
                <w:rStyle w:val="Employername"/>
                <w:rFonts w:ascii="Times New Roman" w:hAnsi="Times New Roman"/>
              </w:rPr>
              <w:t>port to identify critical information technology architecture and supporting infrastructure that supports the warfighting mission.</w:t>
            </w:r>
          </w:p>
          <w:p w14:paraId="4AF5BFE5" w14:textId="100216C0" w:rsidR="00266D2D" w:rsidRPr="00266D2D" w:rsidRDefault="00266D2D" w:rsidP="00DE632B">
            <w:pPr>
              <w:pStyle w:val="ListParagraph"/>
              <w:numPr>
                <w:ilvl w:val="0"/>
                <w:numId w:val="2"/>
              </w:numPr>
              <w:autoSpaceDE w:val="0"/>
              <w:autoSpaceDN w:val="0"/>
              <w:adjustRightInd w:val="0"/>
              <w:ind w:left="331" w:firstLine="0"/>
              <w:jc w:val="both"/>
              <w:rPr>
                <w:rStyle w:val="Employername"/>
                <w:rFonts w:ascii="Times New Roman" w:hAnsi="Times New Roman"/>
              </w:rPr>
            </w:pPr>
            <w:r>
              <w:rPr>
                <w:rStyle w:val="Employername"/>
                <w:rFonts w:ascii="Times New Roman" w:hAnsi="Times New Roman"/>
              </w:rPr>
              <w:t xml:space="preserve">Familiar with Mission Assurance Database Support System (MADSS) </w:t>
            </w:r>
            <w:bookmarkStart w:id="1" w:name="_GoBack"/>
            <w:bookmarkEnd w:id="1"/>
          </w:p>
          <w:p w14:paraId="768831D3" w14:textId="5577EAD8" w:rsidR="00DE632B" w:rsidRPr="00266D2D" w:rsidRDefault="00DE632B" w:rsidP="00C85DC2">
            <w:pPr>
              <w:autoSpaceDE w:val="0"/>
              <w:autoSpaceDN w:val="0"/>
              <w:adjustRightInd w:val="0"/>
              <w:rPr>
                <w:rStyle w:val="Employername"/>
                <w:rFonts w:ascii="Times New Roman" w:hAnsi="Times New Roman"/>
                <w:sz w:val="20"/>
                <w:szCs w:val="20"/>
              </w:rPr>
            </w:pPr>
          </w:p>
          <w:p w14:paraId="66988371" w14:textId="61EC68B5" w:rsidR="008C77AA" w:rsidRPr="00266D2D" w:rsidRDefault="008C77AA" w:rsidP="00C85DC2">
            <w:pPr>
              <w:autoSpaceDE w:val="0"/>
              <w:autoSpaceDN w:val="0"/>
              <w:adjustRightInd w:val="0"/>
              <w:rPr>
                <w:rStyle w:val="Employername"/>
                <w:rFonts w:ascii="Times New Roman" w:hAnsi="Times New Roman"/>
                <w:b/>
                <w:sz w:val="20"/>
                <w:szCs w:val="20"/>
              </w:rPr>
            </w:pPr>
            <w:r w:rsidRPr="00266D2D">
              <w:rPr>
                <w:rStyle w:val="Employername"/>
                <w:rFonts w:ascii="Times New Roman" w:hAnsi="Times New Roman"/>
                <w:sz w:val="20"/>
                <w:szCs w:val="20"/>
              </w:rPr>
              <w:t xml:space="preserve">IRS Federal Employee (GS-2210-12) – </w:t>
            </w:r>
            <w:r w:rsidR="00C42BBD" w:rsidRPr="00266D2D">
              <w:rPr>
                <w:rStyle w:val="Employername"/>
                <w:rFonts w:ascii="Times New Roman" w:hAnsi="Times New Roman"/>
                <w:i/>
                <w:sz w:val="20"/>
                <w:szCs w:val="20"/>
                <w:u w:val="single"/>
              </w:rPr>
              <w:t>Previous</w:t>
            </w:r>
            <w:r w:rsidRPr="00266D2D">
              <w:rPr>
                <w:rStyle w:val="Employername"/>
                <w:rFonts w:ascii="Times New Roman" w:hAnsi="Times New Roman"/>
                <w:i/>
                <w:sz w:val="20"/>
                <w:szCs w:val="20"/>
                <w:u w:val="single"/>
              </w:rPr>
              <w:t xml:space="preserve"> location</w:t>
            </w:r>
            <w:r w:rsidRPr="00266D2D">
              <w:rPr>
                <w:rStyle w:val="Employername"/>
                <w:rFonts w:ascii="Times New Roman" w:hAnsi="Times New Roman"/>
                <w:sz w:val="20"/>
                <w:szCs w:val="20"/>
              </w:rPr>
              <w:t>: Memphis, TN</w:t>
            </w:r>
          </w:p>
          <w:p w14:paraId="09A41AE7" w14:textId="7E197317" w:rsidR="008C77AA" w:rsidRPr="00266D2D" w:rsidRDefault="008C77AA" w:rsidP="00C85DC2">
            <w:pPr>
              <w:autoSpaceDE w:val="0"/>
              <w:autoSpaceDN w:val="0"/>
              <w:adjustRightInd w:val="0"/>
              <w:rPr>
                <w:rStyle w:val="Employername"/>
                <w:rFonts w:ascii="Times New Roman" w:hAnsi="Times New Roman"/>
                <w:sz w:val="20"/>
                <w:szCs w:val="20"/>
              </w:rPr>
            </w:pPr>
            <w:r w:rsidRPr="00266D2D">
              <w:rPr>
                <w:rStyle w:val="Employername"/>
                <w:rFonts w:ascii="Times New Roman" w:hAnsi="Times New Roman"/>
                <w:b/>
                <w:sz w:val="20"/>
                <w:szCs w:val="20"/>
              </w:rPr>
              <w:t xml:space="preserve">Internal Revenue Service (IRS) Information Technology Specialist (Security) </w:t>
            </w:r>
            <w:r w:rsidRPr="00266D2D">
              <w:rPr>
                <w:rStyle w:val="Employername"/>
                <w:rFonts w:ascii="Times New Roman" w:hAnsi="Times New Roman"/>
                <w:sz w:val="20"/>
                <w:szCs w:val="20"/>
              </w:rPr>
              <w:t xml:space="preserve">(From Aug 2019 to </w:t>
            </w:r>
            <w:r w:rsidR="00C42BBD" w:rsidRPr="00266D2D">
              <w:rPr>
                <w:rStyle w:val="Employername"/>
                <w:rFonts w:ascii="Times New Roman" w:hAnsi="Times New Roman"/>
                <w:sz w:val="20"/>
                <w:szCs w:val="20"/>
              </w:rPr>
              <w:t>May 2020</w:t>
            </w:r>
            <w:r w:rsidRPr="00266D2D">
              <w:rPr>
                <w:rStyle w:val="Employername"/>
                <w:rFonts w:ascii="Times New Roman" w:hAnsi="Times New Roman"/>
                <w:sz w:val="20"/>
                <w:szCs w:val="20"/>
              </w:rPr>
              <w:t>) working 40 hours a week</w:t>
            </w:r>
          </w:p>
          <w:p w14:paraId="3456414B" w14:textId="3F917A07" w:rsidR="008C77AA" w:rsidRPr="00266D2D" w:rsidRDefault="00C42BBD" w:rsidP="00C85DC2">
            <w:pPr>
              <w:autoSpaceDE w:val="0"/>
              <w:autoSpaceDN w:val="0"/>
              <w:adjustRightInd w:val="0"/>
              <w:rPr>
                <w:rStyle w:val="Employername"/>
                <w:rFonts w:ascii="Times New Roman" w:hAnsi="Times New Roman"/>
                <w:sz w:val="20"/>
                <w:szCs w:val="20"/>
              </w:rPr>
            </w:pPr>
            <w:r w:rsidRPr="00266D2D">
              <w:rPr>
                <w:rStyle w:val="Employername"/>
                <w:rFonts w:ascii="Times New Roman" w:hAnsi="Times New Roman"/>
                <w:sz w:val="20"/>
                <w:szCs w:val="20"/>
              </w:rPr>
              <w:t>Served</w:t>
            </w:r>
            <w:r w:rsidR="008C77AA" w:rsidRPr="00266D2D">
              <w:rPr>
                <w:rStyle w:val="Employername"/>
                <w:rFonts w:ascii="Times New Roman" w:hAnsi="Times New Roman"/>
                <w:sz w:val="20"/>
                <w:szCs w:val="20"/>
              </w:rPr>
              <w:t xml:space="preserve"> as an IT Specialist (Security) </w:t>
            </w:r>
            <w:r w:rsidRPr="00266D2D">
              <w:rPr>
                <w:rStyle w:val="Employername"/>
                <w:rFonts w:ascii="Times New Roman" w:hAnsi="Times New Roman"/>
                <w:sz w:val="20"/>
                <w:szCs w:val="20"/>
              </w:rPr>
              <w:t xml:space="preserve">in the Cybersecurity section </w:t>
            </w:r>
            <w:r w:rsidR="008C77AA" w:rsidRPr="00266D2D">
              <w:rPr>
                <w:rStyle w:val="Employername"/>
                <w:rFonts w:ascii="Times New Roman" w:hAnsi="Times New Roman"/>
                <w:sz w:val="20"/>
                <w:szCs w:val="20"/>
              </w:rPr>
              <w:t xml:space="preserve">ensuring the vital integration of IT programs and services; developing solution to integration/interoperability issues; designing, developing, and managing IT security systems that meet current and future business requirements.  As an Information System Contingency Plan (ISCP) Testing Facilitator </w:t>
            </w:r>
            <w:r w:rsidR="00987C28" w:rsidRPr="00266D2D">
              <w:rPr>
                <w:rStyle w:val="Employername"/>
                <w:rFonts w:ascii="Times New Roman" w:hAnsi="Times New Roman"/>
                <w:sz w:val="20"/>
                <w:szCs w:val="20"/>
              </w:rPr>
              <w:t>I led ISCP testing for up to 140 application</w:t>
            </w:r>
            <w:r w:rsidR="00441E07" w:rsidRPr="00266D2D">
              <w:rPr>
                <w:rStyle w:val="Employername"/>
                <w:rFonts w:ascii="Times New Roman" w:hAnsi="Times New Roman"/>
                <w:sz w:val="20"/>
                <w:szCs w:val="20"/>
              </w:rPr>
              <w:t>s</w:t>
            </w:r>
            <w:r w:rsidR="00987C28" w:rsidRPr="00266D2D">
              <w:rPr>
                <w:rStyle w:val="Employername"/>
                <w:rFonts w:ascii="Times New Roman" w:hAnsi="Times New Roman"/>
                <w:sz w:val="20"/>
                <w:szCs w:val="20"/>
              </w:rPr>
              <w:t xml:space="preserve">/systems ensuring disaster recover procedures are tested with disaster recovery testing, and functional testing.  </w:t>
            </w:r>
            <w:r w:rsidR="00441E07" w:rsidRPr="00266D2D">
              <w:rPr>
                <w:rStyle w:val="Employername"/>
                <w:rFonts w:ascii="Times New Roman" w:hAnsi="Times New Roman"/>
                <w:sz w:val="20"/>
                <w:szCs w:val="20"/>
              </w:rPr>
              <w:t>I coordinate</w:t>
            </w:r>
            <w:r w:rsidRPr="00266D2D">
              <w:rPr>
                <w:rStyle w:val="Employername"/>
                <w:rFonts w:ascii="Times New Roman" w:hAnsi="Times New Roman"/>
                <w:sz w:val="20"/>
                <w:szCs w:val="20"/>
              </w:rPr>
              <w:t>d</w:t>
            </w:r>
            <w:r w:rsidR="00987C28" w:rsidRPr="00266D2D">
              <w:rPr>
                <w:rStyle w:val="Employername"/>
                <w:rFonts w:ascii="Times New Roman" w:hAnsi="Times New Roman"/>
                <w:sz w:val="20"/>
                <w:szCs w:val="20"/>
              </w:rPr>
              <w:t xml:space="preserve"> with </w:t>
            </w:r>
            <w:proofErr w:type="spellStart"/>
            <w:r w:rsidR="00987C28" w:rsidRPr="00266D2D">
              <w:rPr>
                <w:rStyle w:val="Employername"/>
                <w:rFonts w:ascii="Times New Roman" w:hAnsi="Times New Roman"/>
                <w:sz w:val="20"/>
                <w:szCs w:val="20"/>
              </w:rPr>
              <w:t>eOPs</w:t>
            </w:r>
            <w:proofErr w:type="spellEnd"/>
            <w:r w:rsidR="00987C28" w:rsidRPr="00266D2D">
              <w:rPr>
                <w:rStyle w:val="Employername"/>
                <w:rFonts w:ascii="Times New Roman" w:hAnsi="Times New Roman"/>
                <w:sz w:val="20"/>
                <w:szCs w:val="20"/>
              </w:rPr>
              <w:t>, application owners, Information System Security Officers (ISSOs), data collectors, and application development to ensure FISMA registered systems are updated each FISMA year and tested as required.</w:t>
            </w:r>
          </w:p>
          <w:p w14:paraId="7359EB1C" w14:textId="61CE4C62" w:rsidR="006F2634" w:rsidRPr="00266D2D" w:rsidRDefault="006F2634" w:rsidP="006F2634">
            <w:pPr>
              <w:pStyle w:val="ListParagraph"/>
              <w:numPr>
                <w:ilvl w:val="0"/>
                <w:numId w:val="2"/>
              </w:numPr>
              <w:autoSpaceDE w:val="0"/>
              <w:autoSpaceDN w:val="0"/>
              <w:adjustRightInd w:val="0"/>
              <w:ind w:left="331" w:firstLine="0"/>
              <w:jc w:val="both"/>
              <w:rPr>
                <w:rStyle w:val="Employername"/>
                <w:rFonts w:ascii="Times New Roman" w:hAnsi="Times New Roman"/>
                <w:sz w:val="20"/>
                <w:szCs w:val="20"/>
              </w:rPr>
            </w:pPr>
            <w:r w:rsidRPr="00266D2D">
              <w:rPr>
                <w:rStyle w:val="Employername"/>
                <w:rFonts w:ascii="Times New Roman" w:hAnsi="Times New Roman"/>
                <w:sz w:val="20"/>
                <w:szCs w:val="20"/>
              </w:rPr>
              <w:t>Develop</w:t>
            </w:r>
            <w:r w:rsidR="00C42BBD" w:rsidRPr="00266D2D">
              <w:rPr>
                <w:rStyle w:val="Employername"/>
                <w:rFonts w:ascii="Times New Roman" w:hAnsi="Times New Roman"/>
                <w:sz w:val="20"/>
                <w:szCs w:val="20"/>
              </w:rPr>
              <w:t>ed</w:t>
            </w:r>
            <w:r w:rsidRPr="00266D2D">
              <w:rPr>
                <w:rStyle w:val="Employername"/>
                <w:rFonts w:ascii="Times New Roman" w:hAnsi="Times New Roman"/>
                <w:sz w:val="20"/>
                <w:szCs w:val="20"/>
              </w:rPr>
              <w:t xml:space="preserve"> Information System Contingency Plans (ISCPs) to verify the integrity, security, and availability of the system during disaster recovery operations.</w:t>
            </w:r>
          </w:p>
          <w:p w14:paraId="5167ADC4" w14:textId="31603452" w:rsidR="006F2634" w:rsidRPr="00266D2D" w:rsidRDefault="006F2634" w:rsidP="006F2634">
            <w:pPr>
              <w:pStyle w:val="ListParagraph"/>
              <w:numPr>
                <w:ilvl w:val="0"/>
                <w:numId w:val="2"/>
              </w:numPr>
              <w:autoSpaceDE w:val="0"/>
              <w:autoSpaceDN w:val="0"/>
              <w:adjustRightInd w:val="0"/>
              <w:ind w:left="331" w:firstLine="0"/>
              <w:jc w:val="both"/>
              <w:rPr>
                <w:rStyle w:val="Employername"/>
                <w:rFonts w:ascii="Times New Roman" w:hAnsi="Times New Roman"/>
                <w:sz w:val="20"/>
                <w:szCs w:val="20"/>
              </w:rPr>
            </w:pPr>
            <w:r w:rsidRPr="00266D2D">
              <w:rPr>
                <w:rStyle w:val="Employername"/>
                <w:rFonts w:ascii="Times New Roman" w:hAnsi="Times New Roman"/>
                <w:sz w:val="20"/>
                <w:szCs w:val="20"/>
              </w:rPr>
              <w:t>Le</w:t>
            </w:r>
            <w:r w:rsidR="00C42BBD" w:rsidRPr="00266D2D">
              <w:rPr>
                <w:rStyle w:val="Employername"/>
                <w:rFonts w:ascii="Times New Roman" w:hAnsi="Times New Roman"/>
                <w:sz w:val="20"/>
                <w:szCs w:val="20"/>
              </w:rPr>
              <w:t>d</w:t>
            </w:r>
            <w:r w:rsidRPr="00266D2D">
              <w:rPr>
                <w:rStyle w:val="Employername"/>
                <w:rFonts w:ascii="Times New Roman" w:hAnsi="Times New Roman"/>
                <w:sz w:val="20"/>
                <w:szCs w:val="20"/>
              </w:rPr>
              <w:t xml:space="preserve"> compliance checks verifying that the security of the programs to minimize system vulnerabilities.</w:t>
            </w:r>
          </w:p>
          <w:p w14:paraId="11150E2C" w14:textId="4362F44F" w:rsidR="006F2634" w:rsidRPr="00266D2D" w:rsidRDefault="006F2634" w:rsidP="006F2634">
            <w:pPr>
              <w:pStyle w:val="ListParagraph"/>
              <w:numPr>
                <w:ilvl w:val="0"/>
                <w:numId w:val="2"/>
              </w:numPr>
              <w:autoSpaceDE w:val="0"/>
              <w:autoSpaceDN w:val="0"/>
              <w:adjustRightInd w:val="0"/>
              <w:ind w:left="331" w:firstLine="0"/>
              <w:jc w:val="both"/>
              <w:rPr>
                <w:rStyle w:val="Employername"/>
                <w:rFonts w:ascii="Times New Roman" w:hAnsi="Times New Roman"/>
                <w:sz w:val="20"/>
                <w:szCs w:val="20"/>
              </w:rPr>
            </w:pPr>
            <w:r w:rsidRPr="00266D2D">
              <w:rPr>
                <w:rStyle w:val="Employername"/>
                <w:rFonts w:ascii="Times New Roman" w:hAnsi="Times New Roman"/>
                <w:sz w:val="20"/>
                <w:szCs w:val="20"/>
              </w:rPr>
              <w:t>Identifie</w:t>
            </w:r>
            <w:r w:rsidR="00C42BBD" w:rsidRPr="00266D2D">
              <w:rPr>
                <w:rStyle w:val="Employername"/>
                <w:rFonts w:ascii="Times New Roman" w:hAnsi="Times New Roman"/>
                <w:sz w:val="20"/>
                <w:szCs w:val="20"/>
              </w:rPr>
              <w:t>d</w:t>
            </w:r>
            <w:r w:rsidRPr="00266D2D">
              <w:rPr>
                <w:rStyle w:val="Employername"/>
                <w:rFonts w:ascii="Times New Roman" w:hAnsi="Times New Roman"/>
                <w:sz w:val="20"/>
                <w:szCs w:val="20"/>
              </w:rPr>
              <w:t xml:space="preserve"> weaknesses in system recover plans and tests and documents them on Plan of Action and Milestones (POA&amp;Ms).</w:t>
            </w:r>
          </w:p>
          <w:p w14:paraId="3768E904" w14:textId="3FE99361" w:rsidR="00441E07" w:rsidRPr="00266D2D" w:rsidRDefault="006F2634" w:rsidP="006F2634">
            <w:pPr>
              <w:pStyle w:val="ListParagraph"/>
              <w:numPr>
                <w:ilvl w:val="0"/>
                <w:numId w:val="2"/>
              </w:numPr>
              <w:autoSpaceDE w:val="0"/>
              <w:autoSpaceDN w:val="0"/>
              <w:adjustRightInd w:val="0"/>
              <w:ind w:left="331" w:firstLine="0"/>
              <w:jc w:val="both"/>
              <w:rPr>
                <w:rStyle w:val="Employername"/>
                <w:rFonts w:ascii="Times New Roman" w:hAnsi="Times New Roman"/>
                <w:sz w:val="20"/>
                <w:szCs w:val="20"/>
              </w:rPr>
            </w:pPr>
            <w:r w:rsidRPr="00266D2D">
              <w:rPr>
                <w:rStyle w:val="Employername"/>
                <w:rFonts w:ascii="Times New Roman" w:hAnsi="Times New Roman"/>
                <w:sz w:val="20"/>
                <w:szCs w:val="20"/>
              </w:rPr>
              <w:t>Review</w:t>
            </w:r>
            <w:r w:rsidR="00C42BBD" w:rsidRPr="00266D2D">
              <w:rPr>
                <w:rStyle w:val="Employername"/>
                <w:rFonts w:ascii="Times New Roman" w:hAnsi="Times New Roman"/>
                <w:sz w:val="20"/>
                <w:szCs w:val="20"/>
              </w:rPr>
              <w:t>ed</w:t>
            </w:r>
            <w:r w:rsidRPr="00266D2D">
              <w:rPr>
                <w:rStyle w:val="Employername"/>
                <w:rFonts w:ascii="Times New Roman" w:hAnsi="Times New Roman"/>
                <w:sz w:val="20"/>
                <w:szCs w:val="20"/>
              </w:rPr>
              <w:t xml:space="preserve"> and implement</w:t>
            </w:r>
            <w:r w:rsidR="00C42BBD" w:rsidRPr="00266D2D">
              <w:rPr>
                <w:rStyle w:val="Employername"/>
                <w:rFonts w:ascii="Times New Roman" w:hAnsi="Times New Roman"/>
                <w:sz w:val="20"/>
                <w:szCs w:val="20"/>
              </w:rPr>
              <w:t>ed</w:t>
            </w:r>
            <w:r w:rsidRPr="00266D2D">
              <w:rPr>
                <w:rStyle w:val="Employername"/>
                <w:rFonts w:ascii="Times New Roman" w:hAnsi="Times New Roman"/>
                <w:sz w:val="20"/>
                <w:szCs w:val="20"/>
              </w:rPr>
              <w:t xml:space="preserve"> NIST security requirements paying close attention to details </w:t>
            </w:r>
            <w:r w:rsidR="00441E07" w:rsidRPr="00266D2D">
              <w:rPr>
                <w:rStyle w:val="Employername"/>
                <w:rFonts w:ascii="Times New Roman" w:hAnsi="Times New Roman"/>
                <w:sz w:val="20"/>
                <w:szCs w:val="20"/>
              </w:rPr>
              <w:t>guaranteeing</w:t>
            </w:r>
            <w:r w:rsidRPr="00266D2D">
              <w:rPr>
                <w:rStyle w:val="Employername"/>
                <w:rFonts w:ascii="Times New Roman" w:hAnsi="Times New Roman"/>
                <w:sz w:val="20"/>
                <w:szCs w:val="20"/>
              </w:rPr>
              <w:t xml:space="preserve"> accuracy</w:t>
            </w:r>
            <w:r w:rsidR="00441E07" w:rsidRPr="00266D2D">
              <w:rPr>
                <w:rStyle w:val="Employername"/>
                <w:rFonts w:ascii="Times New Roman" w:hAnsi="Times New Roman"/>
                <w:sz w:val="20"/>
                <w:szCs w:val="20"/>
              </w:rPr>
              <w:t>.</w:t>
            </w:r>
          </w:p>
          <w:p w14:paraId="7F75F4A4" w14:textId="5546FCD9" w:rsidR="006F2634" w:rsidRPr="00266D2D" w:rsidRDefault="00441E07" w:rsidP="006F2634">
            <w:pPr>
              <w:pStyle w:val="ListParagraph"/>
              <w:numPr>
                <w:ilvl w:val="0"/>
                <w:numId w:val="2"/>
              </w:numPr>
              <w:autoSpaceDE w:val="0"/>
              <w:autoSpaceDN w:val="0"/>
              <w:adjustRightInd w:val="0"/>
              <w:ind w:left="331" w:firstLine="0"/>
              <w:jc w:val="both"/>
              <w:rPr>
                <w:rStyle w:val="Employername"/>
                <w:rFonts w:ascii="Times New Roman" w:hAnsi="Times New Roman"/>
                <w:sz w:val="20"/>
                <w:szCs w:val="20"/>
              </w:rPr>
            </w:pPr>
            <w:r w:rsidRPr="00266D2D">
              <w:rPr>
                <w:rStyle w:val="Employername"/>
                <w:rFonts w:ascii="Times New Roman" w:hAnsi="Times New Roman"/>
                <w:sz w:val="20"/>
                <w:szCs w:val="20"/>
              </w:rPr>
              <w:t>Use</w:t>
            </w:r>
            <w:r w:rsidR="00C42BBD" w:rsidRPr="00266D2D">
              <w:rPr>
                <w:rStyle w:val="Employername"/>
                <w:rFonts w:ascii="Times New Roman" w:hAnsi="Times New Roman"/>
                <w:sz w:val="20"/>
                <w:szCs w:val="20"/>
              </w:rPr>
              <w:t>d</w:t>
            </w:r>
            <w:r w:rsidRPr="00266D2D">
              <w:rPr>
                <w:rStyle w:val="Employername"/>
                <w:rFonts w:ascii="Times New Roman" w:hAnsi="Times New Roman"/>
                <w:sz w:val="20"/>
                <w:szCs w:val="20"/>
              </w:rPr>
              <w:t xml:space="preserve"> TFIMS to manage systems/applications artifacts to include System Security Plans (SSPs), ISCPs, hardware/software lists, and POA&amp;Ms</w:t>
            </w:r>
            <w:r w:rsidR="00C42BBD" w:rsidRPr="00266D2D">
              <w:rPr>
                <w:rStyle w:val="Employername"/>
                <w:rFonts w:ascii="Times New Roman" w:hAnsi="Times New Roman"/>
                <w:sz w:val="20"/>
                <w:szCs w:val="20"/>
              </w:rPr>
              <w:t xml:space="preserve">, </w:t>
            </w:r>
          </w:p>
          <w:p w14:paraId="36D70CC7" w14:textId="7C85FBB6" w:rsidR="00441E07" w:rsidRPr="00266D2D" w:rsidRDefault="00441E07" w:rsidP="006F2634">
            <w:pPr>
              <w:pStyle w:val="ListParagraph"/>
              <w:numPr>
                <w:ilvl w:val="0"/>
                <w:numId w:val="2"/>
              </w:numPr>
              <w:autoSpaceDE w:val="0"/>
              <w:autoSpaceDN w:val="0"/>
              <w:adjustRightInd w:val="0"/>
              <w:ind w:left="331" w:firstLine="0"/>
              <w:jc w:val="both"/>
              <w:rPr>
                <w:rStyle w:val="Employername"/>
                <w:rFonts w:ascii="Times New Roman" w:hAnsi="Times New Roman"/>
                <w:sz w:val="20"/>
                <w:szCs w:val="20"/>
              </w:rPr>
            </w:pPr>
            <w:r w:rsidRPr="00266D2D">
              <w:rPr>
                <w:rStyle w:val="Employername"/>
                <w:rFonts w:ascii="Times New Roman" w:hAnsi="Times New Roman"/>
                <w:sz w:val="20"/>
                <w:szCs w:val="20"/>
              </w:rPr>
              <w:t>Complet</w:t>
            </w:r>
            <w:r w:rsidR="00C42BBD" w:rsidRPr="00266D2D">
              <w:rPr>
                <w:rStyle w:val="Employername"/>
                <w:rFonts w:ascii="Times New Roman" w:hAnsi="Times New Roman"/>
                <w:sz w:val="20"/>
                <w:szCs w:val="20"/>
              </w:rPr>
              <w:t>ed</w:t>
            </w:r>
            <w:r w:rsidRPr="00266D2D">
              <w:rPr>
                <w:rStyle w:val="Employername"/>
                <w:rFonts w:ascii="Times New Roman" w:hAnsi="Times New Roman"/>
                <w:sz w:val="20"/>
                <w:szCs w:val="20"/>
              </w:rPr>
              <w:t xml:space="preserve"> 8 annual hours of FISMA required training </w:t>
            </w:r>
            <w:r w:rsidR="008869E7" w:rsidRPr="00266D2D">
              <w:rPr>
                <w:rStyle w:val="Employername"/>
                <w:rFonts w:ascii="Times New Roman" w:hAnsi="Times New Roman"/>
                <w:sz w:val="20"/>
                <w:szCs w:val="20"/>
              </w:rPr>
              <w:t>keeping up with federal requirements</w:t>
            </w:r>
          </w:p>
          <w:p w14:paraId="08FE35F3" w14:textId="12932212" w:rsidR="008869E7" w:rsidRPr="00266D2D" w:rsidRDefault="008869E7" w:rsidP="006F2634">
            <w:pPr>
              <w:pStyle w:val="ListParagraph"/>
              <w:numPr>
                <w:ilvl w:val="0"/>
                <w:numId w:val="2"/>
              </w:numPr>
              <w:autoSpaceDE w:val="0"/>
              <w:autoSpaceDN w:val="0"/>
              <w:adjustRightInd w:val="0"/>
              <w:ind w:left="331" w:firstLine="0"/>
              <w:jc w:val="both"/>
              <w:rPr>
                <w:rStyle w:val="Employername"/>
                <w:rFonts w:ascii="Times New Roman" w:hAnsi="Times New Roman"/>
                <w:sz w:val="20"/>
                <w:szCs w:val="20"/>
              </w:rPr>
            </w:pPr>
            <w:r w:rsidRPr="00266D2D">
              <w:rPr>
                <w:rStyle w:val="Employername"/>
                <w:rFonts w:ascii="Times New Roman" w:hAnsi="Times New Roman"/>
                <w:sz w:val="20"/>
                <w:szCs w:val="20"/>
              </w:rPr>
              <w:t>Document</w:t>
            </w:r>
            <w:r w:rsidR="00C42BBD" w:rsidRPr="00266D2D">
              <w:rPr>
                <w:rStyle w:val="Employername"/>
                <w:rFonts w:ascii="Times New Roman" w:hAnsi="Times New Roman"/>
                <w:sz w:val="20"/>
                <w:szCs w:val="20"/>
              </w:rPr>
              <w:t>ed</w:t>
            </w:r>
            <w:r w:rsidRPr="00266D2D">
              <w:rPr>
                <w:rStyle w:val="Employername"/>
                <w:rFonts w:ascii="Times New Roman" w:hAnsi="Times New Roman"/>
                <w:sz w:val="20"/>
                <w:szCs w:val="20"/>
              </w:rPr>
              <w:t xml:space="preserve"> correspondence between application, security, and testing POCs for projects involving testing contingency planning controls</w:t>
            </w:r>
          </w:p>
          <w:p w14:paraId="517AA0FA" w14:textId="3066E922" w:rsidR="008869E7" w:rsidRPr="00266D2D" w:rsidRDefault="008869E7" w:rsidP="008869E7">
            <w:pPr>
              <w:pStyle w:val="ListParagraph"/>
              <w:autoSpaceDE w:val="0"/>
              <w:autoSpaceDN w:val="0"/>
              <w:adjustRightInd w:val="0"/>
              <w:ind w:left="328"/>
              <w:jc w:val="center"/>
              <w:rPr>
                <w:rStyle w:val="Employername"/>
                <w:rFonts w:ascii="Times New Roman" w:hAnsi="Times New Roman"/>
                <w:b/>
                <w:bCs/>
                <w:sz w:val="20"/>
                <w:szCs w:val="20"/>
              </w:rPr>
            </w:pPr>
          </w:p>
          <w:p w14:paraId="384E1D65" w14:textId="77777777" w:rsidR="008869E7" w:rsidRPr="00266D2D" w:rsidRDefault="008869E7" w:rsidP="008869E7">
            <w:pPr>
              <w:autoSpaceDE w:val="0"/>
              <w:autoSpaceDN w:val="0"/>
              <w:adjustRightInd w:val="0"/>
              <w:jc w:val="both"/>
              <w:rPr>
                <w:rStyle w:val="CompanyInfoChar"/>
                <w:rFonts w:ascii="Times New Roman" w:hAnsi="Times New Roman"/>
                <w:sz w:val="20"/>
                <w:szCs w:val="20"/>
              </w:rPr>
            </w:pPr>
            <w:r w:rsidRPr="00266D2D">
              <w:rPr>
                <w:rStyle w:val="Employername"/>
                <w:rFonts w:ascii="Times New Roman" w:hAnsi="Times New Roman"/>
                <w:sz w:val="20"/>
                <w:szCs w:val="20"/>
              </w:rPr>
              <w:t>TN Air National Guard (ANG) Drill Status Guardsman (DSG) - USAF</w:t>
            </w:r>
            <w:r w:rsidRPr="00266D2D">
              <w:rPr>
                <w:rStyle w:val="Descriptor"/>
                <w:rFonts w:ascii="Times New Roman" w:hAnsi="Times New Roman"/>
                <w:sz w:val="20"/>
                <w:szCs w:val="20"/>
              </w:rPr>
              <w:t>—</w:t>
            </w:r>
            <w:r w:rsidRPr="00266D2D">
              <w:rPr>
                <w:rStyle w:val="AssignmentInfo"/>
                <w:rFonts w:ascii="Times New Roman" w:hAnsi="Times New Roman"/>
                <w:sz w:val="20"/>
                <w:szCs w:val="20"/>
              </w:rPr>
              <w:t>Current Location</w:t>
            </w:r>
            <w:r w:rsidRPr="00266D2D">
              <w:rPr>
                <w:rStyle w:val="Italics"/>
                <w:rFonts w:ascii="Times New Roman" w:hAnsi="Times New Roman"/>
                <w:sz w:val="20"/>
                <w:szCs w:val="20"/>
              </w:rPr>
              <w:t>:</w:t>
            </w:r>
            <w:r w:rsidRPr="00266D2D">
              <w:rPr>
                <w:rStyle w:val="Descriptor"/>
                <w:rFonts w:ascii="Times New Roman" w:hAnsi="Times New Roman"/>
                <w:sz w:val="20"/>
                <w:szCs w:val="20"/>
              </w:rPr>
              <w:t xml:space="preserve"> Memphis ANGB, TN</w:t>
            </w:r>
          </w:p>
          <w:p w14:paraId="7DBFDAF8" w14:textId="0E942DF1" w:rsidR="008869E7" w:rsidRPr="00266D2D" w:rsidRDefault="3A932255" w:rsidP="3A932255">
            <w:pPr>
              <w:jc w:val="both"/>
              <w:rPr>
                <w:rStyle w:val="DatesChar"/>
                <w:rFonts w:ascii="Times New Roman" w:hAnsi="Times New Roman"/>
                <w:sz w:val="20"/>
                <w:szCs w:val="20"/>
              </w:rPr>
            </w:pPr>
            <w:r w:rsidRPr="00266D2D">
              <w:rPr>
                <w:rStyle w:val="JobTitleChar"/>
                <w:rFonts w:ascii="Times New Roman" w:hAnsi="Times New Roman"/>
                <w:sz w:val="20"/>
                <w:szCs w:val="20"/>
              </w:rPr>
              <w:t>Wing Cybersecurity Officer (3D073) – TSgt/E-6,</w:t>
            </w:r>
            <w:r w:rsidRPr="00266D2D">
              <w:rPr>
                <w:rFonts w:ascii="Times New Roman" w:hAnsi="Times New Roman"/>
                <w:sz w:val="20"/>
                <w:szCs w:val="20"/>
              </w:rPr>
              <w:t xml:space="preserve"> (From June 2016 to Present) Drill Weekends and AT days</w:t>
            </w:r>
          </w:p>
          <w:p w14:paraId="33217113" w14:textId="77777777" w:rsidR="008869E7" w:rsidRPr="00266D2D" w:rsidRDefault="008869E7" w:rsidP="008869E7">
            <w:pPr>
              <w:jc w:val="both"/>
              <w:rPr>
                <w:rFonts w:ascii="Times New Roman" w:hAnsi="Times New Roman"/>
                <w:sz w:val="20"/>
                <w:szCs w:val="20"/>
              </w:rPr>
            </w:pPr>
            <w:r w:rsidRPr="00266D2D">
              <w:rPr>
                <w:rStyle w:val="DatesChar"/>
                <w:rFonts w:ascii="Times New Roman" w:hAnsi="Times New Roman"/>
                <w:sz w:val="20"/>
                <w:szCs w:val="20"/>
              </w:rPr>
              <w:t>Currently serves as a Wing Cybersecurity Officer for Memphis ANGB, TN.  Strives to provide all members expert level COMSEC, COMPUSEC, TEMPEST, and policy/procedures training in order to motivate all members to become mission ready and qualified. Subject Matter Expert (SME) in COMSEC, COMPUSEC, and TEMPEST providing the Memphis ANGB with superb expertise in all areas cybersecurity.  Led a 4 member team of airmen and NCOs through training and providing cybersecurity support to nearly 2K base personnel.</w:t>
            </w:r>
          </w:p>
          <w:p w14:paraId="1299C43A" w14:textId="77777777" w:rsidR="008869E7" w:rsidRPr="00266D2D" w:rsidRDefault="008869E7" w:rsidP="00C85DC2">
            <w:pPr>
              <w:autoSpaceDE w:val="0"/>
              <w:autoSpaceDN w:val="0"/>
              <w:adjustRightInd w:val="0"/>
              <w:rPr>
                <w:rStyle w:val="Employername"/>
                <w:rFonts w:ascii="Times New Roman" w:hAnsi="Times New Roman"/>
                <w:sz w:val="20"/>
                <w:szCs w:val="20"/>
              </w:rPr>
            </w:pPr>
          </w:p>
          <w:p w14:paraId="2AF40B26" w14:textId="77777777" w:rsidR="00A90A7C" w:rsidRPr="00266D2D" w:rsidRDefault="00A90A7C" w:rsidP="00C85DC2">
            <w:pPr>
              <w:autoSpaceDE w:val="0"/>
              <w:autoSpaceDN w:val="0"/>
              <w:adjustRightInd w:val="0"/>
              <w:rPr>
                <w:rStyle w:val="Employername"/>
                <w:rFonts w:ascii="Times New Roman" w:hAnsi="Times New Roman"/>
                <w:sz w:val="20"/>
                <w:szCs w:val="20"/>
              </w:rPr>
            </w:pPr>
            <w:r w:rsidRPr="00266D2D">
              <w:rPr>
                <w:rStyle w:val="Employername"/>
                <w:rFonts w:ascii="Times New Roman" w:hAnsi="Times New Roman"/>
                <w:sz w:val="20"/>
                <w:szCs w:val="20"/>
              </w:rPr>
              <w:t>DoD Contractor –</w:t>
            </w:r>
            <w:r w:rsidRPr="00266D2D">
              <w:rPr>
                <w:rStyle w:val="Employername"/>
                <w:rFonts w:ascii="Times New Roman" w:hAnsi="Times New Roman"/>
                <w:i/>
                <w:sz w:val="20"/>
                <w:szCs w:val="20"/>
                <w:u w:val="single"/>
              </w:rPr>
              <w:t xml:space="preserve"> </w:t>
            </w:r>
            <w:r w:rsidR="008C77AA" w:rsidRPr="00266D2D">
              <w:rPr>
                <w:rStyle w:val="Employername"/>
                <w:rFonts w:ascii="Times New Roman" w:hAnsi="Times New Roman"/>
                <w:i/>
                <w:sz w:val="20"/>
                <w:szCs w:val="20"/>
                <w:u w:val="single"/>
              </w:rPr>
              <w:t xml:space="preserve">Previous </w:t>
            </w:r>
            <w:r w:rsidRPr="00266D2D">
              <w:rPr>
                <w:rStyle w:val="Employername"/>
                <w:rFonts w:ascii="Times New Roman" w:hAnsi="Times New Roman"/>
                <w:i/>
                <w:sz w:val="20"/>
                <w:szCs w:val="20"/>
                <w:u w:val="single"/>
              </w:rPr>
              <w:t>Location</w:t>
            </w:r>
            <w:r w:rsidRPr="00266D2D">
              <w:rPr>
                <w:rStyle w:val="Employername"/>
                <w:rFonts w:ascii="Times New Roman" w:hAnsi="Times New Roman"/>
                <w:sz w:val="20"/>
                <w:szCs w:val="20"/>
              </w:rPr>
              <w:t>: Yokota AB, Japan</w:t>
            </w:r>
          </w:p>
          <w:p w14:paraId="5A16B8DC" w14:textId="77777777" w:rsidR="00A90A7C" w:rsidRPr="00266D2D" w:rsidRDefault="00A90A7C" w:rsidP="00C85DC2">
            <w:pPr>
              <w:autoSpaceDE w:val="0"/>
              <w:autoSpaceDN w:val="0"/>
              <w:adjustRightInd w:val="0"/>
              <w:rPr>
                <w:rStyle w:val="Employername"/>
                <w:rFonts w:ascii="Times New Roman" w:hAnsi="Times New Roman"/>
                <w:sz w:val="20"/>
                <w:szCs w:val="20"/>
              </w:rPr>
            </w:pPr>
            <w:r w:rsidRPr="00266D2D">
              <w:rPr>
                <w:rStyle w:val="Employername"/>
                <w:rFonts w:ascii="Times New Roman" w:hAnsi="Times New Roman"/>
                <w:b/>
                <w:sz w:val="20"/>
                <w:szCs w:val="20"/>
              </w:rPr>
              <w:t xml:space="preserve">University of Maryland University College (UMUC) Asia Headquarters Technical Support Specialist </w:t>
            </w:r>
            <w:r w:rsidR="001438AE" w:rsidRPr="00266D2D">
              <w:rPr>
                <w:rStyle w:val="Employername"/>
                <w:rFonts w:ascii="Times New Roman" w:hAnsi="Times New Roman"/>
                <w:sz w:val="20"/>
                <w:szCs w:val="20"/>
              </w:rPr>
              <w:t xml:space="preserve">(From Sept 2018 to </w:t>
            </w:r>
            <w:r w:rsidR="008C77AA" w:rsidRPr="00266D2D">
              <w:rPr>
                <w:rStyle w:val="Employername"/>
                <w:rFonts w:ascii="Times New Roman" w:hAnsi="Times New Roman"/>
                <w:sz w:val="20"/>
                <w:szCs w:val="20"/>
              </w:rPr>
              <w:t>June 2019</w:t>
            </w:r>
            <w:r w:rsidRPr="00266D2D">
              <w:rPr>
                <w:rStyle w:val="Employername"/>
                <w:rFonts w:ascii="Times New Roman" w:hAnsi="Times New Roman"/>
                <w:sz w:val="20"/>
                <w:szCs w:val="20"/>
              </w:rPr>
              <w:t>) working 40+ hours a week</w:t>
            </w:r>
          </w:p>
          <w:p w14:paraId="2723EF8F" w14:textId="77777777" w:rsidR="00A90A7C" w:rsidRPr="00266D2D" w:rsidRDefault="00441E07" w:rsidP="00C85DC2">
            <w:pPr>
              <w:autoSpaceDE w:val="0"/>
              <w:autoSpaceDN w:val="0"/>
              <w:adjustRightInd w:val="0"/>
              <w:rPr>
                <w:rStyle w:val="Employername"/>
                <w:rFonts w:ascii="Times New Roman" w:hAnsi="Times New Roman"/>
                <w:sz w:val="20"/>
                <w:szCs w:val="20"/>
              </w:rPr>
            </w:pPr>
            <w:r w:rsidRPr="00266D2D">
              <w:rPr>
                <w:rStyle w:val="Employername"/>
                <w:rFonts w:ascii="Times New Roman" w:hAnsi="Times New Roman"/>
                <w:sz w:val="20"/>
                <w:szCs w:val="20"/>
              </w:rPr>
              <w:t>Served</w:t>
            </w:r>
            <w:r w:rsidR="00A90A7C" w:rsidRPr="00266D2D">
              <w:rPr>
                <w:rStyle w:val="Employername"/>
                <w:rFonts w:ascii="Times New Roman" w:hAnsi="Times New Roman"/>
                <w:sz w:val="20"/>
                <w:szCs w:val="20"/>
              </w:rPr>
              <w:t xml:space="preserve"> as a technical support specialist for 33 UMUC locations across Asia.  Provide</w:t>
            </w:r>
            <w:r w:rsidRPr="00266D2D">
              <w:rPr>
                <w:rStyle w:val="Employername"/>
                <w:rFonts w:ascii="Times New Roman" w:hAnsi="Times New Roman"/>
                <w:sz w:val="20"/>
                <w:szCs w:val="20"/>
              </w:rPr>
              <w:t>d</w:t>
            </w:r>
            <w:r w:rsidR="00A90A7C" w:rsidRPr="00266D2D">
              <w:rPr>
                <w:rStyle w:val="Employername"/>
                <w:rFonts w:ascii="Times New Roman" w:hAnsi="Times New Roman"/>
                <w:sz w:val="20"/>
                <w:szCs w:val="20"/>
              </w:rPr>
              <w:t xml:space="preserve"> basic and advanced troubleshooting, logistical support, inventory management, and technical support to National Test Centers, Field Office’s, Classrooms, and labs.</w:t>
            </w:r>
          </w:p>
          <w:p w14:paraId="3AB8AC42" w14:textId="77777777" w:rsidR="00A90A7C" w:rsidRPr="00266D2D" w:rsidRDefault="00A90A7C" w:rsidP="00A90A7C">
            <w:pPr>
              <w:pStyle w:val="ListParagraph"/>
              <w:numPr>
                <w:ilvl w:val="0"/>
                <w:numId w:val="2"/>
              </w:numPr>
              <w:autoSpaceDE w:val="0"/>
              <w:autoSpaceDN w:val="0"/>
              <w:adjustRightInd w:val="0"/>
              <w:ind w:left="331" w:firstLine="0"/>
              <w:jc w:val="both"/>
              <w:rPr>
                <w:rStyle w:val="Employername"/>
                <w:rFonts w:ascii="Times New Roman" w:hAnsi="Times New Roman"/>
                <w:sz w:val="20"/>
                <w:szCs w:val="20"/>
              </w:rPr>
            </w:pPr>
            <w:r w:rsidRPr="00266D2D">
              <w:rPr>
                <w:rStyle w:val="Employername"/>
                <w:rFonts w:ascii="Times New Roman" w:hAnsi="Times New Roman"/>
                <w:sz w:val="20"/>
                <w:szCs w:val="20"/>
              </w:rPr>
              <w:t>Submit</w:t>
            </w:r>
            <w:r w:rsidR="00441E07" w:rsidRPr="00266D2D">
              <w:rPr>
                <w:rStyle w:val="Employername"/>
                <w:rFonts w:ascii="Times New Roman" w:hAnsi="Times New Roman"/>
                <w:sz w:val="20"/>
                <w:szCs w:val="20"/>
              </w:rPr>
              <w:t>ted</w:t>
            </w:r>
            <w:r w:rsidRPr="00266D2D">
              <w:rPr>
                <w:rStyle w:val="Employername"/>
                <w:rFonts w:ascii="Times New Roman" w:hAnsi="Times New Roman"/>
                <w:sz w:val="20"/>
                <w:szCs w:val="20"/>
              </w:rPr>
              <w:t xml:space="preserve"> WOMS/CIPS requests to FSS IT in order to have POTS and VOIP DSN lines/ports activated for users.</w:t>
            </w:r>
          </w:p>
          <w:p w14:paraId="1650F8DB" w14:textId="77777777" w:rsidR="00A90A7C" w:rsidRPr="00266D2D" w:rsidRDefault="00A90A7C" w:rsidP="00A90A7C">
            <w:pPr>
              <w:pStyle w:val="ListParagraph"/>
              <w:numPr>
                <w:ilvl w:val="0"/>
                <w:numId w:val="2"/>
              </w:numPr>
              <w:autoSpaceDE w:val="0"/>
              <w:autoSpaceDN w:val="0"/>
              <w:adjustRightInd w:val="0"/>
              <w:ind w:left="331" w:firstLine="0"/>
              <w:jc w:val="both"/>
              <w:rPr>
                <w:rStyle w:val="Employername"/>
                <w:rFonts w:ascii="Times New Roman" w:hAnsi="Times New Roman"/>
                <w:sz w:val="20"/>
                <w:szCs w:val="20"/>
              </w:rPr>
            </w:pPr>
            <w:r w:rsidRPr="00266D2D">
              <w:rPr>
                <w:rStyle w:val="Employername"/>
                <w:rFonts w:ascii="Times New Roman" w:hAnsi="Times New Roman"/>
                <w:sz w:val="20"/>
                <w:szCs w:val="20"/>
              </w:rPr>
              <w:t>Use</w:t>
            </w:r>
            <w:r w:rsidR="00441E07" w:rsidRPr="00266D2D">
              <w:rPr>
                <w:rStyle w:val="Employername"/>
                <w:rFonts w:ascii="Times New Roman" w:hAnsi="Times New Roman"/>
                <w:sz w:val="20"/>
                <w:szCs w:val="20"/>
              </w:rPr>
              <w:t>d</w:t>
            </w:r>
            <w:r w:rsidRPr="00266D2D">
              <w:rPr>
                <w:rStyle w:val="Employername"/>
                <w:rFonts w:ascii="Times New Roman" w:hAnsi="Times New Roman"/>
                <w:sz w:val="20"/>
                <w:szCs w:val="20"/>
              </w:rPr>
              <w:t xml:space="preserve"> System Center Configuration Manager (SCCM) to image new and old systems to Windows 10 and conducts after install tasks to conform to IT policies as required.</w:t>
            </w:r>
          </w:p>
          <w:p w14:paraId="69771F36" w14:textId="77777777" w:rsidR="00A90A7C" w:rsidRPr="00266D2D" w:rsidRDefault="00A90A7C" w:rsidP="00A90A7C">
            <w:pPr>
              <w:pStyle w:val="ListParagraph"/>
              <w:numPr>
                <w:ilvl w:val="0"/>
                <w:numId w:val="2"/>
              </w:numPr>
              <w:autoSpaceDE w:val="0"/>
              <w:autoSpaceDN w:val="0"/>
              <w:adjustRightInd w:val="0"/>
              <w:ind w:left="331" w:firstLine="0"/>
              <w:jc w:val="both"/>
              <w:rPr>
                <w:rStyle w:val="Employername"/>
                <w:rFonts w:ascii="Times New Roman" w:hAnsi="Times New Roman"/>
                <w:sz w:val="20"/>
                <w:szCs w:val="20"/>
              </w:rPr>
            </w:pPr>
            <w:r w:rsidRPr="00266D2D">
              <w:rPr>
                <w:rStyle w:val="Employername"/>
                <w:rFonts w:ascii="Times New Roman" w:hAnsi="Times New Roman"/>
                <w:sz w:val="20"/>
                <w:szCs w:val="20"/>
              </w:rPr>
              <w:t>Deployed new Windows 10 machines replacing all student PCs, staff PCs, and NTC computers.</w:t>
            </w:r>
          </w:p>
          <w:p w14:paraId="4A2979F3" w14:textId="77777777" w:rsidR="00A90A7C" w:rsidRPr="00266D2D" w:rsidRDefault="00A90A7C" w:rsidP="00A90A7C">
            <w:pPr>
              <w:pStyle w:val="ListParagraph"/>
              <w:numPr>
                <w:ilvl w:val="0"/>
                <w:numId w:val="2"/>
              </w:numPr>
              <w:autoSpaceDE w:val="0"/>
              <w:autoSpaceDN w:val="0"/>
              <w:adjustRightInd w:val="0"/>
              <w:ind w:left="331" w:firstLine="0"/>
              <w:jc w:val="both"/>
              <w:rPr>
                <w:rStyle w:val="Employername"/>
                <w:rFonts w:ascii="Times New Roman" w:hAnsi="Times New Roman"/>
                <w:sz w:val="20"/>
                <w:szCs w:val="20"/>
              </w:rPr>
            </w:pPr>
            <w:r w:rsidRPr="00266D2D">
              <w:rPr>
                <w:rStyle w:val="Employername"/>
                <w:rFonts w:ascii="Times New Roman" w:hAnsi="Times New Roman"/>
                <w:sz w:val="20"/>
                <w:szCs w:val="20"/>
              </w:rPr>
              <w:lastRenderedPageBreak/>
              <w:t>Responsible for installation, testing, troubleshooting, and maintenance of hardware, software, and database systems.</w:t>
            </w:r>
          </w:p>
          <w:p w14:paraId="3C47336B" w14:textId="77777777" w:rsidR="00A90A7C" w:rsidRPr="00266D2D" w:rsidRDefault="00A90A7C" w:rsidP="00A90A7C">
            <w:pPr>
              <w:pStyle w:val="ListParagraph"/>
              <w:numPr>
                <w:ilvl w:val="0"/>
                <w:numId w:val="2"/>
              </w:numPr>
              <w:autoSpaceDE w:val="0"/>
              <w:autoSpaceDN w:val="0"/>
              <w:adjustRightInd w:val="0"/>
              <w:ind w:left="331" w:firstLine="0"/>
              <w:jc w:val="both"/>
              <w:rPr>
                <w:rStyle w:val="Employername"/>
                <w:rFonts w:ascii="Times New Roman" w:hAnsi="Times New Roman"/>
                <w:sz w:val="20"/>
                <w:szCs w:val="20"/>
              </w:rPr>
            </w:pPr>
            <w:r w:rsidRPr="00266D2D">
              <w:rPr>
                <w:rStyle w:val="Employername"/>
                <w:rFonts w:ascii="Times New Roman" w:hAnsi="Times New Roman"/>
                <w:sz w:val="20"/>
                <w:szCs w:val="20"/>
              </w:rPr>
              <w:t>Assist</w:t>
            </w:r>
            <w:r w:rsidR="008869E7" w:rsidRPr="00266D2D">
              <w:rPr>
                <w:rStyle w:val="Employername"/>
                <w:rFonts w:ascii="Times New Roman" w:hAnsi="Times New Roman"/>
                <w:sz w:val="20"/>
                <w:szCs w:val="20"/>
              </w:rPr>
              <w:t>ed</w:t>
            </w:r>
            <w:r w:rsidRPr="00266D2D">
              <w:rPr>
                <w:rStyle w:val="Employername"/>
                <w:rFonts w:ascii="Times New Roman" w:hAnsi="Times New Roman"/>
                <w:sz w:val="20"/>
                <w:szCs w:val="20"/>
              </w:rPr>
              <w:t xml:space="preserve"> in configuring network servers, routers, switches, and network monitoring tools to include troubleshooting connectivity issues.</w:t>
            </w:r>
          </w:p>
          <w:p w14:paraId="2B569BFA" w14:textId="77777777" w:rsidR="00A90A7C" w:rsidRPr="00266D2D" w:rsidRDefault="00A90A7C" w:rsidP="00A90A7C">
            <w:pPr>
              <w:pStyle w:val="ListParagraph"/>
              <w:numPr>
                <w:ilvl w:val="0"/>
                <w:numId w:val="2"/>
              </w:numPr>
              <w:autoSpaceDE w:val="0"/>
              <w:autoSpaceDN w:val="0"/>
              <w:adjustRightInd w:val="0"/>
              <w:ind w:left="331" w:firstLine="0"/>
              <w:jc w:val="both"/>
              <w:rPr>
                <w:rStyle w:val="Employername"/>
                <w:rFonts w:ascii="Times New Roman" w:hAnsi="Times New Roman"/>
                <w:sz w:val="20"/>
                <w:szCs w:val="20"/>
              </w:rPr>
            </w:pPr>
            <w:r w:rsidRPr="00266D2D">
              <w:rPr>
                <w:rStyle w:val="Employername"/>
                <w:rFonts w:ascii="Times New Roman" w:hAnsi="Times New Roman"/>
                <w:sz w:val="20"/>
                <w:szCs w:val="20"/>
              </w:rPr>
              <w:t>Install</w:t>
            </w:r>
            <w:r w:rsidR="008869E7" w:rsidRPr="00266D2D">
              <w:rPr>
                <w:rStyle w:val="Employername"/>
                <w:rFonts w:ascii="Times New Roman" w:hAnsi="Times New Roman"/>
                <w:sz w:val="20"/>
                <w:szCs w:val="20"/>
              </w:rPr>
              <w:t>ed</w:t>
            </w:r>
            <w:r w:rsidRPr="00266D2D">
              <w:rPr>
                <w:rStyle w:val="Employername"/>
                <w:rFonts w:ascii="Times New Roman" w:hAnsi="Times New Roman"/>
                <w:sz w:val="20"/>
                <w:szCs w:val="20"/>
              </w:rPr>
              <w:t xml:space="preserve"> and configure</w:t>
            </w:r>
            <w:r w:rsidR="008869E7" w:rsidRPr="00266D2D">
              <w:rPr>
                <w:rStyle w:val="Employername"/>
                <w:rFonts w:ascii="Times New Roman" w:hAnsi="Times New Roman"/>
                <w:sz w:val="20"/>
                <w:szCs w:val="20"/>
              </w:rPr>
              <w:t>d</w:t>
            </w:r>
            <w:r w:rsidRPr="00266D2D">
              <w:rPr>
                <w:rStyle w:val="Employername"/>
                <w:rFonts w:ascii="Times New Roman" w:hAnsi="Times New Roman"/>
                <w:sz w:val="20"/>
                <w:szCs w:val="20"/>
              </w:rPr>
              <w:t xml:space="preserve"> software and hardware for network and stand-alone machines.</w:t>
            </w:r>
          </w:p>
          <w:p w14:paraId="4564C395" w14:textId="77777777" w:rsidR="00A90A7C" w:rsidRPr="00266D2D" w:rsidRDefault="00A90A7C" w:rsidP="00A90A7C">
            <w:pPr>
              <w:pStyle w:val="ListParagraph"/>
              <w:numPr>
                <w:ilvl w:val="0"/>
                <w:numId w:val="2"/>
              </w:numPr>
              <w:autoSpaceDE w:val="0"/>
              <w:autoSpaceDN w:val="0"/>
              <w:adjustRightInd w:val="0"/>
              <w:ind w:left="331" w:firstLine="0"/>
              <w:jc w:val="both"/>
              <w:rPr>
                <w:rStyle w:val="Employername"/>
                <w:rFonts w:ascii="Times New Roman" w:hAnsi="Times New Roman"/>
                <w:sz w:val="20"/>
                <w:szCs w:val="20"/>
              </w:rPr>
            </w:pPr>
            <w:r w:rsidRPr="00266D2D">
              <w:rPr>
                <w:rStyle w:val="Employername"/>
                <w:rFonts w:ascii="Times New Roman" w:hAnsi="Times New Roman"/>
                <w:sz w:val="20"/>
                <w:szCs w:val="20"/>
              </w:rPr>
              <w:t>Use</w:t>
            </w:r>
            <w:r w:rsidR="008869E7" w:rsidRPr="00266D2D">
              <w:rPr>
                <w:rStyle w:val="Employername"/>
                <w:rFonts w:ascii="Times New Roman" w:hAnsi="Times New Roman"/>
                <w:sz w:val="20"/>
                <w:szCs w:val="20"/>
              </w:rPr>
              <w:t>d</w:t>
            </w:r>
            <w:r w:rsidRPr="00266D2D">
              <w:rPr>
                <w:rStyle w:val="Employername"/>
                <w:rFonts w:ascii="Times New Roman" w:hAnsi="Times New Roman"/>
                <w:sz w:val="20"/>
                <w:szCs w:val="20"/>
              </w:rPr>
              <w:t xml:space="preserve"> an IT ticketing system called </w:t>
            </w:r>
            <w:proofErr w:type="spellStart"/>
            <w:r w:rsidRPr="00266D2D">
              <w:rPr>
                <w:rStyle w:val="Employername"/>
                <w:rFonts w:ascii="Times New Roman" w:hAnsi="Times New Roman"/>
                <w:sz w:val="20"/>
                <w:szCs w:val="20"/>
              </w:rPr>
              <w:t>ITworks</w:t>
            </w:r>
            <w:proofErr w:type="spellEnd"/>
            <w:r w:rsidRPr="00266D2D">
              <w:rPr>
                <w:rStyle w:val="Employername"/>
                <w:rFonts w:ascii="Times New Roman" w:hAnsi="Times New Roman"/>
                <w:sz w:val="20"/>
                <w:szCs w:val="20"/>
              </w:rPr>
              <w:t xml:space="preserve"> (similar to Remedy</w:t>
            </w:r>
            <w:r w:rsidR="008869E7" w:rsidRPr="00266D2D">
              <w:rPr>
                <w:rStyle w:val="Employername"/>
                <w:rFonts w:ascii="Times New Roman" w:hAnsi="Times New Roman"/>
                <w:sz w:val="20"/>
                <w:szCs w:val="20"/>
              </w:rPr>
              <w:t xml:space="preserve"> and </w:t>
            </w:r>
            <w:proofErr w:type="spellStart"/>
            <w:r w:rsidR="008869E7" w:rsidRPr="00266D2D">
              <w:rPr>
                <w:rStyle w:val="Employername"/>
                <w:rFonts w:ascii="Times New Roman" w:hAnsi="Times New Roman"/>
                <w:sz w:val="20"/>
                <w:szCs w:val="20"/>
              </w:rPr>
              <w:t>Kisam</w:t>
            </w:r>
            <w:proofErr w:type="spellEnd"/>
            <w:r w:rsidRPr="00266D2D">
              <w:rPr>
                <w:rStyle w:val="Employername"/>
                <w:rFonts w:ascii="Times New Roman" w:hAnsi="Times New Roman"/>
                <w:sz w:val="20"/>
                <w:szCs w:val="20"/>
              </w:rPr>
              <w:t>) to submit, respond, troubleshoot, and resolve IT related problems from users across Asia.</w:t>
            </w:r>
          </w:p>
          <w:p w14:paraId="5E8649A4" w14:textId="77777777" w:rsidR="00A90A7C" w:rsidRPr="00266D2D" w:rsidRDefault="00A90A7C" w:rsidP="00A90A7C">
            <w:pPr>
              <w:pStyle w:val="ListParagraph"/>
              <w:numPr>
                <w:ilvl w:val="0"/>
                <w:numId w:val="2"/>
              </w:numPr>
              <w:autoSpaceDE w:val="0"/>
              <w:autoSpaceDN w:val="0"/>
              <w:adjustRightInd w:val="0"/>
              <w:ind w:left="331" w:firstLine="0"/>
              <w:jc w:val="both"/>
              <w:rPr>
                <w:rStyle w:val="Employername"/>
                <w:rFonts w:ascii="Times New Roman" w:hAnsi="Times New Roman"/>
                <w:sz w:val="20"/>
                <w:szCs w:val="20"/>
              </w:rPr>
            </w:pPr>
            <w:r w:rsidRPr="00266D2D">
              <w:rPr>
                <w:rStyle w:val="Employername"/>
                <w:rFonts w:ascii="Times New Roman" w:hAnsi="Times New Roman"/>
                <w:sz w:val="20"/>
                <w:szCs w:val="20"/>
              </w:rPr>
              <w:t xml:space="preserve">Responsible for all IT assets in Asia requiring annual inventories of sensitive and non-sensitive IT assets.  </w:t>
            </w:r>
          </w:p>
          <w:p w14:paraId="4167A033" w14:textId="77777777" w:rsidR="00A90A7C" w:rsidRPr="00266D2D" w:rsidRDefault="00A90A7C" w:rsidP="00A90A7C">
            <w:pPr>
              <w:pStyle w:val="ListParagraph"/>
              <w:numPr>
                <w:ilvl w:val="0"/>
                <w:numId w:val="2"/>
              </w:numPr>
              <w:autoSpaceDE w:val="0"/>
              <w:autoSpaceDN w:val="0"/>
              <w:adjustRightInd w:val="0"/>
              <w:ind w:left="331" w:firstLine="0"/>
              <w:jc w:val="both"/>
              <w:rPr>
                <w:rStyle w:val="Employername"/>
                <w:rFonts w:ascii="Times New Roman" w:hAnsi="Times New Roman"/>
                <w:sz w:val="20"/>
                <w:szCs w:val="20"/>
              </w:rPr>
            </w:pPr>
            <w:r w:rsidRPr="00266D2D">
              <w:rPr>
                <w:rStyle w:val="Employername"/>
                <w:rFonts w:ascii="Times New Roman" w:hAnsi="Times New Roman"/>
                <w:sz w:val="20"/>
                <w:szCs w:val="20"/>
              </w:rPr>
              <w:t>Issue</w:t>
            </w:r>
            <w:r w:rsidR="008869E7" w:rsidRPr="00266D2D">
              <w:rPr>
                <w:rStyle w:val="Employername"/>
                <w:rFonts w:ascii="Times New Roman" w:hAnsi="Times New Roman"/>
                <w:sz w:val="20"/>
                <w:szCs w:val="20"/>
              </w:rPr>
              <w:t>d</w:t>
            </w:r>
            <w:r w:rsidRPr="00266D2D">
              <w:rPr>
                <w:rStyle w:val="Employername"/>
                <w:rFonts w:ascii="Times New Roman" w:hAnsi="Times New Roman"/>
                <w:sz w:val="20"/>
                <w:szCs w:val="20"/>
              </w:rPr>
              <w:t xml:space="preserve"> asset tracking forms to members receiving any sensitive IT assets.</w:t>
            </w:r>
          </w:p>
          <w:p w14:paraId="6375FB7D" w14:textId="77777777" w:rsidR="00A90A7C" w:rsidRPr="00266D2D" w:rsidRDefault="00A90A7C" w:rsidP="00A90A7C">
            <w:pPr>
              <w:pStyle w:val="ListParagraph"/>
              <w:numPr>
                <w:ilvl w:val="0"/>
                <w:numId w:val="2"/>
              </w:numPr>
              <w:autoSpaceDE w:val="0"/>
              <w:autoSpaceDN w:val="0"/>
              <w:adjustRightInd w:val="0"/>
              <w:ind w:left="331" w:firstLine="0"/>
              <w:jc w:val="both"/>
              <w:rPr>
                <w:rStyle w:val="Employername"/>
                <w:rFonts w:ascii="Times New Roman" w:hAnsi="Times New Roman"/>
                <w:sz w:val="20"/>
                <w:szCs w:val="20"/>
              </w:rPr>
            </w:pPr>
            <w:r w:rsidRPr="00266D2D">
              <w:rPr>
                <w:rStyle w:val="Employername"/>
                <w:rFonts w:ascii="Times New Roman" w:hAnsi="Times New Roman"/>
                <w:sz w:val="20"/>
                <w:szCs w:val="20"/>
              </w:rPr>
              <w:t>Install</w:t>
            </w:r>
            <w:r w:rsidR="008869E7" w:rsidRPr="00266D2D">
              <w:rPr>
                <w:rStyle w:val="Employername"/>
                <w:rFonts w:ascii="Times New Roman" w:hAnsi="Times New Roman"/>
                <w:sz w:val="20"/>
                <w:szCs w:val="20"/>
              </w:rPr>
              <w:t>ed</w:t>
            </w:r>
            <w:r w:rsidRPr="00266D2D">
              <w:rPr>
                <w:rStyle w:val="Employername"/>
                <w:rFonts w:ascii="Times New Roman" w:hAnsi="Times New Roman"/>
                <w:sz w:val="20"/>
                <w:szCs w:val="20"/>
              </w:rPr>
              <w:t xml:space="preserve"> cables and connects wired and wireless network connections to UMUC systems.</w:t>
            </w:r>
          </w:p>
          <w:p w14:paraId="041AACDA" w14:textId="77777777" w:rsidR="00A90A7C" w:rsidRPr="00266D2D" w:rsidRDefault="00A90A7C" w:rsidP="00A90A7C">
            <w:pPr>
              <w:pStyle w:val="ListParagraph"/>
              <w:numPr>
                <w:ilvl w:val="0"/>
                <w:numId w:val="2"/>
              </w:numPr>
              <w:autoSpaceDE w:val="0"/>
              <w:autoSpaceDN w:val="0"/>
              <w:adjustRightInd w:val="0"/>
              <w:ind w:left="331" w:firstLine="0"/>
              <w:jc w:val="both"/>
              <w:rPr>
                <w:rStyle w:val="Employername"/>
                <w:rFonts w:ascii="Times New Roman" w:hAnsi="Times New Roman"/>
                <w:sz w:val="20"/>
                <w:szCs w:val="20"/>
              </w:rPr>
            </w:pPr>
            <w:r w:rsidRPr="00266D2D">
              <w:rPr>
                <w:rStyle w:val="Employername"/>
                <w:rFonts w:ascii="Times New Roman" w:hAnsi="Times New Roman"/>
                <w:sz w:val="20"/>
                <w:szCs w:val="20"/>
              </w:rPr>
              <w:t>System administrator that ma</w:t>
            </w:r>
            <w:r w:rsidR="008869E7" w:rsidRPr="00266D2D">
              <w:rPr>
                <w:rStyle w:val="Employername"/>
                <w:rFonts w:ascii="Times New Roman" w:hAnsi="Times New Roman"/>
                <w:sz w:val="20"/>
                <w:szCs w:val="20"/>
              </w:rPr>
              <w:t>de</w:t>
            </w:r>
            <w:r w:rsidRPr="00266D2D">
              <w:rPr>
                <w:rStyle w:val="Employername"/>
                <w:rFonts w:ascii="Times New Roman" w:hAnsi="Times New Roman"/>
                <w:sz w:val="20"/>
                <w:szCs w:val="20"/>
              </w:rPr>
              <w:t xml:space="preserve"> changes in active directory, software, updates, GPOs, and </w:t>
            </w:r>
            <w:proofErr w:type="spellStart"/>
            <w:r w:rsidRPr="00266D2D">
              <w:rPr>
                <w:rStyle w:val="Employername"/>
                <w:rFonts w:ascii="Times New Roman" w:hAnsi="Times New Roman"/>
                <w:sz w:val="20"/>
                <w:szCs w:val="20"/>
              </w:rPr>
              <w:t>etc</w:t>
            </w:r>
            <w:proofErr w:type="spellEnd"/>
            <w:r w:rsidRPr="00266D2D">
              <w:rPr>
                <w:rStyle w:val="Employername"/>
                <w:rFonts w:ascii="Times New Roman" w:hAnsi="Times New Roman"/>
                <w:sz w:val="20"/>
                <w:szCs w:val="20"/>
              </w:rPr>
              <w:t xml:space="preserve"> as required.</w:t>
            </w:r>
          </w:p>
          <w:p w14:paraId="776990B0" w14:textId="77777777" w:rsidR="008B0647" w:rsidRPr="00266D2D" w:rsidRDefault="008B0647" w:rsidP="00A90A7C">
            <w:pPr>
              <w:pStyle w:val="ListParagraph"/>
              <w:numPr>
                <w:ilvl w:val="0"/>
                <w:numId w:val="2"/>
              </w:numPr>
              <w:autoSpaceDE w:val="0"/>
              <w:autoSpaceDN w:val="0"/>
              <w:adjustRightInd w:val="0"/>
              <w:ind w:left="331" w:firstLine="0"/>
              <w:jc w:val="both"/>
              <w:rPr>
                <w:rStyle w:val="Employername"/>
                <w:rFonts w:ascii="Times New Roman" w:hAnsi="Times New Roman"/>
                <w:sz w:val="20"/>
                <w:szCs w:val="20"/>
              </w:rPr>
            </w:pPr>
            <w:r w:rsidRPr="00266D2D">
              <w:rPr>
                <w:rStyle w:val="Employername"/>
                <w:rFonts w:ascii="Times New Roman" w:hAnsi="Times New Roman"/>
                <w:sz w:val="20"/>
                <w:szCs w:val="20"/>
              </w:rPr>
              <w:t>Contribute</w:t>
            </w:r>
            <w:r w:rsidR="008869E7" w:rsidRPr="00266D2D">
              <w:rPr>
                <w:rStyle w:val="Employername"/>
                <w:rFonts w:ascii="Times New Roman" w:hAnsi="Times New Roman"/>
                <w:sz w:val="20"/>
                <w:szCs w:val="20"/>
              </w:rPr>
              <w:t>d</w:t>
            </w:r>
            <w:r w:rsidRPr="00266D2D">
              <w:rPr>
                <w:rStyle w:val="Employername"/>
                <w:rFonts w:ascii="Times New Roman" w:hAnsi="Times New Roman"/>
                <w:sz w:val="20"/>
                <w:szCs w:val="20"/>
              </w:rPr>
              <w:t xml:space="preserve"> to the IT strategic management in terms of formulating and executing policy, developing long-rang objectives.</w:t>
            </w:r>
          </w:p>
          <w:p w14:paraId="5F3BF5C2" w14:textId="77777777" w:rsidR="00A90A7C" w:rsidRPr="00266D2D" w:rsidRDefault="00441E07" w:rsidP="00A90A7C">
            <w:pPr>
              <w:pStyle w:val="ListParagraph"/>
              <w:numPr>
                <w:ilvl w:val="0"/>
                <w:numId w:val="2"/>
              </w:numPr>
              <w:autoSpaceDE w:val="0"/>
              <w:autoSpaceDN w:val="0"/>
              <w:adjustRightInd w:val="0"/>
              <w:ind w:left="331" w:firstLine="0"/>
              <w:jc w:val="both"/>
              <w:rPr>
                <w:rStyle w:val="Employername"/>
                <w:rFonts w:ascii="Times New Roman" w:hAnsi="Times New Roman"/>
                <w:b/>
                <w:sz w:val="20"/>
                <w:szCs w:val="20"/>
              </w:rPr>
            </w:pPr>
            <w:r w:rsidRPr="00266D2D">
              <w:rPr>
                <w:rStyle w:val="Employername"/>
                <w:rFonts w:ascii="Times New Roman" w:hAnsi="Times New Roman"/>
                <w:sz w:val="20"/>
                <w:szCs w:val="20"/>
              </w:rPr>
              <w:t>Led team of technicians through planning, developing, acquisition, security requirements, and implementation of a major software and hardware upgrade project across Asia.</w:t>
            </w:r>
          </w:p>
          <w:p w14:paraId="4DDBEF00" w14:textId="77777777" w:rsidR="00A90A7C" w:rsidRPr="00266D2D" w:rsidRDefault="00A90A7C" w:rsidP="00C85DC2">
            <w:pPr>
              <w:autoSpaceDE w:val="0"/>
              <w:autoSpaceDN w:val="0"/>
              <w:adjustRightInd w:val="0"/>
              <w:jc w:val="center"/>
              <w:rPr>
                <w:rStyle w:val="Employername"/>
                <w:rFonts w:ascii="Times New Roman" w:hAnsi="Times New Roman"/>
                <w:b/>
                <w:sz w:val="20"/>
                <w:szCs w:val="20"/>
              </w:rPr>
            </w:pPr>
          </w:p>
          <w:p w14:paraId="20731FE6" w14:textId="14B1B3E0" w:rsidR="00A90A7C" w:rsidRPr="00266D2D" w:rsidRDefault="00A90A7C" w:rsidP="00C85DC2">
            <w:pPr>
              <w:autoSpaceDE w:val="0"/>
              <w:autoSpaceDN w:val="0"/>
              <w:adjustRightInd w:val="0"/>
              <w:jc w:val="both"/>
              <w:rPr>
                <w:rStyle w:val="Employername"/>
                <w:rFonts w:ascii="Times New Roman" w:hAnsi="Times New Roman"/>
                <w:sz w:val="20"/>
                <w:szCs w:val="20"/>
              </w:rPr>
            </w:pPr>
            <w:r w:rsidRPr="00266D2D">
              <w:rPr>
                <w:rStyle w:val="Employername"/>
                <w:rFonts w:ascii="Times New Roman" w:hAnsi="Times New Roman"/>
                <w:sz w:val="20"/>
                <w:szCs w:val="20"/>
              </w:rPr>
              <w:t>DoD Contractor</w:t>
            </w:r>
            <w:r w:rsidRPr="00266D2D">
              <w:rPr>
                <w:rStyle w:val="Descriptor"/>
                <w:rFonts w:ascii="Times New Roman" w:hAnsi="Times New Roman"/>
                <w:sz w:val="20"/>
                <w:szCs w:val="20"/>
              </w:rPr>
              <w:t xml:space="preserve"> </w:t>
            </w:r>
            <w:r w:rsidR="00023260" w:rsidRPr="00266D2D">
              <w:rPr>
                <w:rStyle w:val="Descriptor"/>
                <w:rFonts w:ascii="Times New Roman" w:hAnsi="Times New Roman"/>
                <w:sz w:val="20"/>
                <w:szCs w:val="20"/>
              </w:rPr>
              <w:t xml:space="preserve">(GS-2210-12 equivalent) </w:t>
            </w:r>
            <w:r w:rsidRPr="00266D2D">
              <w:rPr>
                <w:rStyle w:val="Descriptor"/>
                <w:rFonts w:ascii="Times New Roman" w:hAnsi="Times New Roman"/>
                <w:sz w:val="20"/>
                <w:szCs w:val="20"/>
              </w:rPr>
              <w:t xml:space="preserve">— </w:t>
            </w:r>
            <w:r w:rsidRPr="00266D2D">
              <w:rPr>
                <w:rStyle w:val="AssignmentInfo"/>
                <w:rFonts w:ascii="Times New Roman" w:hAnsi="Times New Roman"/>
                <w:sz w:val="20"/>
                <w:szCs w:val="20"/>
              </w:rPr>
              <w:t>Previous Location</w:t>
            </w:r>
            <w:r w:rsidRPr="00266D2D">
              <w:rPr>
                <w:rStyle w:val="Italics"/>
                <w:rFonts w:ascii="Times New Roman" w:hAnsi="Times New Roman"/>
                <w:sz w:val="20"/>
                <w:szCs w:val="20"/>
              </w:rPr>
              <w:t>:</w:t>
            </w:r>
            <w:r w:rsidRPr="00266D2D">
              <w:rPr>
                <w:rStyle w:val="Descriptor"/>
                <w:rFonts w:ascii="Times New Roman" w:hAnsi="Times New Roman"/>
                <w:sz w:val="20"/>
                <w:szCs w:val="20"/>
              </w:rPr>
              <w:t xml:space="preserve"> Columbus AFB, MS</w:t>
            </w:r>
          </w:p>
          <w:p w14:paraId="01DE1995" w14:textId="77777777" w:rsidR="00A90A7C" w:rsidRPr="00266D2D" w:rsidRDefault="00A90A7C" w:rsidP="00C85DC2">
            <w:pPr>
              <w:autoSpaceDE w:val="0"/>
              <w:autoSpaceDN w:val="0"/>
              <w:adjustRightInd w:val="0"/>
              <w:jc w:val="both"/>
              <w:rPr>
                <w:rStyle w:val="Employername"/>
                <w:rFonts w:ascii="Times New Roman" w:hAnsi="Times New Roman"/>
                <w:sz w:val="20"/>
                <w:szCs w:val="20"/>
              </w:rPr>
            </w:pPr>
            <w:r w:rsidRPr="00266D2D">
              <w:rPr>
                <w:rStyle w:val="Employername"/>
                <w:rFonts w:ascii="Times New Roman" w:hAnsi="Times New Roman"/>
                <w:b/>
                <w:sz w:val="20"/>
                <w:szCs w:val="20"/>
              </w:rPr>
              <w:t>Base Information System Security Manager (ISSM) / Alt Base Communications Security (COMSEC) Manager / Alt Base TEMPEST Manager</w:t>
            </w:r>
            <w:r w:rsidRPr="00266D2D">
              <w:rPr>
                <w:rStyle w:val="Employername"/>
                <w:rFonts w:ascii="Times New Roman" w:hAnsi="Times New Roman"/>
                <w:sz w:val="20"/>
                <w:szCs w:val="20"/>
              </w:rPr>
              <w:t xml:space="preserve"> (From May 2016 to May 2018) working 40 + hours a week</w:t>
            </w:r>
          </w:p>
          <w:p w14:paraId="79757944" w14:textId="6786F9A9" w:rsidR="00A90A7C" w:rsidRPr="00266D2D" w:rsidRDefault="6E6FB90F" w:rsidP="6E6FB90F">
            <w:pPr>
              <w:autoSpaceDE w:val="0"/>
              <w:autoSpaceDN w:val="0"/>
              <w:adjustRightInd w:val="0"/>
              <w:jc w:val="both"/>
              <w:rPr>
                <w:rStyle w:val="Employername"/>
                <w:rFonts w:ascii="Times New Roman" w:hAnsi="Times New Roman"/>
                <w:sz w:val="20"/>
                <w:szCs w:val="20"/>
              </w:rPr>
            </w:pPr>
            <w:r w:rsidRPr="00266D2D">
              <w:rPr>
                <w:rStyle w:val="Employername"/>
                <w:rFonts w:ascii="Times New Roman" w:hAnsi="Times New Roman"/>
                <w:sz w:val="20"/>
                <w:szCs w:val="20"/>
              </w:rPr>
              <w:t>Served as a Base ISSM for Columbus AFB, MS managing over 80 unit Information Security Officers (ISOs) across the base ensuring they educate their users and implement DoD Information Assurance (IA) policies across the base of approximately 3,000 network users.  Secured circuit registration, network accreditation, and security of Columbus AFB’s multi-million-dollar enterprise network.</w:t>
            </w:r>
          </w:p>
          <w:p w14:paraId="1ADDC797" w14:textId="77777777" w:rsidR="00A90A7C" w:rsidRPr="00266D2D" w:rsidRDefault="00A90A7C" w:rsidP="00C85DC2">
            <w:pPr>
              <w:pStyle w:val="ListParagraph"/>
              <w:autoSpaceDE w:val="0"/>
              <w:autoSpaceDN w:val="0"/>
              <w:adjustRightInd w:val="0"/>
              <w:ind w:left="328"/>
              <w:jc w:val="both"/>
              <w:rPr>
                <w:rStyle w:val="Employername"/>
                <w:rFonts w:ascii="Times New Roman" w:hAnsi="Times New Roman"/>
                <w:sz w:val="20"/>
                <w:szCs w:val="20"/>
              </w:rPr>
            </w:pPr>
            <w:r w:rsidRPr="00266D2D">
              <w:rPr>
                <w:rStyle w:val="Employername"/>
                <w:rFonts w:ascii="Times New Roman" w:hAnsi="Times New Roman"/>
                <w:sz w:val="20"/>
                <w:szCs w:val="20"/>
              </w:rPr>
              <w:t xml:space="preserve">- Utilized DoD mandated systems such as DoD Information Assurance Certification and Accreditation Process (DIACAP) and Risk Management Framework (RMF) to accomplish unclassified and classified network assessment and accreditation process to obtain Authorization to Operate (ATO) and ensure continued use of networks and their security. </w:t>
            </w:r>
          </w:p>
          <w:p w14:paraId="36E24594" w14:textId="77777777" w:rsidR="00A90A7C" w:rsidRPr="00266D2D" w:rsidRDefault="00A90A7C" w:rsidP="00C85DC2">
            <w:pPr>
              <w:pStyle w:val="ListParagraph"/>
              <w:autoSpaceDE w:val="0"/>
              <w:autoSpaceDN w:val="0"/>
              <w:adjustRightInd w:val="0"/>
              <w:ind w:left="328"/>
              <w:jc w:val="both"/>
              <w:rPr>
                <w:rStyle w:val="Employername"/>
                <w:rFonts w:ascii="Times New Roman" w:hAnsi="Times New Roman"/>
                <w:sz w:val="20"/>
                <w:szCs w:val="20"/>
              </w:rPr>
            </w:pPr>
            <w:r w:rsidRPr="00266D2D">
              <w:rPr>
                <w:rStyle w:val="Employername"/>
                <w:rFonts w:ascii="Times New Roman" w:hAnsi="Times New Roman"/>
                <w:sz w:val="20"/>
                <w:szCs w:val="20"/>
              </w:rPr>
              <w:t>- Employed IT service management tools to approve Government-Off-The-Shelf (GOTS)/Commercial-Off-The-Shelf (COTS) hardware and software for use on the Air Force (AF) network to include reviewing vulnerabilities and mitigation for that software</w:t>
            </w:r>
          </w:p>
          <w:p w14:paraId="142EB2F6" w14:textId="77777777" w:rsidR="00A90A7C" w:rsidRPr="00266D2D" w:rsidRDefault="00A90A7C" w:rsidP="00C85DC2">
            <w:pPr>
              <w:pStyle w:val="ListParagraph"/>
              <w:autoSpaceDE w:val="0"/>
              <w:autoSpaceDN w:val="0"/>
              <w:adjustRightInd w:val="0"/>
              <w:ind w:left="328"/>
              <w:jc w:val="both"/>
              <w:rPr>
                <w:rStyle w:val="Employername"/>
                <w:rFonts w:ascii="Times New Roman" w:hAnsi="Times New Roman"/>
                <w:sz w:val="20"/>
                <w:szCs w:val="20"/>
              </w:rPr>
            </w:pPr>
            <w:r w:rsidRPr="00266D2D">
              <w:rPr>
                <w:rStyle w:val="Employername"/>
                <w:rFonts w:ascii="Times New Roman" w:hAnsi="Times New Roman"/>
                <w:sz w:val="20"/>
                <w:szCs w:val="20"/>
              </w:rPr>
              <w:t xml:space="preserve">- Ensured that all devices were properly configured to meet Defense Information Systems Agency (DISA) Security Technical Implementation Guide (STIG) standards.  </w:t>
            </w:r>
          </w:p>
          <w:p w14:paraId="44EDD9EB" w14:textId="77777777" w:rsidR="00A90A7C" w:rsidRPr="00266D2D" w:rsidRDefault="00A90A7C" w:rsidP="00C85DC2">
            <w:pPr>
              <w:pStyle w:val="ListParagraph"/>
              <w:autoSpaceDE w:val="0"/>
              <w:autoSpaceDN w:val="0"/>
              <w:adjustRightInd w:val="0"/>
              <w:ind w:left="328"/>
              <w:jc w:val="both"/>
              <w:rPr>
                <w:rStyle w:val="Employername"/>
                <w:rFonts w:ascii="Times New Roman" w:hAnsi="Times New Roman"/>
                <w:sz w:val="20"/>
                <w:szCs w:val="20"/>
              </w:rPr>
            </w:pPr>
            <w:r w:rsidRPr="00266D2D">
              <w:rPr>
                <w:rStyle w:val="Employername"/>
                <w:rFonts w:ascii="Times New Roman" w:hAnsi="Times New Roman"/>
                <w:sz w:val="20"/>
                <w:szCs w:val="20"/>
              </w:rPr>
              <w:t>- Reviewed Assured Compliance Assessment Solution (ACAS) vulnerability scans to ensure vulnerabilities were properly identified and mitigated in a timely manner.</w:t>
            </w:r>
          </w:p>
          <w:p w14:paraId="29E74A26" w14:textId="77777777" w:rsidR="00A90A7C" w:rsidRPr="00266D2D" w:rsidRDefault="00A90A7C" w:rsidP="00C85DC2">
            <w:pPr>
              <w:pStyle w:val="ListParagraph"/>
              <w:autoSpaceDE w:val="0"/>
              <w:autoSpaceDN w:val="0"/>
              <w:adjustRightInd w:val="0"/>
              <w:ind w:left="328"/>
              <w:jc w:val="both"/>
              <w:rPr>
                <w:rStyle w:val="Employername"/>
                <w:rFonts w:ascii="Times New Roman" w:hAnsi="Times New Roman"/>
                <w:sz w:val="20"/>
                <w:szCs w:val="20"/>
              </w:rPr>
            </w:pPr>
            <w:r w:rsidRPr="00266D2D">
              <w:rPr>
                <w:rStyle w:val="Employername"/>
                <w:rFonts w:ascii="Times New Roman" w:hAnsi="Times New Roman"/>
                <w:sz w:val="20"/>
                <w:szCs w:val="20"/>
              </w:rPr>
              <w:t xml:space="preserve">- Developed policies/procedures for disaster recovery plans, IT contingency of operations plans, and conducted audit/review exercises on those plans for the entire base.  </w:t>
            </w:r>
          </w:p>
          <w:p w14:paraId="5E565282" w14:textId="77777777" w:rsidR="00A90A7C" w:rsidRPr="00266D2D" w:rsidRDefault="00A90A7C" w:rsidP="00C85DC2">
            <w:pPr>
              <w:pStyle w:val="ListParagraph"/>
              <w:autoSpaceDE w:val="0"/>
              <w:autoSpaceDN w:val="0"/>
              <w:adjustRightInd w:val="0"/>
              <w:ind w:left="328"/>
              <w:jc w:val="both"/>
              <w:rPr>
                <w:rStyle w:val="Employername"/>
                <w:rFonts w:ascii="Times New Roman" w:hAnsi="Times New Roman"/>
                <w:sz w:val="20"/>
                <w:szCs w:val="20"/>
              </w:rPr>
            </w:pPr>
            <w:r w:rsidRPr="00266D2D">
              <w:rPr>
                <w:rStyle w:val="Employername"/>
                <w:rFonts w:ascii="Times New Roman" w:hAnsi="Times New Roman"/>
                <w:sz w:val="20"/>
                <w:szCs w:val="20"/>
              </w:rPr>
              <w:t>- Reviewed/signed Data Loss Prevention waivers across the base then submitted them to HBSS for resolution.</w:t>
            </w:r>
          </w:p>
          <w:p w14:paraId="50C45311" w14:textId="77777777" w:rsidR="00A90A7C" w:rsidRPr="00266D2D" w:rsidRDefault="00A90A7C" w:rsidP="00C85DC2">
            <w:pPr>
              <w:pStyle w:val="ListParagraph"/>
              <w:autoSpaceDE w:val="0"/>
              <w:autoSpaceDN w:val="0"/>
              <w:adjustRightInd w:val="0"/>
              <w:ind w:left="328"/>
              <w:jc w:val="both"/>
              <w:rPr>
                <w:rStyle w:val="Employername"/>
                <w:rFonts w:ascii="Times New Roman" w:hAnsi="Times New Roman"/>
                <w:sz w:val="20"/>
                <w:szCs w:val="20"/>
              </w:rPr>
            </w:pPr>
            <w:r w:rsidRPr="00266D2D">
              <w:rPr>
                <w:rStyle w:val="Employername"/>
                <w:rFonts w:ascii="Times New Roman" w:hAnsi="Times New Roman"/>
                <w:sz w:val="20"/>
                <w:szCs w:val="20"/>
              </w:rPr>
              <w:t xml:space="preserve">- Processed Universal Serial Bus (USB) violation report from Host Based Security System (HBSS) multiple times a week to include contacting unit Commander, Cybersecurity Liaison, and disabling accounts. </w:t>
            </w:r>
          </w:p>
          <w:p w14:paraId="0959CC78" w14:textId="77777777" w:rsidR="00A90A7C" w:rsidRPr="00266D2D" w:rsidRDefault="00A90A7C" w:rsidP="00C85DC2">
            <w:pPr>
              <w:pStyle w:val="ListParagraph"/>
              <w:autoSpaceDE w:val="0"/>
              <w:autoSpaceDN w:val="0"/>
              <w:adjustRightInd w:val="0"/>
              <w:ind w:left="328"/>
              <w:jc w:val="both"/>
              <w:rPr>
                <w:rStyle w:val="Employername"/>
                <w:rFonts w:ascii="Times New Roman" w:hAnsi="Times New Roman"/>
                <w:sz w:val="20"/>
                <w:szCs w:val="20"/>
              </w:rPr>
            </w:pPr>
            <w:r w:rsidRPr="00266D2D">
              <w:rPr>
                <w:rStyle w:val="Employername"/>
                <w:rFonts w:ascii="Times New Roman" w:hAnsi="Times New Roman"/>
                <w:sz w:val="20"/>
                <w:szCs w:val="20"/>
              </w:rPr>
              <w:t xml:space="preserve">- Provided technical level support to all customers ensuring proper use of all equipment and programs related to communications.  </w:t>
            </w:r>
          </w:p>
          <w:p w14:paraId="517AA4AE" w14:textId="77777777" w:rsidR="00A90A7C" w:rsidRPr="00266D2D" w:rsidRDefault="00A90A7C" w:rsidP="00C85DC2">
            <w:pPr>
              <w:pStyle w:val="ListParagraph"/>
              <w:autoSpaceDE w:val="0"/>
              <w:autoSpaceDN w:val="0"/>
              <w:adjustRightInd w:val="0"/>
              <w:ind w:left="328"/>
              <w:jc w:val="both"/>
              <w:rPr>
                <w:rStyle w:val="Employername"/>
                <w:rFonts w:ascii="Times New Roman" w:hAnsi="Times New Roman"/>
                <w:sz w:val="20"/>
                <w:szCs w:val="20"/>
              </w:rPr>
            </w:pPr>
            <w:r w:rsidRPr="00266D2D">
              <w:rPr>
                <w:rStyle w:val="Employername"/>
                <w:rFonts w:ascii="Times New Roman" w:hAnsi="Times New Roman"/>
                <w:sz w:val="20"/>
                <w:szCs w:val="20"/>
              </w:rPr>
              <w:t xml:space="preserve">- Frequent use of Remedy 2.0 for IT trouble ticket management and change management. </w:t>
            </w:r>
          </w:p>
          <w:p w14:paraId="1C32D249" w14:textId="77777777" w:rsidR="00A90A7C" w:rsidRPr="00266D2D" w:rsidRDefault="00A90A7C" w:rsidP="00C85DC2">
            <w:pPr>
              <w:pStyle w:val="ListParagraph"/>
              <w:autoSpaceDE w:val="0"/>
              <w:autoSpaceDN w:val="0"/>
              <w:adjustRightInd w:val="0"/>
              <w:ind w:left="328"/>
              <w:jc w:val="both"/>
              <w:rPr>
                <w:rStyle w:val="Employername"/>
                <w:rFonts w:ascii="Times New Roman" w:hAnsi="Times New Roman"/>
                <w:sz w:val="20"/>
                <w:szCs w:val="20"/>
              </w:rPr>
            </w:pPr>
            <w:r w:rsidRPr="00266D2D">
              <w:rPr>
                <w:rStyle w:val="Employername"/>
                <w:rFonts w:ascii="Times New Roman" w:hAnsi="Times New Roman"/>
                <w:sz w:val="20"/>
                <w:szCs w:val="20"/>
              </w:rPr>
              <w:t>- Inspected units to verify that they maintained all of the proper paperwork prior to allowing users on the AF network (DD Form 2875, Privileged user agreements, AF user agreements, AF form 4433, and other various forms.</w:t>
            </w:r>
          </w:p>
          <w:p w14:paraId="7848FC77" w14:textId="77777777" w:rsidR="00A90A7C" w:rsidRPr="00266D2D" w:rsidRDefault="00A90A7C" w:rsidP="00C85DC2">
            <w:pPr>
              <w:pStyle w:val="ListParagraph"/>
              <w:autoSpaceDE w:val="0"/>
              <w:autoSpaceDN w:val="0"/>
              <w:adjustRightInd w:val="0"/>
              <w:ind w:left="328"/>
              <w:jc w:val="both"/>
              <w:rPr>
                <w:rStyle w:val="Employername"/>
                <w:rFonts w:ascii="Times New Roman" w:hAnsi="Times New Roman"/>
                <w:sz w:val="20"/>
                <w:szCs w:val="20"/>
              </w:rPr>
            </w:pPr>
            <w:r w:rsidRPr="00266D2D">
              <w:rPr>
                <w:rStyle w:val="Employername"/>
                <w:rFonts w:ascii="Times New Roman" w:hAnsi="Times New Roman"/>
                <w:sz w:val="20"/>
                <w:szCs w:val="20"/>
              </w:rPr>
              <w:t>- Voting member of Configuration Control Board (CCB) reviewing all changes to the network and their potential vulnerabilities.</w:t>
            </w:r>
          </w:p>
          <w:p w14:paraId="100959F7" w14:textId="77777777" w:rsidR="00A90A7C" w:rsidRPr="00266D2D" w:rsidRDefault="00A90A7C" w:rsidP="00C85DC2">
            <w:pPr>
              <w:pStyle w:val="ListParagraph"/>
              <w:autoSpaceDE w:val="0"/>
              <w:autoSpaceDN w:val="0"/>
              <w:adjustRightInd w:val="0"/>
              <w:ind w:left="328"/>
              <w:jc w:val="both"/>
              <w:rPr>
                <w:rStyle w:val="Employername"/>
                <w:rFonts w:ascii="Times New Roman" w:hAnsi="Times New Roman"/>
                <w:sz w:val="20"/>
                <w:szCs w:val="20"/>
              </w:rPr>
            </w:pPr>
            <w:r w:rsidRPr="00266D2D">
              <w:rPr>
                <w:rStyle w:val="Employername"/>
                <w:rFonts w:ascii="Times New Roman" w:hAnsi="Times New Roman"/>
                <w:sz w:val="20"/>
                <w:szCs w:val="20"/>
              </w:rPr>
              <w:t>- Submitted base Ports, Protocols, and Services (PPS) worksheet and registration requests to AF PPS office in order to ensure enclave remains registered in DoD registry.</w:t>
            </w:r>
          </w:p>
          <w:p w14:paraId="6DE5F7C8" w14:textId="77777777" w:rsidR="00A90A7C" w:rsidRPr="00266D2D" w:rsidRDefault="00A90A7C" w:rsidP="00C85DC2">
            <w:pPr>
              <w:pStyle w:val="ListParagraph"/>
              <w:autoSpaceDE w:val="0"/>
              <w:autoSpaceDN w:val="0"/>
              <w:adjustRightInd w:val="0"/>
              <w:ind w:left="328"/>
              <w:jc w:val="both"/>
              <w:rPr>
                <w:rStyle w:val="Employername"/>
                <w:rFonts w:ascii="Times New Roman" w:hAnsi="Times New Roman"/>
                <w:sz w:val="20"/>
                <w:szCs w:val="20"/>
              </w:rPr>
            </w:pPr>
            <w:r w:rsidRPr="00266D2D">
              <w:rPr>
                <w:rStyle w:val="Employername"/>
                <w:rFonts w:ascii="Times New Roman" w:hAnsi="Times New Roman"/>
                <w:sz w:val="20"/>
                <w:szCs w:val="20"/>
              </w:rPr>
              <w:t>- Registered, requested, and maintained circuit enclave Authorization to Connect (ATCs) in Systems/Network Approval Process (SNAP) and Global Information Grid Interconnection Approval Process (GIAP).</w:t>
            </w:r>
          </w:p>
          <w:p w14:paraId="24A8397B" w14:textId="77777777" w:rsidR="00A90A7C" w:rsidRPr="00266D2D" w:rsidRDefault="00A90A7C" w:rsidP="00C85DC2">
            <w:pPr>
              <w:pStyle w:val="ListParagraph"/>
              <w:autoSpaceDE w:val="0"/>
              <w:autoSpaceDN w:val="0"/>
              <w:adjustRightInd w:val="0"/>
              <w:ind w:left="328"/>
              <w:jc w:val="both"/>
              <w:rPr>
                <w:rStyle w:val="Employername"/>
                <w:rFonts w:ascii="Times New Roman" w:hAnsi="Times New Roman"/>
                <w:sz w:val="20"/>
                <w:szCs w:val="20"/>
              </w:rPr>
            </w:pPr>
            <w:r w:rsidRPr="00266D2D">
              <w:rPr>
                <w:rStyle w:val="Employername"/>
                <w:rFonts w:ascii="Times New Roman" w:hAnsi="Times New Roman"/>
                <w:sz w:val="20"/>
                <w:szCs w:val="20"/>
              </w:rPr>
              <w:t>- Managed the COMSEC program for the base to include daily form 16 inventories, hand receipts, destruction reports, Information Assurance Vulnerability Alert (IAVA) updates on the Key Management Infrastructure (KMI) system, semi-annual inventories, Inventory Reconciliation Status Transaction (IRST), and etc.</w:t>
            </w:r>
          </w:p>
          <w:p w14:paraId="51F40A47" w14:textId="77777777" w:rsidR="00A90A7C" w:rsidRPr="00266D2D" w:rsidRDefault="00A90A7C" w:rsidP="00C85DC2">
            <w:pPr>
              <w:pStyle w:val="ListParagraph"/>
              <w:autoSpaceDE w:val="0"/>
              <w:autoSpaceDN w:val="0"/>
              <w:adjustRightInd w:val="0"/>
              <w:ind w:left="328"/>
              <w:jc w:val="both"/>
              <w:rPr>
                <w:rStyle w:val="Employername"/>
                <w:rFonts w:ascii="Times New Roman" w:hAnsi="Times New Roman"/>
                <w:sz w:val="20"/>
                <w:szCs w:val="20"/>
              </w:rPr>
            </w:pPr>
            <w:r w:rsidRPr="00266D2D">
              <w:rPr>
                <w:rStyle w:val="Employername"/>
                <w:rFonts w:ascii="Times New Roman" w:hAnsi="Times New Roman"/>
                <w:sz w:val="20"/>
                <w:szCs w:val="20"/>
              </w:rPr>
              <w:t>- Responsible for issuing, accounting, updating, and troubleshooting secure voice devices to include OMNIs, SECTERAs, Secure Terminal Equipment (STEs), Vipers, and Iridium Phones.</w:t>
            </w:r>
          </w:p>
          <w:p w14:paraId="79225723" w14:textId="77777777" w:rsidR="00A90A7C" w:rsidRPr="00266D2D" w:rsidRDefault="00A90A7C" w:rsidP="00C85DC2">
            <w:pPr>
              <w:pStyle w:val="ListParagraph"/>
              <w:autoSpaceDE w:val="0"/>
              <w:autoSpaceDN w:val="0"/>
              <w:adjustRightInd w:val="0"/>
              <w:ind w:left="328"/>
              <w:jc w:val="both"/>
              <w:rPr>
                <w:rStyle w:val="Employername"/>
                <w:rFonts w:ascii="Times New Roman" w:hAnsi="Times New Roman"/>
                <w:sz w:val="20"/>
                <w:szCs w:val="20"/>
              </w:rPr>
            </w:pPr>
            <w:r w:rsidRPr="00266D2D">
              <w:rPr>
                <w:rStyle w:val="Employername"/>
                <w:rFonts w:ascii="Times New Roman" w:hAnsi="Times New Roman"/>
                <w:sz w:val="20"/>
                <w:szCs w:val="20"/>
              </w:rPr>
              <w:t>- Inspected local COMSEC accounts semi-annually as required per AF/DoD polices and regulations and served as Subject Matter Expert (SME) inspecting COMSEC and Computer Security (COMPUSEC) accounts on behalf of the Wing Inspector General (IG).</w:t>
            </w:r>
          </w:p>
          <w:p w14:paraId="78D0C9F9" w14:textId="40FA9A53" w:rsidR="00A90A7C" w:rsidRPr="00266D2D" w:rsidRDefault="6E6FB90F" w:rsidP="6E6FB90F">
            <w:pPr>
              <w:pStyle w:val="ListParagraph"/>
              <w:autoSpaceDE w:val="0"/>
              <w:autoSpaceDN w:val="0"/>
              <w:adjustRightInd w:val="0"/>
              <w:ind w:left="328"/>
              <w:jc w:val="both"/>
              <w:rPr>
                <w:rStyle w:val="Employername"/>
                <w:rFonts w:ascii="Times New Roman" w:hAnsi="Times New Roman"/>
                <w:sz w:val="20"/>
                <w:szCs w:val="20"/>
              </w:rPr>
            </w:pPr>
            <w:r w:rsidRPr="00266D2D">
              <w:rPr>
                <w:rStyle w:val="Employername"/>
                <w:rFonts w:ascii="Times New Roman" w:hAnsi="Times New Roman"/>
                <w:sz w:val="20"/>
                <w:szCs w:val="20"/>
              </w:rPr>
              <w:t>- Plans, leads, coordinates, communicates, integrates, evaluates, and ensures the success of IT systems and their security.</w:t>
            </w:r>
          </w:p>
          <w:p w14:paraId="06576DCF" w14:textId="77777777" w:rsidR="00A90A7C" w:rsidRPr="00266D2D" w:rsidRDefault="00A90A7C" w:rsidP="00C85DC2">
            <w:pPr>
              <w:pStyle w:val="ListParagraph"/>
              <w:autoSpaceDE w:val="0"/>
              <w:autoSpaceDN w:val="0"/>
              <w:adjustRightInd w:val="0"/>
              <w:ind w:left="328"/>
              <w:jc w:val="both"/>
              <w:rPr>
                <w:rStyle w:val="Employername"/>
                <w:rFonts w:ascii="Times New Roman" w:hAnsi="Times New Roman"/>
                <w:sz w:val="20"/>
                <w:szCs w:val="20"/>
              </w:rPr>
            </w:pPr>
            <w:r w:rsidRPr="00266D2D">
              <w:rPr>
                <w:rStyle w:val="Employername"/>
                <w:rFonts w:ascii="Times New Roman" w:hAnsi="Times New Roman"/>
                <w:sz w:val="20"/>
                <w:szCs w:val="20"/>
              </w:rPr>
              <w:t xml:space="preserve">- </w:t>
            </w:r>
            <w:r w:rsidR="008B0647" w:rsidRPr="00266D2D">
              <w:rPr>
                <w:rStyle w:val="Employername"/>
                <w:rFonts w:ascii="Times New Roman" w:hAnsi="Times New Roman"/>
                <w:sz w:val="20"/>
                <w:szCs w:val="20"/>
              </w:rPr>
              <w:t>Overseas the integration of IT systems; develops information systems testing strategies, plans, or scenarios; and identifies standards/requirements for configuration.</w:t>
            </w:r>
          </w:p>
          <w:p w14:paraId="38BA5640" w14:textId="77777777" w:rsidR="00A90A7C" w:rsidRPr="00266D2D" w:rsidRDefault="00A90A7C" w:rsidP="00C85DC2">
            <w:pPr>
              <w:pStyle w:val="ListParagraph"/>
              <w:autoSpaceDE w:val="0"/>
              <w:autoSpaceDN w:val="0"/>
              <w:adjustRightInd w:val="0"/>
              <w:ind w:left="328"/>
              <w:jc w:val="both"/>
              <w:rPr>
                <w:rStyle w:val="Employername"/>
                <w:rFonts w:ascii="Times New Roman" w:hAnsi="Times New Roman"/>
                <w:sz w:val="20"/>
                <w:szCs w:val="20"/>
              </w:rPr>
            </w:pPr>
            <w:r w:rsidRPr="00266D2D">
              <w:rPr>
                <w:rStyle w:val="Employername"/>
                <w:rFonts w:ascii="Times New Roman" w:hAnsi="Times New Roman"/>
                <w:sz w:val="20"/>
                <w:szCs w:val="20"/>
              </w:rPr>
              <w:t xml:space="preserve">- Provided training to Cybersecurity Liaisons across the base on an initial and annual basis to ensure they were familiar with AF and DoD level requirements </w:t>
            </w:r>
            <w:r w:rsidR="008B0647" w:rsidRPr="00266D2D">
              <w:rPr>
                <w:rStyle w:val="Employername"/>
                <w:rFonts w:ascii="Times New Roman" w:hAnsi="Times New Roman"/>
                <w:sz w:val="20"/>
                <w:szCs w:val="20"/>
              </w:rPr>
              <w:t>in regard to</w:t>
            </w:r>
            <w:r w:rsidRPr="00266D2D">
              <w:rPr>
                <w:rStyle w:val="Employername"/>
                <w:rFonts w:ascii="Times New Roman" w:hAnsi="Times New Roman"/>
                <w:sz w:val="20"/>
                <w:szCs w:val="20"/>
              </w:rPr>
              <w:t xml:space="preserve"> COMPUSEC, TEMPEST, and all other related information assurance issues.</w:t>
            </w:r>
          </w:p>
          <w:p w14:paraId="3461D779" w14:textId="77777777" w:rsidR="00A90A7C" w:rsidRPr="00266D2D" w:rsidRDefault="00A90A7C" w:rsidP="00C85DC2">
            <w:pPr>
              <w:pStyle w:val="ListParagraph"/>
              <w:autoSpaceDE w:val="0"/>
              <w:autoSpaceDN w:val="0"/>
              <w:adjustRightInd w:val="0"/>
              <w:ind w:left="328"/>
              <w:jc w:val="center"/>
              <w:rPr>
                <w:rStyle w:val="Sectionheaders"/>
                <w:rFonts w:ascii="Times New Roman" w:hAnsi="Times New Roman"/>
                <w:sz w:val="20"/>
                <w:szCs w:val="20"/>
              </w:rPr>
            </w:pPr>
          </w:p>
          <w:p w14:paraId="0DCBFFC9" w14:textId="77777777" w:rsidR="00A90A7C" w:rsidRPr="00266D2D" w:rsidRDefault="00A90A7C" w:rsidP="00C85DC2">
            <w:pPr>
              <w:autoSpaceDE w:val="0"/>
              <w:autoSpaceDN w:val="0"/>
              <w:adjustRightInd w:val="0"/>
              <w:jc w:val="both"/>
              <w:rPr>
                <w:rStyle w:val="CompanyInfoChar"/>
                <w:rFonts w:ascii="Times New Roman" w:hAnsi="Times New Roman"/>
                <w:sz w:val="20"/>
                <w:szCs w:val="20"/>
              </w:rPr>
            </w:pPr>
            <w:r w:rsidRPr="00266D2D">
              <w:rPr>
                <w:rStyle w:val="Employername"/>
                <w:rFonts w:ascii="Times New Roman" w:hAnsi="Times New Roman"/>
                <w:sz w:val="20"/>
                <w:szCs w:val="20"/>
              </w:rPr>
              <w:t>Active Duty USAF</w:t>
            </w:r>
            <w:r w:rsidRPr="00266D2D">
              <w:rPr>
                <w:rStyle w:val="Descriptor"/>
                <w:rFonts w:ascii="Times New Roman" w:hAnsi="Times New Roman"/>
                <w:sz w:val="20"/>
                <w:szCs w:val="20"/>
              </w:rPr>
              <w:t xml:space="preserve"> —</w:t>
            </w:r>
            <w:r w:rsidRPr="00266D2D">
              <w:rPr>
                <w:rStyle w:val="AssignmentInfo"/>
                <w:rFonts w:ascii="Times New Roman" w:hAnsi="Times New Roman"/>
                <w:sz w:val="20"/>
                <w:szCs w:val="20"/>
              </w:rPr>
              <w:t>Previous Locations</w:t>
            </w:r>
            <w:r w:rsidRPr="00266D2D">
              <w:rPr>
                <w:rStyle w:val="Italics"/>
                <w:rFonts w:ascii="Times New Roman" w:hAnsi="Times New Roman"/>
                <w:sz w:val="20"/>
                <w:szCs w:val="20"/>
              </w:rPr>
              <w:t>:</w:t>
            </w:r>
            <w:r w:rsidRPr="00266D2D">
              <w:rPr>
                <w:rStyle w:val="Descriptor"/>
                <w:rFonts w:ascii="Times New Roman" w:hAnsi="Times New Roman"/>
                <w:sz w:val="20"/>
                <w:szCs w:val="20"/>
              </w:rPr>
              <w:t xml:space="preserve"> Dover AFB, DE and Misawa AB, Japan</w:t>
            </w:r>
          </w:p>
          <w:p w14:paraId="323A335A" w14:textId="77777777" w:rsidR="00A90A7C" w:rsidRPr="00266D2D" w:rsidRDefault="00A90A7C" w:rsidP="00C85DC2">
            <w:pPr>
              <w:jc w:val="both"/>
              <w:rPr>
                <w:rFonts w:ascii="Times New Roman" w:hAnsi="Times New Roman"/>
                <w:sz w:val="20"/>
                <w:szCs w:val="20"/>
              </w:rPr>
            </w:pPr>
            <w:r w:rsidRPr="00266D2D">
              <w:rPr>
                <w:rStyle w:val="JobTitleChar"/>
                <w:rFonts w:ascii="Times New Roman" w:hAnsi="Times New Roman"/>
                <w:sz w:val="20"/>
                <w:szCs w:val="20"/>
              </w:rPr>
              <w:t xml:space="preserve">Alternate Base COMSEC Manager/ Base Information </w:t>
            </w:r>
            <w:r w:rsidR="008869E7" w:rsidRPr="00266D2D">
              <w:rPr>
                <w:rStyle w:val="JobTitleChar"/>
                <w:rFonts w:ascii="Times New Roman" w:hAnsi="Times New Roman"/>
                <w:sz w:val="20"/>
                <w:szCs w:val="20"/>
              </w:rPr>
              <w:t xml:space="preserve">System </w:t>
            </w:r>
            <w:r w:rsidRPr="00266D2D">
              <w:rPr>
                <w:rStyle w:val="JobTitleChar"/>
                <w:rFonts w:ascii="Times New Roman" w:hAnsi="Times New Roman"/>
                <w:sz w:val="20"/>
                <w:szCs w:val="20"/>
              </w:rPr>
              <w:t>Security Officer (IS</w:t>
            </w:r>
            <w:r w:rsidR="008869E7" w:rsidRPr="00266D2D">
              <w:rPr>
                <w:rStyle w:val="JobTitleChar"/>
                <w:rFonts w:ascii="Times New Roman" w:hAnsi="Times New Roman"/>
                <w:sz w:val="20"/>
                <w:szCs w:val="20"/>
              </w:rPr>
              <w:t>S</w:t>
            </w:r>
            <w:r w:rsidRPr="00266D2D">
              <w:rPr>
                <w:rStyle w:val="JobTitleChar"/>
                <w:rFonts w:ascii="Times New Roman" w:hAnsi="Times New Roman"/>
                <w:sz w:val="20"/>
                <w:szCs w:val="20"/>
              </w:rPr>
              <w:t>O)/ Inspector General SME</w:t>
            </w:r>
            <w:r w:rsidRPr="00266D2D">
              <w:rPr>
                <w:rFonts w:ascii="Times New Roman" w:hAnsi="Times New Roman"/>
                <w:sz w:val="20"/>
                <w:szCs w:val="20"/>
              </w:rPr>
              <w:t xml:space="preserve"> (From Feb 2011</w:t>
            </w:r>
            <w:r w:rsidRPr="00266D2D">
              <w:rPr>
                <w:rStyle w:val="DatesChar"/>
                <w:rFonts w:ascii="Times New Roman" w:hAnsi="Times New Roman"/>
                <w:sz w:val="20"/>
                <w:szCs w:val="20"/>
              </w:rPr>
              <w:t xml:space="preserve"> to June 2016) Working 40 + hours a week</w:t>
            </w:r>
          </w:p>
          <w:p w14:paraId="062F144E" w14:textId="3084E2C4" w:rsidR="00A90A7C" w:rsidRPr="00266D2D" w:rsidRDefault="6E6FB90F" w:rsidP="6E6FB90F">
            <w:pPr>
              <w:pStyle w:val="Jobdescription"/>
              <w:spacing w:before="0" w:after="0"/>
              <w:jc w:val="left"/>
              <w:rPr>
                <w:rFonts w:ascii="Times New Roman" w:hAnsi="Times New Roman" w:cs="Times New Roman"/>
                <w:sz w:val="20"/>
                <w:szCs w:val="20"/>
              </w:rPr>
            </w:pPr>
            <w:r w:rsidRPr="00266D2D">
              <w:rPr>
                <w:rFonts w:ascii="Times New Roman" w:hAnsi="Times New Roman" w:cs="Times New Roman"/>
                <w:sz w:val="20"/>
                <w:szCs w:val="20"/>
              </w:rPr>
              <w:t xml:space="preserve">Served as a Base ISSO for Dover AFB, DE securing their bi-annual Cyberspace Defense Analysis Operations Notice and Consent Certification.  Worked side by side the base Information System Security Manager (ISSM) securing the AF network and identified </w:t>
            </w:r>
            <w:r w:rsidRPr="00266D2D">
              <w:rPr>
                <w:rFonts w:ascii="Times New Roman" w:hAnsi="Times New Roman" w:cs="Times New Roman"/>
                <w:sz w:val="20"/>
                <w:szCs w:val="20"/>
              </w:rPr>
              <w:lastRenderedPageBreak/>
              <w:t xml:space="preserve">DoD Information Assurance policies to be implemented.  Served as an Inspector General SME for the COMSEC program.  Inspected over 50 accounts during a 3-year time frame.  Implemented/enforced National Security Agency (NSA), DoD, and AF policies, and managed daily operations of a $43M enterprise network and $24.7B aircraft fleet at Dover Air Force Base, Delaware. </w:t>
            </w:r>
          </w:p>
          <w:p w14:paraId="3CF2D8B6" w14:textId="2B94AAB8" w:rsidR="00A90A7C" w:rsidRPr="00266D2D" w:rsidRDefault="00A90A7C" w:rsidP="00C85DC2">
            <w:pPr>
              <w:autoSpaceDE w:val="0"/>
              <w:autoSpaceDN w:val="0"/>
              <w:adjustRightInd w:val="0"/>
              <w:rPr>
                <w:rFonts w:ascii="Times New Roman" w:hAnsi="Times New Roman"/>
                <w:sz w:val="20"/>
                <w:szCs w:val="20"/>
              </w:rPr>
            </w:pPr>
            <w:r w:rsidRPr="00266D2D">
              <w:rPr>
                <w:rFonts w:ascii="Times New Roman" w:hAnsi="Times New Roman"/>
                <w:sz w:val="20"/>
                <w:szCs w:val="20"/>
              </w:rPr>
              <w:t>Served as an Alt Base COMSEC Manager overseeing and managing the COMSEC and Secure Voice program for 27 organizations and 19 partner units.  Accounted for Top Secret NSA crypto, implemented/enforced NSA, DoD, and AF policies, and managed daily operations of a $65M enterprise network and its $1.5B intelligence center at Misawa Air Base, Japan.  EKMS experience with over 4K line items.</w:t>
            </w:r>
          </w:p>
        </w:tc>
      </w:tr>
      <w:tr w:rsidR="00A90A7C" w:rsidRPr="00266D2D" w14:paraId="7F1CC6D2" w14:textId="77777777" w:rsidTr="00582A23">
        <w:trPr>
          <w:gridAfter w:val="1"/>
          <w:wAfter w:w="1519" w:type="dxa"/>
          <w:trHeight w:val="1818"/>
        </w:trPr>
        <w:tc>
          <w:tcPr>
            <w:tcW w:w="270" w:type="dxa"/>
            <w:tcBorders>
              <w:bottom w:val="nil"/>
            </w:tcBorders>
          </w:tcPr>
          <w:p w14:paraId="0FB78278" w14:textId="77777777" w:rsidR="00A90A7C" w:rsidRPr="00266D2D" w:rsidRDefault="00A90A7C" w:rsidP="00C85DC2">
            <w:pPr>
              <w:rPr>
                <w:rStyle w:val="Sectionheaders"/>
                <w:rFonts w:ascii="Times New Roman" w:eastAsia="MS Mincho" w:hAnsi="Times New Roman"/>
                <w:sz w:val="20"/>
                <w:szCs w:val="20"/>
              </w:rPr>
            </w:pPr>
          </w:p>
        </w:tc>
        <w:tc>
          <w:tcPr>
            <w:tcW w:w="10710" w:type="dxa"/>
            <w:gridSpan w:val="5"/>
            <w:tcBorders>
              <w:bottom w:val="nil"/>
            </w:tcBorders>
          </w:tcPr>
          <w:p w14:paraId="4DDF134A" w14:textId="77777777" w:rsidR="00A90A7C" w:rsidRPr="00266D2D" w:rsidRDefault="00A90A7C" w:rsidP="00582A23">
            <w:pPr>
              <w:autoSpaceDE w:val="0"/>
              <w:autoSpaceDN w:val="0"/>
              <w:adjustRightInd w:val="0"/>
              <w:jc w:val="center"/>
              <w:rPr>
                <w:rStyle w:val="Employername"/>
                <w:rFonts w:ascii="Times New Roman" w:hAnsi="Times New Roman"/>
                <w:sz w:val="20"/>
              </w:rPr>
            </w:pPr>
            <w:r w:rsidRPr="00266D2D">
              <w:rPr>
                <w:rStyle w:val="Employername"/>
                <w:rFonts w:ascii="Times New Roman" w:hAnsi="Times New Roman"/>
                <w:sz w:val="20"/>
              </w:rPr>
              <w:t>Education &amp; Credentials:</w:t>
            </w:r>
          </w:p>
          <w:p w14:paraId="28237C3A" w14:textId="77777777" w:rsidR="00A90A7C" w:rsidRPr="00266D2D" w:rsidRDefault="00A90A7C" w:rsidP="00C85DC2">
            <w:pPr>
              <w:autoSpaceDE w:val="0"/>
              <w:autoSpaceDN w:val="0"/>
              <w:adjustRightInd w:val="0"/>
              <w:rPr>
                <w:rStyle w:val="Employername"/>
                <w:rFonts w:ascii="Times New Roman" w:hAnsi="Times New Roman"/>
                <w:sz w:val="20"/>
              </w:rPr>
            </w:pPr>
            <w:r w:rsidRPr="00266D2D">
              <w:rPr>
                <w:rStyle w:val="Employername"/>
                <w:rFonts w:ascii="Times New Roman" w:hAnsi="Times New Roman"/>
                <w:sz w:val="20"/>
              </w:rPr>
              <w:t>University of Maryland University College — UMUC Asia</w:t>
            </w:r>
          </w:p>
          <w:p w14:paraId="0C6B343C" w14:textId="1D4A79DC" w:rsidR="00A90A7C" w:rsidRPr="00266D2D" w:rsidRDefault="00A90A7C" w:rsidP="00C85DC2">
            <w:pPr>
              <w:rPr>
                <w:rStyle w:val="Employername"/>
                <w:rFonts w:ascii="Times New Roman" w:hAnsi="Times New Roman"/>
                <w:b/>
                <w:i/>
                <w:sz w:val="20"/>
              </w:rPr>
            </w:pPr>
            <w:r w:rsidRPr="00266D2D">
              <w:rPr>
                <w:rStyle w:val="Employername"/>
                <w:rFonts w:ascii="Times New Roman" w:hAnsi="Times New Roman"/>
                <w:sz w:val="20"/>
              </w:rPr>
              <w:t xml:space="preserve">Bachelor’s Degree in Computer Networks and Cybersecurity Candidate — </w:t>
            </w:r>
            <w:r w:rsidRPr="00266D2D">
              <w:rPr>
                <w:rStyle w:val="Employername"/>
                <w:rFonts w:ascii="Times New Roman" w:hAnsi="Times New Roman"/>
                <w:b/>
                <w:i/>
                <w:sz w:val="20"/>
              </w:rPr>
              <w:t>Degree Expected: December 202</w:t>
            </w:r>
            <w:r w:rsidR="00C42BBD" w:rsidRPr="00266D2D">
              <w:rPr>
                <w:rStyle w:val="Employername"/>
                <w:rFonts w:ascii="Times New Roman" w:hAnsi="Times New Roman"/>
                <w:b/>
                <w:i/>
                <w:sz w:val="20"/>
              </w:rPr>
              <w:t>1</w:t>
            </w:r>
          </w:p>
          <w:p w14:paraId="1FC39945" w14:textId="77777777" w:rsidR="00A90A7C" w:rsidRPr="00266D2D" w:rsidRDefault="00A90A7C" w:rsidP="00C85DC2">
            <w:pPr>
              <w:rPr>
                <w:rStyle w:val="Employername"/>
                <w:rFonts w:ascii="Times New Roman" w:hAnsi="Times New Roman"/>
                <w:sz w:val="20"/>
              </w:rPr>
            </w:pPr>
          </w:p>
          <w:p w14:paraId="6B2D773D" w14:textId="77777777" w:rsidR="00A90A7C" w:rsidRPr="00266D2D" w:rsidRDefault="00A90A7C" w:rsidP="00C85DC2">
            <w:pPr>
              <w:autoSpaceDE w:val="0"/>
              <w:autoSpaceDN w:val="0"/>
              <w:adjustRightInd w:val="0"/>
              <w:rPr>
                <w:rStyle w:val="Employername"/>
                <w:rFonts w:ascii="Times New Roman" w:hAnsi="Times New Roman"/>
                <w:sz w:val="20"/>
              </w:rPr>
            </w:pPr>
            <w:r w:rsidRPr="00266D2D">
              <w:rPr>
                <w:rStyle w:val="Employername"/>
                <w:rFonts w:ascii="Times New Roman" w:hAnsi="Times New Roman"/>
                <w:sz w:val="20"/>
              </w:rPr>
              <w:t>Community College of the Air Force — Maxwell, AL</w:t>
            </w:r>
          </w:p>
          <w:p w14:paraId="2E03E3FF" w14:textId="28CD7321" w:rsidR="00A90A7C" w:rsidRPr="00266D2D" w:rsidRDefault="00A90A7C" w:rsidP="00C85DC2">
            <w:pPr>
              <w:rPr>
                <w:rStyle w:val="Employername"/>
                <w:rFonts w:ascii="Times New Roman" w:hAnsi="Times New Roman"/>
                <w:sz w:val="20"/>
              </w:rPr>
            </w:pPr>
            <w:r w:rsidRPr="00266D2D">
              <w:rPr>
                <w:rStyle w:val="Employername"/>
                <w:rFonts w:ascii="Times New Roman" w:hAnsi="Times New Roman"/>
                <w:sz w:val="20"/>
              </w:rPr>
              <w:t xml:space="preserve">Associates Degree in Information Systems Technology — </w:t>
            </w:r>
            <w:r w:rsidRPr="00266D2D">
              <w:rPr>
                <w:rStyle w:val="Employername"/>
                <w:rFonts w:ascii="Times New Roman" w:hAnsi="Times New Roman"/>
                <w:b/>
                <w:i/>
                <w:sz w:val="20"/>
              </w:rPr>
              <w:t>Degree Awarded: November 2015</w:t>
            </w:r>
            <w:r w:rsidRPr="00266D2D">
              <w:rPr>
                <w:rStyle w:val="Employername"/>
                <w:rFonts w:ascii="Times New Roman" w:hAnsi="Times New Roman"/>
                <w:sz w:val="20"/>
              </w:rPr>
              <w:t xml:space="preserve"> </w:t>
            </w:r>
          </w:p>
          <w:p w14:paraId="6CC68F9A" w14:textId="18800640" w:rsidR="00266D2D" w:rsidRPr="00266D2D" w:rsidRDefault="00266D2D" w:rsidP="00C85DC2">
            <w:pPr>
              <w:rPr>
                <w:rStyle w:val="Employername"/>
                <w:rFonts w:ascii="Times New Roman" w:hAnsi="Times New Roman"/>
                <w:sz w:val="20"/>
              </w:rPr>
            </w:pPr>
          </w:p>
          <w:p w14:paraId="027C901C" w14:textId="3071BF5B" w:rsidR="00266D2D" w:rsidRDefault="00266D2D" w:rsidP="00C85DC2">
            <w:pPr>
              <w:rPr>
                <w:rStyle w:val="Employername"/>
                <w:rFonts w:ascii="Times New Roman" w:hAnsi="Times New Roman"/>
                <w:b/>
                <w:i/>
                <w:sz w:val="20"/>
              </w:rPr>
            </w:pPr>
            <w:r w:rsidRPr="00266D2D">
              <w:rPr>
                <w:rStyle w:val="Employername"/>
                <w:rFonts w:ascii="Times New Roman" w:hAnsi="Times New Roman"/>
                <w:sz w:val="20"/>
              </w:rPr>
              <w:t xml:space="preserve">COMPTIA Security + Certification – </w:t>
            </w:r>
            <w:r w:rsidRPr="00266D2D">
              <w:rPr>
                <w:rStyle w:val="Employername"/>
                <w:rFonts w:ascii="Times New Roman" w:hAnsi="Times New Roman"/>
                <w:b/>
                <w:i/>
                <w:sz w:val="20"/>
              </w:rPr>
              <w:t>Obtained in 2011 certified until 2023</w:t>
            </w:r>
          </w:p>
          <w:p w14:paraId="16C6E119" w14:textId="66B64A28" w:rsidR="00266D2D" w:rsidRDefault="00266D2D" w:rsidP="00C85DC2">
            <w:pPr>
              <w:rPr>
                <w:rStyle w:val="Employername"/>
                <w:rFonts w:ascii="Times New Roman" w:hAnsi="Times New Roman"/>
                <w:b/>
                <w:i/>
                <w:sz w:val="20"/>
              </w:rPr>
            </w:pPr>
          </w:p>
          <w:p w14:paraId="7A47C4B5" w14:textId="3BA13C7A" w:rsidR="00266D2D" w:rsidRPr="00266D2D" w:rsidRDefault="00266D2D" w:rsidP="00C85DC2">
            <w:pPr>
              <w:rPr>
                <w:rStyle w:val="Employername"/>
                <w:rFonts w:ascii="Times New Roman" w:hAnsi="Times New Roman"/>
                <w:b/>
                <w:i/>
                <w:sz w:val="20"/>
              </w:rPr>
            </w:pPr>
            <w:r>
              <w:rPr>
                <w:rStyle w:val="Employername"/>
                <w:rFonts w:ascii="Times New Roman" w:hAnsi="Times New Roman"/>
                <w:sz w:val="20"/>
              </w:rPr>
              <w:t xml:space="preserve">Top Secret/SCI Security Clearance – </w:t>
            </w:r>
            <w:r>
              <w:rPr>
                <w:rStyle w:val="Employername"/>
                <w:rFonts w:ascii="Times New Roman" w:hAnsi="Times New Roman"/>
                <w:b/>
                <w:i/>
                <w:sz w:val="20"/>
              </w:rPr>
              <w:t xml:space="preserve">Last </w:t>
            </w:r>
            <w:r w:rsidR="00935D7C">
              <w:rPr>
                <w:rStyle w:val="Employername"/>
                <w:rFonts w:ascii="Times New Roman" w:hAnsi="Times New Roman"/>
                <w:b/>
                <w:i/>
                <w:sz w:val="20"/>
              </w:rPr>
              <w:t>SSBI P</w:t>
            </w:r>
            <w:r>
              <w:rPr>
                <w:rStyle w:val="Employername"/>
                <w:rFonts w:ascii="Times New Roman" w:hAnsi="Times New Roman"/>
                <w:b/>
                <w:i/>
                <w:sz w:val="20"/>
              </w:rPr>
              <w:t>R in Feb 2018</w:t>
            </w:r>
          </w:p>
          <w:p w14:paraId="2CB4B858" w14:textId="77777777" w:rsidR="00266D2D" w:rsidRPr="00266D2D" w:rsidRDefault="00266D2D" w:rsidP="00C85DC2">
            <w:pPr>
              <w:rPr>
                <w:rStyle w:val="Employername"/>
                <w:rFonts w:ascii="Times New Roman" w:hAnsi="Times New Roman"/>
                <w:sz w:val="20"/>
              </w:rPr>
            </w:pPr>
          </w:p>
          <w:p w14:paraId="0562CB0E" w14:textId="77777777" w:rsidR="00A90A7C" w:rsidRPr="00266D2D" w:rsidRDefault="00A90A7C" w:rsidP="00C85DC2">
            <w:pPr>
              <w:pStyle w:val="Bullets"/>
              <w:numPr>
                <w:ilvl w:val="0"/>
                <w:numId w:val="0"/>
              </w:numPr>
              <w:spacing w:before="0"/>
              <w:ind w:left="360"/>
              <w:rPr>
                <w:rStyle w:val="Employername"/>
                <w:rFonts w:ascii="Times New Roman" w:hAnsi="Times New Roman" w:cs="Times New Roman"/>
                <w:sz w:val="20"/>
              </w:rPr>
            </w:pPr>
          </w:p>
        </w:tc>
      </w:tr>
      <w:tr w:rsidR="00A90A7C" w:rsidRPr="00266D2D" w14:paraId="5555ED55" w14:textId="77777777" w:rsidTr="00582A23">
        <w:tblPrEx>
          <w:tblBorders>
            <w:insideH w:val="single" w:sz="4" w:space="0" w:color="000000"/>
          </w:tblBorders>
        </w:tblPrEx>
        <w:trPr>
          <w:trHeight w:val="1152"/>
        </w:trPr>
        <w:tc>
          <w:tcPr>
            <w:tcW w:w="360" w:type="dxa"/>
            <w:gridSpan w:val="2"/>
            <w:tcBorders>
              <w:top w:val="nil"/>
              <w:bottom w:val="nil"/>
            </w:tcBorders>
          </w:tcPr>
          <w:p w14:paraId="34CE0A41" w14:textId="77777777" w:rsidR="00A90A7C" w:rsidRPr="00266D2D" w:rsidRDefault="00A90A7C" w:rsidP="00A90A7C">
            <w:pPr>
              <w:rPr>
                <w:rStyle w:val="Resultsandhighlights"/>
                <w:rFonts w:ascii="Times New Roman" w:hAnsi="Times New Roman"/>
                <w:sz w:val="20"/>
                <w:szCs w:val="20"/>
              </w:rPr>
            </w:pPr>
          </w:p>
          <w:p w14:paraId="62EBF3C5" w14:textId="77777777" w:rsidR="00A90A7C" w:rsidRPr="00266D2D" w:rsidRDefault="00A90A7C" w:rsidP="00A90A7C">
            <w:pPr>
              <w:rPr>
                <w:rStyle w:val="Resultsandhighlights"/>
                <w:rFonts w:ascii="Times New Roman" w:hAnsi="Times New Roman"/>
                <w:sz w:val="20"/>
                <w:szCs w:val="20"/>
              </w:rPr>
            </w:pPr>
          </w:p>
          <w:p w14:paraId="6D98A12B" w14:textId="77777777" w:rsidR="00A90A7C" w:rsidRPr="00266D2D" w:rsidRDefault="00A90A7C" w:rsidP="00A90A7C">
            <w:pPr>
              <w:rPr>
                <w:rStyle w:val="Sectionheaders"/>
                <w:rFonts w:ascii="Times New Roman" w:eastAsia="MS Mincho" w:hAnsi="Times New Roman"/>
                <w:sz w:val="20"/>
                <w:szCs w:val="20"/>
              </w:rPr>
            </w:pPr>
          </w:p>
        </w:tc>
        <w:tc>
          <w:tcPr>
            <w:tcW w:w="12139" w:type="dxa"/>
            <w:gridSpan w:val="5"/>
            <w:tcBorders>
              <w:top w:val="nil"/>
              <w:bottom w:val="nil"/>
            </w:tcBorders>
          </w:tcPr>
          <w:p w14:paraId="2BDAFA41" w14:textId="77777777" w:rsidR="00A90A7C" w:rsidRPr="00266D2D" w:rsidRDefault="00A90A7C" w:rsidP="00582A23">
            <w:pPr>
              <w:ind w:left="-105" w:right="1411"/>
              <w:jc w:val="center"/>
              <w:rPr>
                <w:rStyle w:val="BodyText1"/>
                <w:rFonts w:ascii="Times New Roman" w:hAnsi="Times New Roman"/>
                <w:b/>
                <w:bCs/>
                <w:i/>
                <w:iCs/>
                <w:sz w:val="20"/>
                <w:szCs w:val="20"/>
              </w:rPr>
            </w:pPr>
            <w:r w:rsidRPr="00266D2D">
              <w:rPr>
                <w:rStyle w:val="Resultsandhighlights"/>
                <w:rFonts w:ascii="Times New Roman" w:hAnsi="Times New Roman"/>
                <w:sz w:val="20"/>
                <w:szCs w:val="20"/>
              </w:rPr>
              <w:t>Training Highlights:</w:t>
            </w:r>
          </w:p>
          <w:p w14:paraId="4EED9972" w14:textId="45F77357" w:rsidR="007912B9" w:rsidRPr="00266D2D" w:rsidRDefault="00A90A7C" w:rsidP="00A90A7C">
            <w:pPr>
              <w:autoSpaceDE w:val="0"/>
              <w:autoSpaceDN w:val="0"/>
              <w:adjustRightInd w:val="0"/>
              <w:ind w:left="-108" w:right="1321"/>
              <w:rPr>
                <w:rStyle w:val="BodyText1"/>
                <w:rFonts w:ascii="Times New Roman" w:hAnsi="Times New Roman"/>
                <w:sz w:val="20"/>
                <w:szCs w:val="20"/>
              </w:rPr>
            </w:pPr>
            <w:r w:rsidRPr="00266D2D">
              <w:rPr>
                <w:rStyle w:val="BodyText1"/>
                <w:rFonts w:ascii="Times New Roman" w:hAnsi="Times New Roman"/>
                <w:sz w:val="20"/>
                <w:szCs w:val="20"/>
              </w:rPr>
              <w:t>Formal AF training in: Cyber Surety (2010), Communication Security Account Manager (2015), Electronic Key Management Systems (2013), Emissions Security Manager (2016), Airman Leadership School (2015), Key Management Infrastructure (2016)</w:t>
            </w:r>
            <w:r w:rsidR="00266D2D">
              <w:rPr>
                <w:rStyle w:val="BodyText1"/>
                <w:rFonts w:ascii="Times New Roman" w:hAnsi="Times New Roman"/>
                <w:sz w:val="20"/>
                <w:szCs w:val="20"/>
              </w:rPr>
              <w:t xml:space="preserve">, </w:t>
            </w:r>
            <w:r w:rsidR="007912B9" w:rsidRPr="00266D2D">
              <w:rPr>
                <w:rStyle w:val="BodyText1"/>
                <w:rFonts w:ascii="Times New Roman" w:hAnsi="Times New Roman"/>
                <w:sz w:val="20"/>
                <w:szCs w:val="20"/>
              </w:rPr>
              <w:t>IT PM I: Initiating and Planning Successful Projects (2020)</w:t>
            </w:r>
            <w:r w:rsidR="00266D2D">
              <w:rPr>
                <w:rStyle w:val="BodyText1"/>
                <w:rFonts w:ascii="Times New Roman" w:hAnsi="Times New Roman"/>
                <w:sz w:val="20"/>
                <w:szCs w:val="20"/>
              </w:rPr>
              <w:t>, and Functional Mission Analysis – Cyber Course (2021)</w:t>
            </w:r>
          </w:p>
          <w:p w14:paraId="24A2DB13" w14:textId="77777777" w:rsidR="00582A23" w:rsidRPr="00266D2D" w:rsidRDefault="00582A23" w:rsidP="00582A23">
            <w:pPr>
              <w:ind w:right="1411"/>
              <w:jc w:val="center"/>
              <w:rPr>
                <w:rStyle w:val="Resultsandhighlights"/>
                <w:rFonts w:ascii="Times New Roman" w:hAnsi="Times New Roman"/>
                <w:sz w:val="20"/>
                <w:szCs w:val="20"/>
              </w:rPr>
            </w:pPr>
          </w:p>
          <w:p w14:paraId="41B62A26" w14:textId="045DFC40" w:rsidR="00A90A7C" w:rsidRPr="00266D2D" w:rsidRDefault="00A90A7C" w:rsidP="00582A23">
            <w:pPr>
              <w:ind w:right="1411" w:hanging="105"/>
              <w:jc w:val="center"/>
              <w:rPr>
                <w:rStyle w:val="BodyText1"/>
                <w:rFonts w:ascii="Times New Roman" w:hAnsi="Times New Roman"/>
                <w:b/>
                <w:bCs/>
                <w:i/>
                <w:iCs/>
                <w:sz w:val="20"/>
                <w:szCs w:val="20"/>
              </w:rPr>
            </w:pPr>
            <w:r w:rsidRPr="00266D2D">
              <w:rPr>
                <w:rStyle w:val="Resultsandhighlights"/>
                <w:rFonts w:ascii="Times New Roman" w:hAnsi="Times New Roman"/>
                <w:sz w:val="20"/>
                <w:szCs w:val="20"/>
              </w:rPr>
              <w:t>Awards:</w:t>
            </w:r>
          </w:p>
          <w:p w14:paraId="691A93D2" w14:textId="77777777" w:rsidR="00A90A7C" w:rsidRPr="00266D2D" w:rsidRDefault="00A90A7C" w:rsidP="00A90A7C">
            <w:pPr>
              <w:autoSpaceDE w:val="0"/>
              <w:autoSpaceDN w:val="0"/>
              <w:adjustRightInd w:val="0"/>
              <w:ind w:left="-108" w:right="1321"/>
              <w:rPr>
                <w:rStyle w:val="BodyText1"/>
                <w:rFonts w:ascii="Times New Roman" w:hAnsi="Times New Roman"/>
                <w:sz w:val="20"/>
                <w:szCs w:val="20"/>
              </w:rPr>
            </w:pPr>
            <w:r w:rsidRPr="00266D2D">
              <w:rPr>
                <w:rStyle w:val="BodyText1"/>
                <w:rFonts w:ascii="Times New Roman" w:hAnsi="Times New Roman"/>
                <w:sz w:val="20"/>
                <w:szCs w:val="20"/>
              </w:rPr>
              <w:t>Information Assurance Dominance Award (2012, 2014, &amp; 2015)</w:t>
            </w:r>
          </w:p>
          <w:p w14:paraId="451152BB" w14:textId="77777777" w:rsidR="00A90A7C" w:rsidRPr="00266D2D" w:rsidRDefault="00A90A7C" w:rsidP="00A90A7C">
            <w:pPr>
              <w:autoSpaceDE w:val="0"/>
              <w:autoSpaceDN w:val="0"/>
              <w:adjustRightInd w:val="0"/>
              <w:ind w:left="-108" w:right="1321"/>
              <w:rPr>
                <w:rStyle w:val="BodyText1"/>
                <w:rFonts w:ascii="Times New Roman" w:hAnsi="Times New Roman"/>
                <w:sz w:val="20"/>
                <w:szCs w:val="20"/>
              </w:rPr>
            </w:pPr>
            <w:r w:rsidRPr="00266D2D">
              <w:rPr>
                <w:rStyle w:val="BodyText1"/>
                <w:rFonts w:ascii="Times New Roman" w:hAnsi="Times New Roman"/>
                <w:sz w:val="20"/>
                <w:szCs w:val="20"/>
              </w:rPr>
              <w:t>Communications Squadron NCO of the Quarter (2016)</w:t>
            </w:r>
          </w:p>
          <w:p w14:paraId="3D10A898" w14:textId="77777777" w:rsidR="00A90A7C" w:rsidRPr="00266D2D" w:rsidRDefault="00A90A7C" w:rsidP="00A90A7C">
            <w:pPr>
              <w:autoSpaceDE w:val="0"/>
              <w:autoSpaceDN w:val="0"/>
              <w:adjustRightInd w:val="0"/>
              <w:ind w:left="-108" w:right="1321"/>
              <w:rPr>
                <w:rStyle w:val="BodyText1"/>
                <w:rFonts w:ascii="Times New Roman" w:hAnsi="Times New Roman"/>
                <w:sz w:val="20"/>
                <w:szCs w:val="20"/>
              </w:rPr>
            </w:pPr>
            <w:r w:rsidRPr="00266D2D">
              <w:rPr>
                <w:rStyle w:val="BodyText1"/>
                <w:rFonts w:ascii="Times New Roman" w:hAnsi="Times New Roman"/>
                <w:sz w:val="20"/>
                <w:szCs w:val="20"/>
              </w:rPr>
              <w:t>Mission Support Group NCO of the Quarter (2018)</w:t>
            </w:r>
          </w:p>
          <w:p w14:paraId="19EEDF5E" w14:textId="77777777" w:rsidR="008869E7" w:rsidRPr="00266D2D" w:rsidRDefault="008869E7" w:rsidP="00A90A7C">
            <w:pPr>
              <w:autoSpaceDE w:val="0"/>
              <w:autoSpaceDN w:val="0"/>
              <w:adjustRightInd w:val="0"/>
              <w:ind w:left="-108" w:right="1321"/>
              <w:rPr>
                <w:rStyle w:val="BodyText1"/>
                <w:rFonts w:ascii="Times New Roman" w:hAnsi="Times New Roman"/>
                <w:sz w:val="20"/>
                <w:szCs w:val="20"/>
              </w:rPr>
            </w:pPr>
            <w:r w:rsidRPr="00266D2D">
              <w:rPr>
                <w:rStyle w:val="BodyText1"/>
                <w:rFonts w:ascii="Times New Roman" w:hAnsi="Times New Roman"/>
                <w:sz w:val="20"/>
                <w:szCs w:val="20"/>
              </w:rPr>
              <w:t>UMUC Asia HQ, Above and Beyond Award (2019)</w:t>
            </w:r>
          </w:p>
          <w:p w14:paraId="5997CC1D" w14:textId="77777777" w:rsidR="008869E7" w:rsidRPr="00266D2D" w:rsidRDefault="008869E7" w:rsidP="00A90A7C">
            <w:pPr>
              <w:autoSpaceDE w:val="0"/>
              <w:autoSpaceDN w:val="0"/>
              <w:adjustRightInd w:val="0"/>
              <w:ind w:left="-108" w:right="1321"/>
              <w:rPr>
                <w:rStyle w:val="Spacerbetweensections"/>
                <w:rFonts w:ascii="Times New Roman" w:hAnsi="Times New Roman"/>
                <w:sz w:val="20"/>
                <w:szCs w:val="20"/>
              </w:rPr>
            </w:pPr>
          </w:p>
        </w:tc>
      </w:tr>
      <w:bookmarkEnd w:id="0"/>
    </w:tbl>
    <w:p w14:paraId="110FFD37" w14:textId="77777777" w:rsidR="001109D1" w:rsidRPr="00266D2D" w:rsidRDefault="00935D7C" w:rsidP="00A90A7C">
      <w:pPr>
        <w:rPr>
          <w:rFonts w:ascii="Times New Roman" w:hAnsi="Times New Roman"/>
          <w:vanish/>
          <w:sz w:val="2"/>
          <w:szCs w:val="2"/>
        </w:rPr>
      </w:pPr>
    </w:p>
    <w:sectPr w:rsidR="001109D1" w:rsidRPr="00266D2D" w:rsidSect="00A90A7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B460B"/>
    <w:multiLevelType w:val="hybridMultilevel"/>
    <w:tmpl w:val="07F6CDFE"/>
    <w:lvl w:ilvl="0" w:tplc="8D461A22">
      <w:start w:val="1"/>
      <w:numFmt w:val="bullet"/>
      <w:pStyle w:val="Bullets"/>
      <w:lvlText w:val=""/>
      <w:lvlJc w:val="left"/>
      <w:pPr>
        <w:tabs>
          <w:tab w:val="num" w:pos="360"/>
        </w:tabs>
        <w:ind w:left="36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147FD4"/>
    <w:multiLevelType w:val="hybridMultilevel"/>
    <w:tmpl w:val="89645BB2"/>
    <w:lvl w:ilvl="0" w:tplc="A8320F06">
      <w:numFmt w:val="bullet"/>
      <w:suff w:val="space"/>
      <w:lvlText w:val="-"/>
      <w:lvlJc w:val="left"/>
      <w:pPr>
        <w:ind w:left="0" w:firstLine="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71E4F"/>
    <w:multiLevelType w:val="hybridMultilevel"/>
    <w:tmpl w:val="389866E6"/>
    <w:lvl w:ilvl="0" w:tplc="F94EBFA2">
      <w:start w:val="52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7C"/>
    <w:rsid w:val="00023260"/>
    <w:rsid w:val="000A2B00"/>
    <w:rsid w:val="001438AE"/>
    <w:rsid w:val="00266D2D"/>
    <w:rsid w:val="00310465"/>
    <w:rsid w:val="00441E07"/>
    <w:rsid w:val="00444077"/>
    <w:rsid w:val="00582A23"/>
    <w:rsid w:val="0062017A"/>
    <w:rsid w:val="006F2634"/>
    <w:rsid w:val="007912B9"/>
    <w:rsid w:val="00867B10"/>
    <w:rsid w:val="008869E7"/>
    <w:rsid w:val="008B0647"/>
    <w:rsid w:val="008C77AA"/>
    <w:rsid w:val="00935D7C"/>
    <w:rsid w:val="0096628A"/>
    <w:rsid w:val="00987C28"/>
    <w:rsid w:val="0099180F"/>
    <w:rsid w:val="00A90A7C"/>
    <w:rsid w:val="00C42BBD"/>
    <w:rsid w:val="00DE632B"/>
    <w:rsid w:val="00E13375"/>
    <w:rsid w:val="00FF0D24"/>
    <w:rsid w:val="1C06BAFE"/>
    <w:rsid w:val="1F5659E9"/>
    <w:rsid w:val="3A932255"/>
    <w:rsid w:val="6A351BF6"/>
    <w:rsid w:val="6CD44938"/>
    <w:rsid w:val="6E6FB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1BF6"/>
  <w15:chartTrackingRefBased/>
  <w15:docId w15:val="{291B5587-167B-4C08-815F-5643BE1A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634"/>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mbolspacer">
    <w:name w:val="Symbol spacer"/>
    <w:rsid w:val="00A90A7C"/>
    <w:rPr>
      <w:sz w:val="10"/>
      <w:szCs w:val="10"/>
    </w:rPr>
  </w:style>
  <w:style w:type="paragraph" w:customStyle="1" w:styleId="Address">
    <w:name w:val="Address"/>
    <w:basedOn w:val="Normal"/>
    <w:rsid w:val="00A90A7C"/>
    <w:pPr>
      <w:jc w:val="right"/>
    </w:pPr>
    <w:rPr>
      <w:rFonts w:ascii="Book Antiqua" w:eastAsia="MS Mincho" w:hAnsi="Book Antiqua"/>
      <w:spacing w:val="-4"/>
      <w:sz w:val="19"/>
      <w:szCs w:val="19"/>
    </w:rPr>
  </w:style>
  <w:style w:type="paragraph" w:customStyle="1" w:styleId="Bullets">
    <w:name w:val="Bullets"/>
    <w:basedOn w:val="Normal"/>
    <w:rsid w:val="00A90A7C"/>
    <w:pPr>
      <w:keepNext/>
      <w:numPr>
        <w:numId w:val="1"/>
      </w:numPr>
      <w:spacing w:before="80"/>
    </w:pPr>
    <w:rPr>
      <w:rFonts w:eastAsia="MS Mincho" w:cs="Courier New"/>
      <w:bCs/>
      <w:sz w:val="18"/>
      <w:szCs w:val="18"/>
    </w:rPr>
  </w:style>
  <w:style w:type="paragraph" w:customStyle="1" w:styleId="Name">
    <w:name w:val="Name"/>
    <w:basedOn w:val="Normal"/>
    <w:rsid w:val="00A90A7C"/>
    <w:pPr>
      <w:spacing w:after="100" w:afterAutospacing="1"/>
    </w:pPr>
    <w:rPr>
      <w:rFonts w:ascii="Book Antiqua" w:eastAsia="MS Mincho" w:hAnsi="Book Antiqua"/>
      <w:b/>
      <w:smallCaps/>
      <w:spacing w:val="40"/>
      <w:sz w:val="40"/>
      <w:szCs w:val="40"/>
    </w:rPr>
  </w:style>
  <w:style w:type="paragraph" w:customStyle="1" w:styleId="CompanyInfo">
    <w:name w:val="Company Info"/>
    <w:basedOn w:val="Normal"/>
    <w:link w:val="CompanyInfoChar"/>
    <w:rsid w:val="00A90A7C"/>
    <w:pPr>
      <w:autoSpaceDE w:val="0"/>
      <w:autoSpaceDN w:val="0"/>
      <w:adjustRightInd w:val="0"/>
    </w:pPr>
    <w:rPr>
      <w:sz w:val="18"/>
      <w:szCs w:val="18"/>
    </w:rPr>
  </w:style>
  <w:style w:type="character" w:customStyle="1" w:styleId="CompanyInfoChar">
    <w:name w:val="Company Info Char"/>
    <w:link w:val="CompanyInfo"/>
    <w:rsid w:val="00A90A7C"/>
    <w:rPr>
      <w:rFonts w:ascii="Verdana" w:eastAsia="Times New Roman" w:hAnsi="Verdana" w:cs="Times New Roman"/>
      <w:sz w:val="18"/>
      <w:szCs w:val="18"/>
    </w:rPr>
  </w:style>
  <w:style w:type="paragraph" w:customStyle="1" w:styleId="JobTitle">
    <w:name w:val="Job Title"/>
    <w:basedOn w:val="Normal"/>
    <w:link w:val="JobTitleChar"/>
    <w:rsid w:val="00A90A7C"/>
    <w:pPr>
      <w:spacing w:before="40"/>
      <w:jc w:val="both"/>
    </w:pPr>
    <w:rPr>
      <w:rFonts w:ascii="Book Antiqua" w:hAnsi="Book Antiqua"/>
      <w:b/>
      <w:sz w:val="19"/>
      <w:szCs w:val="19"/>
    </w:rPr>
  </w:style>
  <w:style w:type="character" w:customStyle="1" w:styleId="JobTitleChar">
    <w:name w:val="Job Title Char"/>
    <w:link w:val="JobTitle"/>
    <w:rsid w:val="00A90A7C"/>
    <w:rPr>
      <w:rFonts w:ascii="Book Antiqua" w:eastAsia="Times New Roman" w:hAnsi="Book Antiqua" w:cs="Times New Roman"/>
      <w:b/>
      <w:sz w:val="19"/>
      <w:szCs w:val="19"/>
    </w:rPr>
  </w:style>
  <w:style w:type="paragraph" w:customStyle="1" w:styleId="Dates">
    <w:name w:val="Dates"/>
    <w:basedOn w:val="Normal"/>
    <w:link w:val="DatesChar"/>
    <w:rsid w:val="00A90A7C"/>
    <w:pPr>
      <w:spacing w:before="40"/>
      <w:jc w:val="both"/>
    </w:pPr>
    <w:rPr>
      <w:rFonts w:ascii="Book Antiqua" w:hAnsi="Book Antiqua"/>
      <w:sz w:val="19"/>
      <w:szCs w:val="19"/>
    </w:rPr>
  </w:style>
  <w:style w:type="character" w:customStyle="1" w:styleId="DatesChar">
    <w:name w:val="Dates Char"/>
    <w:link w:val="Dates"/>
    <w:rsid w:val="00A90A7C"/>
    <w:rPr>
      <w:rFonts w:ascii="Book Antiqua" w:eastAsia="Times New Roman" w:hAnsi="Book Antiqua" w:cs="Times New Roman"/>
      <w:sz w:val="19"/>
      <w:szCs w:val="19"/>
    </w:rPr>
  </w:style>
  <w:style w:type="paragraph" w:customStyle="1" w:styleId="Jobdescription">
    <w:name w:val="Job description"/>
    <w:basedOn w:val="Normal"/>
    <w:rsid w:val="00A90A7C"/>
    <w:pPr>
      <w:spacing w:before="60" w:after="120"/>
      <w:jc w:val="both"/>
    </w:pPr>
    <w:rPr>
      <w:rFonts w:ascii="Book Antiqua" w:hAnsi="Book Antiqua" w:cs="Courier New"/>
      <w:sz w:val="19"/>
      <w:szCs w:val="19"/>
    </w:rPr>
  </w:style>
  <w:style w:type="character" w:customStyle="1" w:styleId="Sectionheaders">
    <w:name w:val="Section headers"/>
    <w:rsid w:val="00A90A7C"/>
    <w:rPr>
      <w:rFonts w:ascii="Book Antiqua" w:hAnsi="Book Antiqua"/>
      <w:b/>
      <w:bCs/>
    </w:rPr>
  </w:style>
  <w:style w:type="character" w:customStyle="1" w:styleId="Resultsandhighlights">
    <w:name w:val="Results and highlights"/>
    <w:rsid w:val="00A90A7C"/>
    <w:rPr>
      <w:rFonts w:ascii="Book Antiqua" w:hAnsi="Book Antiqua"/>
      <w:b/>
      <w:bCs/>
      <w:i/>
      <w:iCs/>
      <w:sz w:val="19"/>
    </w:rPr>
  </w:style>
  <w:style w:type="character" w:customStyle="1" w:styleId="Spacerbetweensections">
    <w:name w:val="Spacer between sections"/>
    <w:rsid w:val="00A90A7C"/>
    <w:rPr>
      <w:rFonts w:ascii="Book Antiqua" w:hAnsi="Book Antiqua"/>
      <w:sz w:val="10"/>
    </w:rPr>
  </w:style>
  <w:style w:type="character" w:customStyle="1" w:styleId="BodyText1">
    <w:name w:val="Body Text1"/>
    <w:rsid w:val="00A90A7C"/>
    <w:rPr>
      <w:rFonts w:ascii="Book Antiqua" w:hAnsi="Book Antiqua"/>
      <w:spacing w:val="-3"/>
      <w:sz w:val="19"/>
    </w:rPr>
  </w:style>
  <w:style w:type="character" w:customStyle="1" w:styleId="Bodytextbold">
    <w:name w:val="Body text bold"/>
    <w:rsid w:val="00A90A7C"/>
    <w:rPr>
      <w:rFonts w:ascii="Book Antiqua" w:hAnsi="Book Antiqua"/>
      <w:b/>
      <w:bCs/>
      <w:spacing w:val="-3"/>
      <w:sz w:val="19"/>
    </w:rPr>
  </w:style>
  <w:style w:type="character" w:customStyle="1" w:styleId="Employername">
    <w:name w:val="Employer name"/>
    <w:qFormat/>
    <w:rsid w:val="00A90A7C"/>
    <w:rPr>
      <w:rFonts w:ascii="Book Antiqua" w:hAnsi="Book Antiqua"/>
      <w:caps w:val="0"/>
      <w:sz w:val="19"/>
      <w:szCs w:val="19"/>
      <w:lang w:val="en-US" w:eastAsia="en-US" w:bidi="ar-SA"/>
    </w:rPr>
  </w:style>
  <w:style w:type="character" w:customStyle="1" w:styleId="Descriptor">
    <w:name w:val="Descriptor"/>
    <w:rsid w:val="00A90A7C"/>
    <w:rPr>
      <w:rFonts w:ascii="Book Antiqua" w:hAnsi="Book Antiqua"/>
      <w:sz w:val="19"/>
      <w:szCs w:val="19"/>
      <w:lang w:val="en-US" w:eastAsia="en-US" w:bidi="ar-SA"/>
    </w:rPr>
  </w:style>
  <w:style w:type="character" w:customStyle="1" w:styleId="AssignmentInfo">
    <w:name w:val="Assignment Info"/>
    <w:rsid w:val="00A90A7C"/>
    <w:rPr>
      <w:rFonts w:ascii="Book Antiqua" w:hAnsi="Book Antiqua"/>
      <w:i/>
      <w:sz w:val="19"/>
      <w:szCs w:val="19"/>
      <w:u w:val="single"/>
      <w:lang w:val="en-US" w:eastAsia="en-US" w:bidi="ar-SA"/>
    </w:rPr>
  </w:style>
  <w:style w:type="character" w:customStyle="1" w:styleId="Italics">
    <w:name w:val="Italics"/>
    <w:rsid w:val="00A90A7C"/>
    <w:rPr>
      <w:rFonts w:ascii="Book Antiqua" w:hAnsi="Book Antiqua"/>
      <w:i/>
      <w:sz w:val="19"/>
      <w:szCs w:val="19"/>
      <w:lang w:val="en-US" w:eastAsia="en-US" w:bidi="ar-SA"/>
    </w:rPr>
  </w:style>
  <w:style w:type="character" w:customStyle="1" w:styleId="Degreeexpected">
    <w:name w:val="Degree expected"/>
    <w:rsid w:val="00A90A7C"/>
    <w:rPr>
      <w:rFonts w:ascii="Book Antiqua" w:hAnsi="Book Antiqua"/>
      <w:b/>
      <w:i/>
      <w:sz w:val="19"/>
      <w:szCs w:val="19"/>
    </w:rPr>
  </w:style>
  <w:style w:type="paragraph" w:styleId="ListParagraph">
    <w:name w:val="List Paragraph"/>
    <w:basedOn w:val="Normal"/>
    <w:uiPriority w:val="34"/>
    <w:qFormat/>
    <w:rsid w:val="00A90A7C"/>
    <w:pPr>
      <w:ind w:left="720"/>
      <w:contextualSpacing/>
    </w:pPr>
  </w:style>
  <w:style w:type="paragraph" w:customStyle="1" w:styleId="Default">
    <w:name w:val="Default"/>
    <w:rsid w:val="000A2B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DEA5F-79E7-42F4-94CE-583D755E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white</dc:creator>
  <cp:keywords/>
  <dc:description/>
  <cp:lastModifiedBy>WHITE, BRITTANY S CTR USAF PACAF 374 CS/PACAF/A634</cp:lastModifiedBy>
  <cp:revision>2</cp:revision>
  <dcterms:created xsi:type="dcterms:W3CDTF">2021-04-16T01:42:00Z</dcterms:created>
  <dcterms:modified xsi:type="dcterms:W3CDTF">2021-04-16T01:42:00Z</dcterms:modified>
</cp:coreProperties>
</file>