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2AF3" w14:textId="6ED4BA33" w:rsidR="006D28FA" w:rsidRPr="00020440" w:rsidRDefault="006A1AEF" w:rsidP="006D28FA">
      <w:pPr>
        <w:pBdr>
          <w:bottom w:val="single" w:sz="4" w:space="1" w:color="auto"/>
        </w:pBdr>
        <w:autoSpaceDE w:val="0"/>
        <w:autoSpaceDN w:val="0"/>
        <w:jc w:val="center"/>
        <w:rPr>
          <w:rFonts w:ascii="Arial Narrow" w:hAnsi="Arial Narrow"/>
          <w:b/>
          <w:sz w:val="40"/>
          <w:szCs w:val="40"/>
        </w:rPr>
      </w:pPr>
      <w:r>
        <w:rPr>
          <w:rFonts w:ascii="Arial Narrow" w:hAnsi="Arial Narrow"/>
          <w:b/>
          <w:sz w:val="40"/>
          <w:szCs w:val="40"/>
        </w:rPr>
        <w:t>Marshall Quen</w:t>
      </w:r>
    </w:p>
    <w:p w14:paraId="499B7508" w14:textId="588C8A5F" w:rsidR="006D28FA" w:rsidRPr="00020440" w:rsidRDefault="006D28FA" w:rsidP="006D28FA">
      <w:pPr>
        <w:pBdr>
          <w:bottom w:val="single" w:sz="4" w:space="1" w:color="auto"/>
        </w:pBdr>
        <w:autoSpaceDE w:val="0"/>
        <w:autoSpaceDN w:val="0"/>
        <w:jc w:val="center"/>
        <w:rPr>
          <w:rFonts w:ascii="Arial Narrow" w:hAnsi="Arial Narrow"/>
          <w:sz w:val="28"/>
          <w:szCs w:val="28"/>
        </w:rPr>
      </w:pPr>
      <w:r w:rsidRPr="00020440">
        <w:rPr>
          <w:rFonts w:ascii="Arial Narrow" w:hAnsi="Arial Narrow"/>
          <w:sz w:val="28"/>
          <w:szCs w:val="28"/>
        </w:rPr>
        <w:t>San Antonio, TX 7820</w:t>
      </w:r>
      <w:r w:rsidR="006A1AEF">
        <w:rPr>
          <w:rFonts w:ascii="Arial Narrow" w:hAnsi="Arial Narrow"/>
          <w:sz w:val="28"/>
          <w:szCs w:val="28"/>
        </w:rPr>
        <w:t>9</w:t>
      </w:r>
    </w:p>
    <w:p w14:paraId="6BE59C0E" w14:textId="32466E48" w:rsidR="006D28FA" w:rsidRPr="00020440" w:rsidRDefault="006D28FA" w:rsidP="006D28FA">
      <w:pPr>
        <w:pBdr>
          <w:bottom w:val="single" w:sz="4" w:space="1" w:color="auto"/>
        </w:pBdr>
        <w:autoSpaceDE w:val="0"/>
        <w:autoSpaceDN w:val="0"/>
        <w:jc w:val="center"/>
        <w:rPr>
          <w:rFonts w:ascii="Arial Narrow" w:hAnsi="Arial Narrow"/>
          <w:sz w:val="28"/>
          <w:szCs w:val="28"/>
        </w:rPr>
      </w:pPr>
      <w:r w:rsidRPr="00020440">
        <w:rPr>
          <w:rFonts w:ascii="Arial Narrow" w:hAnsi="Arial Narrow"/>
          <w:sz w:val="28"/>
          <w:szCs w:val="28"/>
        </w:rPr>
        <w:t xml:space="preserve">Phone: </w:t>
      </w:r>
      <w:r w:rsidR="006A1AEF">
        <w:rPr>
          <w:rFonts w:ascii="Arial Narrow" w:hAnsi="Arial Narrow"/>
          <w:sz w:val="28"/>
          <w:szCs w:val="28"/>
        </w:rPr>
        <w:t>360-277-7896</w:t>
      </w:r>
    </w:p>
    <w:p w14:paraId="62A0B15B" w14:textId="54A0AC04" w:rsidR="006D28FA" w:rsidRPr="00020440" w:rsidRDefault="006D28FA" w:rsidP="006D28FA">
      <w:pPr>
        <w:pBdr>
          <w:bottom w:val="single" w:sz="4" w:space="1" w:color="auto"/>
        </w:pBdr>
        <w:autoSpaceDE w:val="0"/>
        <w:autoSpaceDN w:val="0"/>
        <w:jc w:val="center"/>
        <w:rPr>
          <w:rFonts w:ascii="Arial Narrow" w:hAnsi="Arial Narrow"/>
          <w:i/>
          <w:color w:val="0563C1" w:themeColor="hyperlink"/>
          <w:sz w:val="28"/>
          <w:szCs w:val="28"/>
          <w:u w:val="single"/>
        </w:rPr>
      </w:pPr>
      <w:r w:rsidRPr="00020440">
        <w:rPr>
          <w:rFonts w:ascii="Arial Narrow" w:hAnsi="Arial Narrow"/>
          <w:sz w:val="28"/>
          <w:szCs w:val="28"/>
        </w:rPr>
        <w:t xml:space="preserve">Email: </w:t>
      </w:r>
      <w:r w:rsidR="006A1AEF">
        <w:rPr>
          <w:rFonts w:ascii="Arial Narrow" w:hAnsi="Arial Narrow"/>
          <w:i/>
          <w:color w:val="0563C1" w:themeColor="hyperlink"/>
          <w:sz w:val="28"/>
          <w:szCs w:val="28"/>
          <w:u w:val="single"/>
        </w:rPr>
        <w:t>marshall.quen@gmail.com</w:t>
      </w:r>
    </w:p>
    <w:p w14:paraId="49C0DC08" w14:textId="352C838B" w:rsidR="006D28FA" w:rsidRPr="00020440" w:rsidRDefault="006D28FA" w:rsidP="006D28FA">
      <w:pPr>
        <w:pBdr>
          <w:bottom w:val="single" w:sz="4" w:space="1" w:color="auto"/>
        </w:pBdr>
        <w:autoSpaceDE w:val="0"/>
        <w:autoSpaceDN w:val="0"/>
        <w:jc w:val="center"/>
        <w:rPr>
          <w:rFonts w:ascii="Arial Narrow" w:hAnsi="Arial Narrow"/>
          <w:color w:val="0563C1" w:themeColor="hyperlink"/>
          <w:sz w:val="28"/>
          <w:szCs w:val="28"/>
          <w:u w:val="single"/>
        </w:rPr>
      </w:pPr>
      <w:r w:rsidRPr="00020440">
        <w:rPr>
          <w:rFonts w:ascii="Arial Narrow" w:hAnsi="Arial Narrow"/>
          <w:sz w:val="28"/>
          <w:szCs w:val="28"/>
        </w:rPr>
        <w:t xml:space="preserve">LinkedIn URL: </w:t>
      </w:r>
      <w:hyperlink r:id="rId5" w:history="1">
        <w:r w:rsidR="004A27F1" w:rsidRPr="00033AEF">
          <w:rPr>
            <w:rStyle w:val="Hyperlink"/>
            <w:rFonts w:ascii="Arial Narrow" w:hAnsi="Arial Narrow"/>
            <w:sz w:val="28"/>
            <w:szCs w:val="28"/>
          </w:rPr>
          <w:t>https://www.linkedin.com/in/marshall-quen/</w:t>
        </w:r>
      </w:hyperlink>
      <w:r w:rsidR="004A27F1">
        <w:rPr>
          <w:rFonts w:ascii="Arial Narrow" w:hAnsi="Arial Narrow"/>
          <w:sz w:val="28"/>
          <w:szCs w:val="28"/>
        </w:rPr>
        <w:t xml:space="preserve"> </w:t>
      </w:r>
    </w:p>
    <w:p w14:paraId="06C5EEEF" w14:textId="77777777" w:rsidR="001E1F75" w:rsidRPr="00AD7ED1" w:rsidRDefault="001E1F75" w:rsidP="00562247">
      <w:pPr>
        <w:pBdr>
          <w:bottom w:val="single" w:sz="4" w:space="1" w:color="auto"/>
        </w:pBdr>
        <w:autoSpaceDE w:val="0"/>
        <w:autoSpaceDN w:val="0"/>
        <w:jc w:val="center"/>
        <w:rPr>
          <w:rFonts w:ascii="Arial Narrow" w:hAnsi="Arial Narrow"/>
          <w:b/>
          <w:sz w:val="8"/>
          <w:szCs w:val="8"/>
        </w:rPr>
      </w:pPr>
    </w:p>
    <w:p w14:paraId="726BF9FF" w14:textId="77777777" w:rsidR="004F4B44" w:rsidRPr="00AD7ED1" w:rsidRDefault="004F4B44" w:rsidP="00562247">
      <w:pPr>
        <w:jc w:val="center"/>
        <w:rPr>
          <w:rFonts w:ascii="Arial Narrow" w:hAnsi="Arial Narrow"/>
          <w:b/>
          <w:sz w:val="8"/>
          <w:szCs w:val="8"/>
        </w:rPr>
      </w:pPr>
    </w:p>
    <w:p w14:paraId="3362AE2A" w14:textId="77777777" w:rsidR="00562247" w:rsidRPr="0004084E" w:rsidRDefault="00562247" w:rsidP="00562247">
      <w:pPr>
        <w:jc w:val="center"/>
        <w:rPr>
          <w:rFonts w:ascii="Arial Narrow" w:hAnsi="Arial Narrow"/>
          <w:b/>
        </w:rPr>
      </w:pPr>
      <w:r w:rsidRPr="0004084E">
        <w:rPr>
          <w:rFonts w:ascii="Arial Narrow" w:hAnsi="Arial Narrow"/>
          <w:b/>
        </w:rPr>
        <w:t>PROFESSIONAL SUMMARY</w:t>
      </w:r>
    </w:p>
    <w:p w14:paraId="4A20C609" w14:textId="24A87C9C" w:rsidR="0004084E" w:rsidRDefault="00790123" w:rsidP="004A27F1">
      <w:pPr>
        <w:pStyle w:val="NoSpacing"/>
        <w:jc w:val="both"/>
        <w:rPr>
          <w:rFonts w:ascii="Arial Narrow" w:hAnsi="Arial Narrow"/>
          <w:sz w:val="20"/>
          <w:szCs w:val="20"/>
        </w:rPr>
      </w:pPr>
      <w:r w:rsidRPr="00790123">
        <w:rPr>
          <w:rFonts w:ascii="Arial Narrow" w:hAnsi="Arial Narrow" w:cs="Times New Roman"/>
          <w:sz w:val="24"/>
          <w:szCs w:val="24"/>
        </w:rPr>
        <w:t>A</w:t>
      </w:r>
      <w:r>
        <w:rPr>
          <w:rFonts w:ascii="Arial Narrow" w:hAnsi="Arial Narrow" w:cs="Times New Roman"/>
          <w:sz w:val="24"/>
          <w:szCs w:val="24"/>
        </w:rPr>
        <w:t xml:space="preserve">ccomplished, results-oriented, and </w:t>
      </w:r>
      <w:r w:rsidR="00621231" w:rsidRPr="00790123">
        <w:rPr>
          <w:rFonts w:ascii="Arial Narrow" w:hAnsi="Arial Narrow" w:cs="Times New Roman"/>
          <w:sz w:val="24"/>
          <w:szCs w:val="24"/>
        </w:rPr>
        <w:t>committed</w:t>
      </w:r>
      <w:r w:rsidRPr="00790123">
        <w:rPr>
          <w:rFonts w:ascii="Arial Narrow" w:hAnsi="Arial Narrow" w:cs="Times New Roman"/>
          <w:sz w:val="24"/>
          <w:szCs w:val="24"/>
        </w:rPr>
        <w:t xml:space="preserve"> US </w:t>
      </w:r>
      <w:r w:rsidR="006A1AEF">
        <w:rPr>
          <w:rFonts w:ascii="Arial Narrow" w:hAnsi="Arial Narrow" w:cs="Times New Roman"/>
          <w:sz w:val="24"/>
          <w:szCs w:val="24"/>
        </w:rPr>
        <w:t>Navy</w:t>
      </w:r>
      <w:r w:rsidRPr="00790123">
        <w:rPr>
          <w:rFonts w:ascii="Arial Narrow" w:hAnsi="Arial Narrow" w:cs="Times New Roman"/>
          <w:sz w:val="24"/>
          <w:szCs w:val="24"/>
        </w:rPr>
        <w:t xml:space="preserve"> Veteran professional</w:t>
      </w:r>
      <w:r w:rsidRPr="00790123">
        <w:rPr>
          <w:rFonts w:ascii="Arial Narrow" w:hAnsi="Arial Narrow" w:cs="Arial"/>
          <w:color w:val="000000"/>
          <w:sz w:val="24"/>
          <w:szCs w:val="24"/>
        </w:rPr>
        <w:t xml:space="preserve"> with an </w:t>
      </w:r>
      <w:r w:rsidRPr="00212928">
        <w:rPr>
          <w:rFonts w:ascii="Arial Narrow" w:hAnsi="Arial Narrow" w:cs="Arial"/>
          <w:b/>
          <w:color w:val="000000"/>
          <w:sz w:val="24"/>
          <w:szCs w:val="24"/>
        </w:rPr>
        <w:t xml:space="preserve">active </w:t>
      </w:r>
      <w:r w:rsidR="006A1AEF">
        <w:rPr>
          <w:rFonts w:ascii="Arial Narrow" w:hAnsi="Arial Narrow" w:cs="Arial"/>
          <w:b/>
          <w:color w:val="000000"/>
          <w:sz w:val="24"/>
          <w:szCs w:val="24"/>
        </w:rPr>
        <w:t xml:space="preserve">Top </w:t>
      </w:r>
      <w:r w:rsidRPr="00212928">
        <w:rPr>
          <w:rFonts w:ascii="Arial Narrow" w:hAnsi="Arial Narrow" w:cs="Arial"/>
          <w:b/>
          <w:color w:val="000000"/>
          <w:sz w:val="24"/>
          <w:szCs w:val="24"/>
        </w:rPr>
        <w:t>Secret</w:t>
      </w:r>
      <w:r w:rsidR="006A1AEF">
        <w:rPr>
          <w:rFonts w:ascii="Arial Narrow" w:hAnsi="Arial Narrow" w:cs="Arial"/>
          <w:b/>
          <w:color w:val="000000"/>
          <w:sz w:val="24"/>
          <w:szCs w:val="24"/>
        </w:rPr>
        <w:t xml:space="preserve"> </w:t>
      </w:r>
      <w:r w:rsidRPr="00212928">
        <w:rPr>
          <w:rFonts w:ascii="Arial Narrow" w:hAnsi="Arial Narrow" w:cs="Arial"/>
          <w:b/>
          <w:color w:val="000000"/>
          <w:sz w:val="24"/>
          <w:szCs w:val="24"/>
        </w:rPr>
        <w:t>Security Clearance</w:t>
      </w:r>
      <w:r w:rsidRPr="00790123">
        <w:rPr>
          <w:rFonts w:ascii="Arial Narrow" w:hAnsi="Arial Narrow" w:cs="Arial"/>
          <w:color w:val="000000"/>
          <w:sz w:val="24"/>
          <w:szCs w:val="24"/>
        </w:rPr>
        <w:t xml:space="preserve">, highly knowledgeable in </w:t>
      </w:r>
      <w:r w:rsidR="006A1AEF">
        <w:rPr>
          <w:rFonts w:ascii="Arial Narrow" w:hAnsi="Arial Narrow" w:cs="Arial"/>
          <w:color w:val="000000"/>
          <w:sz w:val="24"/>
          <w:szCs w:val="24"/>
        </w:rPr>
        <w:t>physical and personnel security</w:t>
      </w:r>
      <w:r w:rsidRPr="00790123">
        <w:rPr>
          <w:rFonts w:ascii="Arial Narrow" w:hAnsi="Arial Narrow" w:cs="Arial"/>
          <w:color w:val="000000"/>
          <w:sz w:val="24"/>
          <w:szCs w:val="24"/>
        </w:rPr>
        <w:t>. Over 1</w:t>
      </w:r>
      <w:r w:rsidR="006A1AEF">
        <w:rPr>
          <w:rFonts w:ascii="Arial Narrow" w:hAnsi="Arial Narrow" w:cs="Arial"/>
          <w:color w:val="000000"/>
          <w:sz w:val="24"/>
          <w:szCs w:val="24"/>
        </w:rPr>
        <w:t>5</w:t>
      </w:r>
      <w:r w:rsidRPr="00790123">
        <w:rPr>
          <w:rFonts w:ascii="Arial Narrow" w:hAnsi="Arial Narrow" w:cs="Arial"/>
          <w:color w:val="000000"/>
          <w:sz w:val="24"/>
          <w:szCs w:val="24"/>
        </w:rPr>
        <w:t xml:space="preserve"> years’ experience in </w:t>
      </w:r>
      <w:r w:rsidR="00A94453">
        <w:rPr>
          <w:rFonts w:ascii="Arial Narrow" w:hAnsi="Arial Narrow" w:cs="Arial"/>
          <w:color w:val="000000"/>
          <w:sz w:val="24"/>
          <w:szCs w:val="24"/>
        </w:rPr>
        <w:t xml:space="preserve">security </w:t>
      </w:r>
      <w:r w:rsidRPr="00790123">
        <w:rPr>
          <w:rFonts w:ascii="Arial Narrow" w:hAnsi="Arial Narrow" w:cs="Arial"/>
          <w:color w:val="000000"/>
          <w:sz w:val="24"/>
          <w:szCs w:val="24"/>
        </w:rPr>
        <w:t xml:space="preserve">management, working with a myriad of technologies.  </w:t>
      </w:r>
      <w:r w:rsidR="00380AA0">
        <w:rPr>
          <w:rFonts w:ascii="Arial Narrow" w:hAnsi="Arial Narrow" w:cs="Arial"/>
          <w:color w:val="000000"/>
          <w:sz w:val="24"/>
          <w:szCs w:val="24"/>
        </w:rPr>
        <w:t>Information Technology e</w:t>
      </w:r>
      <w:r w:rsidRPr="00790123">
        <w:rPr>
          <w:rFonts w:ascii="Arial Narrow" w:hAnsi="Arial Narrow"/>
          <w:sz w:val="24"/>
          <w:szCs w:val="24"/>
          <w:shd w:val="clear" w:color="auto" w:fill="FFFFFF"/>
        </w:rPr>
        <w:t xml:space="preserve">xperience includes extensive training in identifying security and privacy threats </w:t>
      </w:r>
      <w:r w:rsidRPr="00790123">
        <w:rPr>
          <w:rFonts w:ascii="Arial Narrow" w:hAnsi="Arial Narrow"/>
          <w:color w:val="000000"/>
          <w:sz w:val="24"/>
          <w:szCs w:val="24"/>
          <w:shd w:val="clear" w:color="auto" w:fill="FFFFFF"/>
        </w:rPr>
        <w:t>while addressing business vulnerabilities</w:t>
      </w:r>
      <w:r w:rsidRPr="00790123">
        <w:rPr>
          <w:rFonts w:ascii="Arial Narrow" w:hAnsi="Arial Narrow"/>
          <w:color w:val="000000"/>
          <w:sz w:val="24"/>
          <w:szCs w:val="24"/>
        </w:rPr>
        <w:t>.</w:t>
      </w:r>
    </w:p>
    <w:p w14:paraId="665A1904" w14:textId="77777777" w:rsidR="00790123" w:rsidRPr="00FA6DD1" w:rsidRDefault="00790123" w:rsidP="0004084E">
      <w:pPr>
        <w:autoSpaceDE w:val="0"/>
        <w:autoSpaceDN w:val="0"/>
        <w:jc w:val="both"/>
        <w:rPr>
          <w:rFonts w:ascii="Arial Narrow" w:hAnsi="Arial Narrow"/>
          <w:sz w:val="20"/>
          <w:szCs w:val="20"/>
        </w:rPr>
        <w:sectPr w:rsidR="00790123" w:rsidRPr="00FA6DD1" w:rsidSect="00562247">
          <w:pgSz w:w="12240" w:h="15840"/>
          <w:pgMar w:top="720" w:right="720" w:bottom="720" w:left="720" w:header="720" w:footer="720" w:gutter="0"/>
          <w:cols w:space="720"/>
          <w:docGrid w:linePitch="360"/>
        </w:sectPr>
      </w:pPr>
    </w:p>
    <w:p w14:paraId="3E559320" w14:textId="77777777" w:rsidR="004A27F1" w:rsidRPr="004A27F1" w:rsidRDefault="004A27F1" w:rsidP="004A27F1">
      <w:pPr>
        <w:pStyle w:val="ListParagraph"/>
        <w:numPr>
          <w:ilvl w:val="0"/>
          <w:numId w:val="26"/>
        </w:numPr>
        <w:autoSpaceDE w:val="0"/>
        <w:autoSpaceDN w:val="0"/>
        <w:jc w:val="both"/>
        <w:rPr>
          <w:rFonts w:ascii="Arial Narrow" w:hAnsi="Arial Narrow"/>
        </w:rPr>
      </w:pPr>
      <w:bookmarkStart w:id="0" w:name="_Hlk72223283"/>
      <w:r w:rsidRPr="004A27F1">
        <w:rPr>
          <w:rFonts w:ascii="Arial Narrow" w:hAnsi="Arial Narrow"/>
        </w:rPr>
        <w:t>Troubleshooting</w:t>
      </w:r>
    </w:p>
    <w:p w14:paraId="73FA166D" w14:textId="77777777" w:rsidR="004A27F1" w:rsidRPr="004A27F1" w:rsidRDefault="004A27F1" w:rsidP="004A27F1">
      <w:pPr>
        <w:pStyle w:val="ListParagraph"/>
        <w:numPr>
          <w:ilvl w:val="0"/>
          <w:numId w:val="26"/>
        </w:numPr>
        <w:autoSpaceDE w:val="0"/>
        <w:autoSpaceDN w:val="0"/>
        <w:rPr>
          <w:rFonts w:ascii="Arial Narrow" w:hAnsi="Arial Narrow"/>
        </w:rPr>
      </w:pPr>
      <w:bookmarkStart w:id="1" w:name="_Hlk72937142"/>
      <w:r w:rsidRPr="004A27F1">
        <w:rPr>
          <w:rFonts w:ascii="Arial Narrow" w:hAnsi="Arial Narrow"/>
        </w:rPr>
        <w:t xml:space="preserve">Active Directory </w:t>
      </w:r>
    </w:p>
    <w:p w14:paraId="5C3B51B3" w14:textId="5747DF56" w:rsidR="004A27F1" w:rsidRPr="004A27F1" w:rsidRDefault="007A765C" w:rsidP="004A27F1">
      <w:pPr>
        <w:pStyle w:val="ListParagraph"/>
        <w:numPr>
          <w:ilvl w:val="0"/>
          <w:numId w:val="26"/>
        </w:numPr>
        <w:autoSpaceDE w:val="0"/>
        <w:autoSpaceDN w:val="0"/>
        <w:rPr>
          <w:rFonts w:ascii="Arial Narrow" w:hAnsi="Arial Narrow"/>
        </w:rPr>
      </w:pPr>
      <w:r>
        <w:rPr>
          <w:rFonts w:ascii="Arial Narrow" w:hAnsi="Arial Narrow"/>
        </w:rPr>
        <w:t>Emergency Management</w:t>
      </w:r>
    </w:p>
    <w:p w14:paraId="6ABA34D7" w14:textId="4BC0602C" w:rsidR="004A27F1" w:rsidRPr="004A27F1" w:rsidRDefault="00D9336F" w:rsidP="004A27F1">
      <w:pPr>
        <w:pStyle w:val="ListParagraph"/>
        <w:numPr>
          <w:ilvl w:val="0"/>
          <w:numId w:val="26"/>
        </w:numPr>
        <w:autoSpaceDE w:val="0"/>
        <w:autoSpaceDN w:val="0"/>
        <w:jc w:val="both"/>
        <w:rPr>
          <w:rFonts w:ascii="Arial Narrow" w:hAnsi="Arial Narrow"/>
        </w:rPr>
      </w:pPr>
      <w:r>
        <w:rPr>
          <w:rFonts w:ascii="Arial Narrow" w:hAnsi="Arial Narrow"/>
        </w:rPr>
        <w:t>Training Management</w:t>
      </w:r>
    </w:p>
    <w:p w14:paraId="2D4FF5EF" w14:textId="59C769EE" w:rsidR="004A27F1" w:rsidRPr="004A27F1" w:rsidRDefault="004A27F1" w:rsidP="004A27F1">
      <w:pPr>
        <w:pStyle w:val="ListParagraph"/>
        <w:numPr>
          <w:ilvl w:val="0"/>
          <w:numId w:val="26"/>
        </w:numPr>
        <w:autoSpaceDE w:val="0"/>
        <w:autoSpaceDN w:val="0"/>
        <w:jc w:val="both"/>
        <w:rPr>
          <w:rFonts w:ascii="Arial Narrow" w:hAnsi="Arial Narrow"/>
        </w:rPr>
      </w:pPr>
      <w:bookmarkStart w:id="2" w:name="_Hlk72244371"/>
      <w:r w:rsidRPr="004A27F1">
        <w:rPr>
          <w:rFonts w:ascii="Arial Narrow" w:hAnsi="Arial Narrow"/>
        </w:rPr>
        <w:t>Microsoft</w:t>
      </w:r>
      <w:r w:rsidR="00A94453">
        <w:rPr>
          <w:rFonts w:ascii="Arial Narrow" w:hAnsi="Arial Narrow"/>
        </w:rPr>
        <w:t xml:space="preserve"> </w:t>
      </w:r>
      <w:r w:rsidRPr="004A27F1">
        <w:rPr>
          <w:rFonts w:ascii="Arial Narrow" w:hAnsi="Arial Narrow"/>
        </w:rPr>
        <w:t xml:space="preserve">Windows, </w:t>
      </w:r>
    </w:p>
    <w:p w14:paraId="6F9A9BC7" w14:textId="5628E5C8" w:rsidR="004A27F1" w:rsidRPr="004A27F1" w:rsidRDefault="00D9336F" w:rsidP="004A27F1">
      <w:pPr>
        <w:pStyle w:val="ListParagraph"/>
        <w:numPr>
          <w:ilvl w:val="0"/>
          <w:numId w:val="26"/>
        </w:numPr>
        <w:autoSpaceDE w:val="0"/>
        <w:autoSpaceDN w:val="0"/>
        <w:jc w:val="both"/>
        <w:rPr>
          <w:rFonts w:ascii="Arial Narrow" w:hAnsi="Arial Narrow"/>
        </w:rPr>
      </w:pPr>
      <w:r>
        <w:rPr>
          <w:rFonts w:ascii="Arial Narrow" w:hAnsi="Arial Narrow"/>
        </w:rPr>
        <w:t>Wired and Wireless Connectivity</w:t>
      </w:r>
    </w:p>
    <w:p w14:paraId="195705D9" w14:textId="77777777" w:rsidR="004A27F1" w:rsidRPr="004A27F1" w:rsidRDefault="004A27F1" w:rsidP="004A27F1">
      <w:pPr>
        <w:pStyle w:val="ListParagraph"/>
        <w:numPr>
          <w:ilvl w:val="0"/>
          <w:numId w:val="26"/>
        </w:numPr>
        <w:autoSpaceDE w:val="0"/>
        <w:autoSpaceDN w:val="0"/>
        <w:jc w:val="both"/>
        <w:rPr>
          <w:rFonts w:ascii="Arial Narrow" w:hAnsi="Arial Narrow"/>
        </w:rPr>
      </w:pPr>
      <w:r w:rsidRPr="004A27F1">
        <w:rPr>
          <w:rFonts w:ascii="Arial Narrow" w:hAnsi="Arial Narrow"/>
        </w:rPr>
        <w:t>Microsoft Office 365</w:t>
      </w:r>
    </w:p>
    <w:bookmarkEnd w:id="2"/>
    <w:p w14:paraId="3A8826AE" w14:textId="23766B6A" w:rsidR="004A27F1" w:rsidRPr="004A27F1" w:rsidRDefault="00D9336F" w:rsidP="004A27F1">
      <w:pPr>
        <w:pStyle w:val="ListParagraph"/>
        <w:numPr>
          <w:ilvl w:val="0"/>
          <w:numId w:val="26"/>
        </w:numPr>
        <w:autoSpaceDE w:val="0"/>
        <w:autoSpaceDN w:val="0"/>
        <w:jc w:val="both"/>
        <w:rPr>
          <w:rFonts w:ascii="Arial Narrow" w:hAnsi="Arial Narrow"/>
        </w:rPr>
      </w:pPr>
      <w:r>
        <w:rPr>
          <w:rFonts w:ascii="Arial Narrow" w:hAnsi="Arial Narrow"/>
        </w:rPr>
        <w:t>Record Management</w:t>
      </w:r>
    </w:p>
    <w:p w14:paraId="1440BAAE" w14:textId="19BF11A5" w:rsidR="004A27F1" w:rsidRPr="004A27F1" w:rsidRDefault="00D9336F" w:rsidP="004A27F1">
      <w:pPr>
        <w:pStyle w:val="ListParagraph"/>
        <w:numPr>
          <w:ilvl w:val="0"/>
          <w:numId w:val="26"/>
        </w:numPr>
        <w:autoSpaceDE w:val="0"/>
        <w:autoSpaceDN w:val="0"/>
        <w:jc w:val="both"/>
        <w:rPr>
          <w:rFonts w:ascii="Arial Narrow" w:hAnsi="Arial Narrow"/>
        </w:rPr>
      </w:pPr>
      <w:r>
        <w:rPr>
          <w:rFonts w:ascii="Arial Narrow" w:hAnsi="Arial Narrow"/>
        </w:rPr>
        <w:t>Secured Space Access Control</w:t>
      </w:r>
    </w:p>
    <w:p w14:paraId="1246540B" w14:textId="77777777" w:rsidR="004A27F1" w:rsidRPr="004A27F1" w:rsidRDefault="004A27F1" w:rsidP="004A27F1">
      <w:pPr>
        <w:pStyle w:val="ListParagraph"/>
        <w:numPr>
          <w:ilvl w:val="0"/>
          <w:numId w:val="26"/>
        </w:numPr>
        <w:autoSpaceDE w:val="0"/>
        <w:autoSpaceDN w:val="0"/>
        <w:jc w:val="both"/>
        <w:rPr>
          <w:rFonts w:ascii="Arial Narrow" w:hAnsi="Arial Narrow"/>
        </w:rPr>
      </w:pPr>
      <w:r w:rsidRPr="004A27F1">
        <w:rPr>
          <w:rFonts w:ascii="Arial Narrow" w:hAnsi="Arial Narrow"/>
        </w:rPr>
        <w:t>Multiple Antivirus Software</w:t>
      </w:r>
    </w:p>
    <w:bookmarkEnd w:id="0"/>
    <w:bookmarkEnd w:id="1"/>
    <w:p w14:paraId="00E0026F" w14:textId="2D2E6DFE" w:rsidR="00F81C44" w:rsidRPr="004A27F1" w:rsidRDefault="00A725FA" w:rsidP="004A27F1">
      <w:pPr>
        <w:pStyle w:val="ListParagraph"/>
        <w:numPr>
          <w:ilvl w:val="0"/>
          <w:numId w:val="26"/>
        </w:numPr>
        <w:autoSpaceDE w:val="0"/>
        <w:autoSpaceDN w:val="0"/>
        <w:jc w:val="both"/>
        <w:rPr>
          <w:rFonts w:ascii="Arial Narrow" w:hAnsi="Arial Narrow"/>
        </w:rPr>
        <w:sectPr w:rsidR="00F81C44" w:rsidRPr="004A27F1" w:rsidSect="004A27F1">
          <w:type w:val="continuous"/>
          <w:pgSz w:w="12240" w:h="15840"/>
          <w:pgMar w:top="720" w:right="720" w:bottom="720" w:left="720" w:header="720" w:footer="720" w:gutter="0"/>
          <w:cols w:num="3" w:space="720"/>
          <w:docGrid w:linePitch="360"/>
        </w:sectPr>
      </w:pPr>
      <w:r w:rsidRPr="004A27F1">
        <w:rPr>
          <w:rFonts w:ascii="Arial Narrow" w:hAnsi="Arial Narrow"/>
        </w:rPr>
        <w:t xml:space="preserve">Risk Management </w:t>
      </w:r>
    </w:p>
    <w:p w14:paraId="60791BBE" w14:textId="77777777" w:rsidR="004A27F1" w:rsidRDefault="004A27F1" w:rsidP="00F81C44">
      <w:pPr>
        <w:autoSpaceDE w:val="0"/>
        <w:autoSpaceDN w:val="0"/>
        <w:jc w:val="both"/>
        <w:rPr>
          <w:rFonts w:ascii="Arial Narrow" w:hAnsi="Arial Narrow"/>
          <w:sz w:val="20"/>
          <w:szCs w:val="20"/>
        </w:rPr>
        <w:sectPr w:rsidR="004A27F1" w:rsidSect="00562247">
          <w:type w:val="continuous"/>
          <w:pgSz w:w="12240" w:h="15840"/>
          <w:pgMar w:top="720" w:right="720" w:bottom="720" w:left="720" w:header="720" w:footer="720" w:gutter="0"/>
          <w:cols w:space="720"/>
          <w:docGrid w:linePitch="360"/>
        </w:sectPr>
      </w:pPr>
    </w:p>
    <w:p w14:paraId="5EE3FC1C" w14:textId="77777777" w:rsidR="001E1F75" w:rsidRPr="0004084E" w:rsidRDefault="001E1F75" w:rsidP="001E1F75">
      <w:pPr>
        <w:pBdr>
          <w:bottom w:val="single" w:sz="4" w:space="1" w:color="auto"/>
        </w:pBdr>
        <w:autoSpaceDE w:val="0"/>
        <w:autoSpaceDN w:val="0"/>
        <w:rPr>
          <w:rFonts w:ascii="Arial Narrow" w:hAnsi="Arial Narrow"/>
          <w:b/>
          <w:sz w:val="2"/>
        </w:rPr>
      </w:pPr>
    </w:p>
    <w:p w14:paraId="508A7069" w14:textId="77777777" w:rsidR="00621F67" w:rsidRDefault="00621F67" w:rsidP="004A27F1">
      <w:pPr>
        <w:autoSpaceDE w:val="0"/>
        <w:autoSpaceDN w:val="0"/>
        <w:jc w:val="center"/>
        <w:rPr>
          <w:rFonts w:ascii="Arial Narrow" w:hAnsi="Arial Narrow"/>
          <w:b/>
        </w:rPr>
      </w:pPr>
      <w:r w:rsidRPr="0004084E">
        <w:rPr>
          <w:rFonts w:ascii="Arial Narrow" w:hAnsi="Arial Narrow"/>
          <w:b/>
        </w:rPr>
        <w:t>EMPLOYMENT HISTORY</w:t>
      </w:r>
    </w:p>
    <w:p w14:paraId="6A07592A" w14:textId="31634E8D" w:rsidR="00AD7ED1" w:rsidRPr="00757761" w:rsidRDefault="00771FC4" w:rsidP="00AD7ED1">
      <w:pPr>
        <w:tabs>
          <w:tab w:val="left" w:pos="7920"/>
        </w:tabs>
        <w:rPr>
          <w:rFonts w:ascii="Arial Narrow" w:hAnsi="Arial Narrow"/>
        </w:rPr>
      </w:pPr>
      <w:r>
        <w:rPr>
          <w:rFonts w:ascii="Arial Narrow" w:hAnsi="Arial Narrow"/>
          <w:b/>
        </w:rPr>
        <w:t>ACI Learning</w:t>
      </w:r>
      <w:r w:rsidR="00AD7ED1" w:rsidRPr="00757761">
        <w:rPr>
          <w:rFonts w:ascii="Arial Narrow" w:hAnsi="Arial Narrow"/>
          <w:b/>
        </w:rPr>
        <w:t xml:space="preserve"> – San Antonio, TX</w:t>
      </w:r>
      <w:r w:rsidR="00AD7ED1" w:rsidRPr="00757761">
        <w:rPr>
          <w:rFonts w:ascii="Arial Narrow" w:hAnsi="Arial Narrow"/>
          <w:b/>
        </w:rPr>
        <w:tab/>
        <w:t xml:space="preserve">                 </w:t>
      </w:r>
      <w:r w:rsidR="00AD7ED1">
        <w:rPr>
          <w:rFonts w:ascii="Arial Narrow" w:hAnsi="Arial Narrow"/>
          <w:b/>
        </w:rPr>
        <w:t xml:space="preserve">   </w:t>
      </w:r>
      <w:r w:rsidR="006A1AEF">
        <w:rPr>
          <w:rFonts w:ascii="Arial Narrow" w:hAnsi="Arial Narrow"/>
        </w:rPr>
        <w:t>May</w:t>
      </w:r>
      <w:r w:rsidR="00AD7ED1" w:rsidRPr="00757761">
        <w:rPr>
          <w:rFonts w:ascii="Arial Narrow" w:hAnsi="Arial Narrow"/>
        </w:rPr>
        <w:t xml:space="preserve"> 20</w:t>
      </w:r>
      <w:r w:rsidR="00AD7ED1">
        <w:rPr>
          <w:rFonts w:ascii="Arial Narrow" w:hAnsi="Arial Narrow"/>
        </w:rPr>
        <w:t>2</w:t>
      </w:r>
      <w:r w:rsidR="006A1AEF">
        <w:rPr>
          <w:rFonts w:ascii="Arial Narrow" w:hAnsi="Arial Narrow"/>
        </w:rPr>
        <w:t>1</w:t>
      </w:r>
      <w:r w:rsidR="00AD7ED1" w:rsidRPr="00757761">
        <w:rPr>
          <w:rFonts w:ascii="Arial Narrow" w:hAnsi="Arial Narrow"/>
        </w:rPr>
        <w:t xml:space="preserve"> – </w:t>
      </w:r>
      <w:r w:rsidR="00AD7ED1">
        <w:rPr>
          <w:rFonts w:ascii="Arial Narrow" w:hAnsi="Arial Narrow"/>
        </w:rPr>
        <w:t>Present</w:t>
      </w:r>
    </w:p>
    <w:p w14:paraId="36F4851D" w14:textId="77777777" w:rsidR="00AD7ED1" w:rsidRPr="00757761" w:rsidRDefault="00AD7ED1" w:rsidP="00AD7ED1">
      <w:pPr>
        <w:tabs>
          <w:tab w:val="left" w:pos="7920"/>
        </w:tabs>
        <w:rPr>
          <w:rFonts w:ascii="Arial Narrow" w:hAnsi="Arial Narrow"/>
          <w:i/>
        </w:rPr>
      </w:pPr>
      <w:r>
        <w:rPr>
          <w:rFonts w:ascii="Arial Narrow" w:hAnsi="Arial Narrow"/>
          <w:i/>
        </w:rPr>
        <w:t>Computer User Support Specialist</w:t>
      </w:r>
      <w:r w:rsidRPr="00757761">
        <w:rPr>
          <w:rFonts w:ascii="Arial Narrow" w:hAnsi="Arial Narrow"/>
          <w:i/>
        </w:rPr>
        <w:t xml:space="preserve"> </w:t>
      </w:r>
      <w:r w:rsidR="0084739B">
        <w:rPr>
          <w:rFonts w:ascii="Arial Narrow" w:hAnsi="Arial Narrow"/>
          <w:i/>
        </w:rPr>
        <w:t xml:space="preserve">– Training Internship </w:t>
      </w:r>
    </w:p>
    <w:p w14:paraId="5DA36FBE" w14:textId="1FAF1AF8" w:rsidR="00AD7ED1" w:rsidRDefault="00AD7ED1" w:rsidP="00AD7ED1">
      <w:pPr>
        <w:widowControl/>
        <w:numPr>
          <w:ilvl w:val="0"/>
          <w:numId w:val="23"/>
        </w:numPr>
        <w:overflowPunct/>
        <w:autoSpaceDE w:val="0"/>
        <w:autoSpaceDN w:val="0"/>
        <w:contextualSpacing/>
        <w:jc w:val="both"/>
        <w:rPr>
          <w:rFonts w:ascii="Arial Narrow" w:eastAsia="Calibri" w:hAnsi="Arial Narrow" w:cs="Century Gothic"/>
        </w:rPr>
      </w:pPr>
      <w:r w:rsidRPr="000102E7">
        <w:rPr>
          <w:rFonts w:ascii="Arial Narrow" w:eastAsia="Calibri" w:hAnsi="Arial Narrow" w:cs="Century Gothic"/>
        </w:rPr>
        <w:t>Install</w:t>
      </w:r>
      <w:r>
        <w:rPr>
          <w:rFonts w:ascii="Arial Narrow" w:eastAsia="Calibri" w:hAnsi="Arial Narrow" w:cs="Century Gothic"/>
        </w:rPr>
        <w:t>ed</w:t>
      </w:r>
      <w:r w:rsidRPr="000102E7">
        <w:rPr>
          <w:rFonts w:ascii="Arial Narrow" w:eastAsia="Calibri" w:hAnsi="Arial Narrow" w:cs="Century Gothic"/>
        </w:rPr>
        <w:t xml:space="preserve"> and support</w:t>
      </w:r>
      <w:r>
        <w:rPr>
          <w:rFonts w:ascii="Arial Narrow" w:eastAsia="Calibri" w:hAnsi="Arial Narrow" w:cs="Century Gothic"/>
        </w:rPr>
        <w:t>ed</w:t>
      </w:r>
      <w:r w:rsidRPr="000102E7">
        <w:rPr>
          <w:rFonts w:ascii="Arial Narrow" w:eastAsia="Calibri" w:hAnsi="Arial Narrow" w:cs="Century Gothic"/>
        </w:rPr>
        <w:t xml:space="preserve"> Windows OS including command line &amp; client support </w:t>
      </w:r>
      <w:r>
        <w:rPr>
          <w:rFonts w:ascii="Arial Narrow" w:eastAsia="Calibri" w:hAnsi="Arial Narrow" w:cs="Century Gothic"/>
        </w:rPr>
        <w:t xml:space="preserve">while troubleshooting devices and resolving network </w:t>
      </w:r>
      <w:r w:rsidR="006A1AEF">
        <w:rPr>
          <w:rFonts w:ascii="Arial Narrow" w:eastAsia="Calibri" w:hAnsi="Arial Narrow" w:cs="Century Gothic"/>
        </w:rPr>
        <w:t>issues.</w:t>
      </w:r>
    </w:p>
    <w:p w14:paraId="6202AD6E" w14:textId="29C01637" w:rsidR="00AD7ED1" w:rsidRDefault="00AD7ED1" w:rsidP="00AD7ED1">
      <w:pPr>
        <w:widowControl/>
        <w:numPr>
          <w:ilvl w:val="0"/>
          <w:numId w:val="23"/>
        </w:numPr>
        <w:overflowPunct/>
        <w:autoSpaceDE w:val="0"/>
        <w:autoSpaceDN w:val="0"/>
        <w:contextualSpacing/>
        <w:jc w:val="both"/>
        <w:rPr>
          <w:rFonts w:ascii="Arial Narrow" w:eastAsia="Calibri" w:hAnsi="Arial Narrow" w:cs="Century Gothic"/>
        </w:rPr>
      </w:pPr>
      <w:r>
        <w:rPr>
          <w:rFonts w:ascii="Arial Narrow" w:eastAsia="Calibri" w:hAnsi="Arial Narrow" w:cs="Century Gothic"/>
        </w:rPr>
        <w:t xml:space="preserve">Ensured physical </w:t>
      </w:r>
      <w:r w:rsidRPr="000102E7">
        <w:rPr>
          <w:rFonts w:ascii="Arial Narrow" w:eastAsia="Calibri" w:hAnsi="Arial Narrow" w:cs="Century Gothic"/>
        </w:rPr>
        <w:t xml:space="preserve">security &amp; common attacks while securing the wired and wireless </w:t>
      </w:r>
      <w:r>
        <w:rPr>
          <w:rFonts w:ascii="Arial Narrow" w:eastAsia="Calibri" w:hAnsi="Arial Narrow" w:cs="Century Gothic"/>
        </w:rPr>
        <w:t xml:space="preserve">local </w:t>
      </w:r>
      <w:r w:rsidR="006A1AEF" w:rsidRPr="000102E7">
        <w:rPr>
          <w:rFonts w:ascii="Arial Narrow" w:eastAsia="Calibri" w:hAnsi="Arial Narrow" w:cs="Century Gothic"/>
        </w:rPr>
        <w:t>network.</w:t>
      </w:r>
    </w:p>
    <w:p w14:paraId="1BC433E6" w14:textId="78808EFD" w:rsidR="00AD7ED1" w:rsidRDefault="00AD7ED1" w:rsidP="00AD7ED1">
      <w:pPr>
        <w:widowControl/>
        <w:numPr>
          <w:ilvl w:val="0"/>
          <w:numId w:val="23"/>
        </w:numPr>
        <w:overflowPunct/>
        <w:autoSpaceDE w:val="0"/>
        <w:autoSpaceDN w:val="0"/>
        <w:contextualSpacing/>
        <w:jc w:val="both"/>
        <w:rPr>
          <w:rFonts w:ascii="Arial Narrow" w:eastAsia="Calibri" w:hAnsi="Arial Narrow" w:cs="Century Gothic"/>
        </w:rPr>
      </w:pPr>
      <w:r w:rsidRPr="000102E7">
        <w:rPr>
          <w:rFonts w:ascii="Arial Narrow" w:eastAsia="Calibri" w:hAnsi="Arial Narrow" w:cs="Century Gothic"/>
        </w:rPr>
        <w:t>Detect</w:t>
      </w:r>
      <w:r>
        <w:rPr>
          <w:rFonts w:ascii="Arial Narrow" w:eastAsia="Calibri" w:hAnsi="Arial Narrow" w:cs="Century Gothic"/>
        </w:rPr>
        <w:t>ed</w:t>
      </w:r>
      <w:r w:rsidRPr="000102E7">
        <w:rPr>
          <w:rFonts w:ascii="Arial Narrow" w:eastAsia="Calibri" w:hAnsi="Arial Narrow" w:cs="Century Gothic"/>
        </w:rPr>
        <w:t xml:space="preserve"> various types of compromise</w:t>
      </w:r>
      <w:r>
        <w:rPr>
          <w:rFonts w:ascii="Arial Narrow" w:eastAsia="Calibri" w:hAnsi="Arial Narrow" w:cs="Century Gothic"/>
        </w:rPr>
        <w:t>s</w:t>
      </w:r>
      <w:r w:rsidRPr="000102E7">
        <w:rPr>
          <w:rFonts w:ascii="Arial Narrow" w:eastAsia="Calibri" w:hAnsi="Arial Narrow" w:cs="Century Gothic"/>
        </w:rPr>
        <w:t xml:space="preserve"> and </w:t>
      </w:r>
      <w:r w:rsidR="0063751F" w:rsidRPr="000102E7">
        <w:rPr>
          <w:rFonts w:ascii="Arial Narrow" w:eastAsia="Calibri" w:hAnsi="Arial Narrow" w:cs="Century Gothic"/>
        </w:rPr>
        <w:t>understand</w:t>
      </w:r>
      <w:r w:rsidRPr="000102E7">
        <w:rPr>
          <w:rFonts w:ascii="Arial Narrow" w:eastAsia="Calibri" w:hAnsi="Arial Narrow" w:cs="Century Gothic"/>
        </w:rPr>
        <w:t xml:space="preserve"> penetration testing and vulnerability scanning </w:t>
      </w:r>
      <w:r w:rsidR="006A1AEF" w:rsidRPr="000102E7">
        <w:rPr>
          <w:rFonts w:ascii="Arial Narrow" w:eastAsia="Calibri" w:hAnsi="Arial Narrow" w:cs="Century Gothic"/>
        </w:rPr>
        <w:t>concepts.</w:t>
      </w:r>
    </w:p>
    <w:p w14:paraId="5107B75A" w14:textId="47CB4EFF" w:rsidR="005F3D58" w:rsidRPr="005F3D58" w:rsidRDefault="00790123" w:rsidP="00F444E1">
      <w:pPr>
        <w:tabs>
          <w:tab w:val="left" w:pos="7920"/>
        </w:tabs>
        <w:rPr>
          <w:rFonts w:ascii="Arial Narrow" w:hAnsi="Arial Narrow"/>
          <w:color w:val="000000"/>
        </w:rPr>
      </w:pPr>
      <w:r>
        <w:rPr>
          <w:rFonts w:ascii="Arial Narrow" w:hAnsi="Arial Narrow"/>
          <w:b/>
          <w:color w:val="000000"/>
        </w:rPr>
        <w:t xml:space="preserve">US </w:t>
      </w:r>
      <w:r w:rsidR="00D3222B">
        <w:rPr>
          <w:rFonts w:ascii="Arial Narrow" w:hAnsi="Arial Narrow"/>
          <w:b/>
          <w:color w:val="000000"/>
        </w:rPr>
        <w:t>Navy</w:t>
      </w:r>
      <w:r w:rsidR="005F3D58">
        <w:rPr>
          <w:rFonts w:ascii="Arial Narrow" w:hAnsi="Arial Narrow"/>
          <w:b/>
          <w:color w:val="000000"/>
        </w:rPr>
        <w:t xml:space="preserve"> – </w:t>
      </w:r>
      <w:r>
        <w:rPr>
          <w:rFonts w:ascii="Arial Narrow" w:hAnsi="Arial Narrow"/>
          <w:b/>
          <w:color w:val="000000"/>
        </w:rPr>
        <w:t>Various Locations</w:t>
      </w:r>
      <w:r w:rsidR="005F3D58">
        <w:rPr>
          <w:rFonts w:ascii="Arial Narrow" w:hAnsi="Arial Narrow"/>
          <w:b/>
          <w:color w:val="000000"/>
        </w:rPr>
        <w:tab/>
        <w:t xml:space="preserve">                  </w:t>
      </w:r>
      <w:r w:rsidR="00566EE1">
        <w:rPr>
          <w:rFonts w:ascii="Arial Narrow" w:hAnsi="Arial Narrow"/>
          <w:b/>
          <w:color w:val="000000"/>
        </w:rPr>
        <w:t xml:space="preserve"> </w:t>
      </w:r>
      <w:r w:rsidR="00BC3DC5">
        <w:rPr>
          <w:rFonts w:ascii="Arial Narrow" w:hAnsi="Arial Narrow"/>
          <w:color w:val="000000"/>
        </w:rPr>
        <w:t>A</w:t>
      </w:r>
      <w:r w:rsidR="009B3E0F">
        <w:rPr>
          <w:rFonts w:ascii="Arial Narrow" w:hAnsi="Arial Narrow"/>
          <w:color w:val="000000"/>
        </w:rPr>
        <w:t>pr</w:t>
      </w:r>
      <w:r w:rsidR="00B54A2E">
        <w:rPr>
          <w:rFonts w:ascii="Arial Narrow" w:hAnsi="Arial Narrow"/>
          <w:color w:val="000000"/>
        </w:rPr>
        <w:t xml:space="preserve"> </w:t>
      </w:r>
      <w:r w:rsidR="006A1AEF">
        <w:rPr>
          <w:rFonts w:ascii="Arial Narrow" w:hAnsi="Arial Narrow"/>
          <w:color w:val="000000"/>
        </w:rPr>
        <w:t>1995</w:t>
      </w:r>
      <w:r w:rsidR="005F3D58" w:rsidRPr="00722D9E">
        <w:rPr>
          <w:rFonts w:ascii="Arial Narrow" w:hAnsi="Arial Narrow"/>
          <w:color w:val="000000"/>
        </w:rPr>
        <w:t xml:space="preserve"> </w:t>
      </w:r>
      <w:r w:rsidR="00BC3DC5">
        <w:rPr>
          <w:rFonts w:ascii="Arial Narrow" w:hAnsi="Arial Narrow"/>
          <w:color w:val="000000"/>
        </w:rPr>
        <w:t>–</w:t>
      </w:r>
      <w:r w:rsidR="005F3D58" w:rsidRPr="00722D9E">
        <w:rPr>
          <w:rFonts w:ascii="Arial Narrow" w:hAnsi="Arial Narrow"/>
          <w:color w:val="000000"/>
        </w:rPr>
        <w:t xml:space="preserve"> </w:t>
      </w:r>
      <w:r w:rsidR="006A1AEF">
        <w:rPr>
          <w:rFonts w:ascii="Arial Narrow" w:hAnsi="Arial Narrow"/>
          <w:color w:val="000000"/>
        </w:rPr>
        <w:t>Apr</w:t>
      </w:r>
      <w:r>
        <w:rPr>
          <w:rFonts w:ascii="Arial Narrow" w:hAnsi="Arial Narrow"/>
          <w:color w:val="000000"/>
        </w:rPr>
        <w:t xml:space="preserve"> 20</w:t>
      </w:r>
      <w:r w:rsidR="006A1AEF">
        <w:rPr>
          <w:rFonts w:ascii="Arial Narrow" w:hAnsi="Arial Narrow"/>
          <w:color w:val="000000"/>
        </w:rPr>
        <w:t>21</w:t>
      </w:r>
    </w:p>
    <w:p w14:paraId="3011C566" w14:textId="78AE822E" w:rsidR="005F3D58" w:rsidRPr="001B3154" w:rsidRDefault="009B5C15" w:rsidP="005F3D58">
      <w:pPr>
        <w:tabs>
          <w:tab w:val="left" w:pos="7920"/>
        </w:tabs>
        <w:rPr>
          <w:rFonts w:ascii="Arial Narrow" w:hAnsi="Arial Narrow"/>
          <w:i/>
        </w:rPr>
      </w:pPr>
      <w:r w:rsidRPr="001B3154">
        <w:rPr>
          <w:rFonts w:ascii="Arial Narrow" w:hAnsi="Arial Narrow"/>
          <w:i/>
        </w:rPr>
        <w:t>Security Opera</w:t>
      </w:r>
      <w:r w:rsidR="000E605E" w:rsidRPr="001B3154">
        <w:rPr>
          <w:rFonts w:ascii="Arial Narrow" w:hAnsi="Arial Narrow"/>
          <w:i/>
        </w:rPr>
        <w:t>tions</w:t>
      </w:r>
      <w:r w:rsidRPr="001B3154">
        <w:rPr>
          <w:rFonts w:ascii="Arial Narrow" w:hAnsi="Arial Narrow"/>
          <w:i/>
        </w:rPr>
        <w:t xml:space="preserve"> Manager </w:t>
      </w:r>
    </w:p>
    <w:p w14:paraId="34CE9B65" w14:textId="66973D3A" w:rsidR="002C414F" w:rsidRPr="001B3154" w:rsidRDefault="002C414F" w:rsidP="00771FC4">
      <w:pPr>
        <w:pStyle w:val="ListParagraph"/>
        <w:widowControl/>
        <w:numPr>
          <w:ilvl w:val="0"/>
          <w:numId w:val="18"/>
        </w:numPr>
        <w:shd w:val="clear" w:color="auto" w:fill="FFFFFF"/>
        <w:overflowPunct/>
        <w:adjustRightInd/>
        <w:jc w:val="both"/>
        <w:rPr>
          <w:rFonts w:ascii="Arial Narrow" w:hAnsi="Arial Narrow"/>
          <w:kern w:val="0"/>
        </w:rPr>
      </w:pPr>
      <w:r w:rsidRPr="001B3154">
        <w:rPr>
          <w:rFonts w:ascii="Arial Narrow" w:eastAsiaTheme="minorHAnsi" w:hAnsi="Arial Narrow" w:cstheme="minorBidi"/>
          <w:kern w:val="0"/>
          <w:shd w:val="clear" w:color="auto" w:fill="FFFFFF"/>
        </w:rPr>
        <w:t xml:space="preserve">Developed and maintained </w:t>
      </w:r>
      <w:r w:rsidR="007A765C">
        <w:rPr>
          <w:rFonts w:ascii="Arial Narrow" w:eastAsiaTheme="minorHAnsi" w:hAnsi="Arial Narrow" w:cstheme="minorBidi"/>
          <w:kern w:val="0"/>
          <w:shd w:val="clear" w:color="auto" w:fill="FFFFFF"/>
        </w:rPr>
        <w:t xml:space="preserve">training exercises involving DOD components to ensure security practices </w:t>
      </w:r>
      <w:r w:rsidR="003F7CD0">
        <w:rPr>
          <w:rFonts w:ascii="Arial Narrow" w:eastAsiaTheme="minorHAnsi" w:hAnsi="Arial Narrow" w:cstheme="minorBidi"/>
          <w:kern w:val="0"/>
          <w:shd w:val="clear" w:color="auto" w:fill="FFFFFF"/>
        </w:rPr>
        <w:t>effective.</w:t>
      </w:r>
    </w:p>
    <w:p w14:paraId="3BD99A6E" w14:textId="4EB5745A" w:rsidR="009B5C15" w:rsidRPr="001B3154" w:rsidRDefault="002C414F" w:rsidP="00771FC4">
      <w:pPr>
        <w:pStyle w:val="ListParagraph"/>
        <w:widowControl/>
        <w:numPr>
          <w:ilvl w:val="0"/>
          <w:numId w:val="18"/>
        </w:numPr>
        <w:shd w:val="clear" w:color="auto" w:fill="FFFFFF"/>
        <w:overflowPunct/>
        <w:adjustRightInd/>
        <w:jc w:val="both"/>
        <w:rPr>
          <w:rFonts w:ascii="Arial Narrow" w:hAnsi="Arial Narrow"/>
          <w:kern w:val="0"/>
        </w:rPr>
      </w:pPr>
      <w:r w:rsidRPr="001B3154">
        <w:rPr>
          <w:rFonts w:ascii="Arial Narrow" w:eastAsiaTheme="minorHAnsi" w:hAnsi="Arial Narrow" w:cstheme="minorBidi"/>
          <w:kern w:val="0"/>
          <w:shd w:val="clear" w:color="auto" w:fill="FFFFFF"/>
        </w:rPr>
        <w:t>I</w:t>
      </w:r>
      <w:r w:rsidR="009B5C15" w:rsidRPr="001B3154">
        <w:rPr>
          <w:rFonts w:ascii="Arial Narrow" w:eastAsiaTheme="minorHAnsi" w:hAnsi="Arial Narrow" w:cstheme="minorBidi"/>
          <w:kern w:val="0"/>
          <w:shd w:val="clear" w:color="auto" w:fill="FFFFFF"/>
        </w:rPr>
        <w:t xml:space="preserve">dentified potential problems and opportunities, perceived the impact and the implications of decisions on other components of the </w:t>
      </w:r>
      <w:r w:rsidR="003F7CD0" w:rsidRPr="001B3154">
        <w:rPr>
          <w:rFonts w:ascii="Arial Narrow" w:eastAsiaTheme="minorHAnsi" w:hAnsi="Arial Narrow" w:cstheme="minorBidi"/>
          <w:kern w:val="0"/>
          <w:shd w:val="clear" w:color="auto" w:fill="FFFFFF"/>
        </w:rPr>
        <w:t>organization.</w:t>
      </w:r>
    </w:p>
    <w:p w14:paraId="260634EC" w14:textId="441E250F" w:rsidR="009B5C15" w:rsidRPr="001B3154" w:rsidRDefault="00B07212" w:rsidP="00771FC4">
      <w:pPr>
        <w:pStyle w:val="ListParagraph"/>
        <w:widowControl/>
        <w:numPr>
          <w:ilvl w:val="0"/>
          <w:numId w:val="18"/>
        </w:numPr>
        <w:shd w:val="clear" w:color="auto" w:fill="FFFFFF"/>
        <w:tabs>
          <w:tab w:val="left" w:pos="7920"/>
          <w:tab w:val="right" w:pos="10260"/>
        </w:tabs>
        <w:overflowPunct/>
        <w:adjustRightInd/>
        <w:jc w:val="both"/>
        <w:rPr>
          <w:rFonts w:ascii="Arial Narrow" w:hAnsi="Arial Narrow"/>
          <w:b/>
        </w:rPr>
      </w:pPr>
      <w:r w:rsidRPr="001B3154">
        <w:rPr>
          <w:rFonts w:ascii="Arial Narrow" w:hAnsi="Arial Narrow"/>
          <w:shd w:val="clear" w:color="auto" w:fill="FFFFFF"/>
        </w:rPr>
        <w:t xml:space="preserve">Led over 100 personnel during </w:t>
      </w:r>
      <w:r w:rsidR="006A1AEF">
        <w:rPr>
          <w:rFonts w:ascii="Arial Narrow" w:hAnsi="Arial Narrow"/>
          <w:shd w:val="clear" w:color="auto" w:fill="FFFFFF"/>
        </w:rPr>
        <w:t>national security</w:t>
      </w:r>
      <w:r w:rsidRPr="001B3154">
        <w:rPr>
          <w:rFonts w:ascii="Arial Narrow" w:hAnsi="Arial Narrow"/>
          <w:shd w:val="clear" w:color="auto" w:fill="FFFFFF"/>
        </w:rPr>
        <w:t xml:space="preserve"> operations, provided guidance and motivated them to excel in tense </w:t>
      </w:r>
      <w:r w:rsidR="003F7CD0" w:rsidRPr="001B3154">
        <w:rPr>
          <w:rFonts w:ascii="Arial Narrow" w:hAnsi="Arial Narrow"/>
          <w:shd w:val="clear" w:color="auto" w:fill="FFFFFF"/>
        </w:rPr>
        <w:t>environment.</w:t>
      </w:r>
    </w:p>
    <w:p w14:paraId="5728F5BC" w14:textId="7D3CFA43" w:rsidR="003F4727" w:rsidRPr="001B3154" w:rsidRDefault="003F4727" w:rsidP="00771FC4">
      <w:pPr>
        <w:pStyle w:val="ListParagraph"/>
        <w:numPr>
          <w:ilvl w:val="0"/>
          <w:numId w:val="18"/>
        </w:numPr>
        <w:tabs>
          <w:tab w:val="left" w:pos="7920"/>
        </w:tabs>
        <w:jc w:val="both"/>
        <w:rPr>
          <w:rFonts w:ascii="Arial Narrow" w:hAnsi="Arial Narrow"/>
          <w:shd w:val="clear" w:color="auto" w:fill="FFFFFF"/>
        </w:rPr>
      </w:pPr>
      <w:r w:rsidRPr="001B3154">
        <w:rPr>
          <w:rFonts w:ascii="Arial Narrow" w:hAnsi="Arial Narrow"/>
          <w:shd w:val="clear" w:color="auto" w:fill="FFFFFF"/>
        </w:rPr>
        <w:t>Tracked movements, coordinated use, and increased the functionality of government assets for s</w:t>
      </w:r>
      <w:r w:rsidR="006A1AEF">
        <w:rPr>
          <w:rFonts w:ascii="Arial Narrow" w:hAnsi="Arial Narrow"/>
          <w:shd w:val="clear" w:color="auto" w:fill="FFFFFF"/>
        </w:rPr>
        <w:t>ailors</w:t>
      </w:r>
      <w:r w:rsidRPr="001B3154">
        <w:rPr>
          <w:rFonts w:ascii="Arial Narrow" w:hAnsi="Arial Narrow"/>
          <w:shd w:val="clear" w:color="auto" w:fill="FFFFFF"/>
        </w:rPr>
        <w:t>, facilitating training, combat, and logistics operations to flow seamlessly.</w:t>
      </w:r>
    </w:p>
    <w:p w14:paraId="59680962" w14:textId="5F260967" w:rsidR="000E605E" w:rsidRPr="001B3154" w:rsidRDefault="000E605E" w:rsidP="00771FC4">
      <w:pPr>
        <w:pStyle w:val="ListParagraph"/>
        <w:widowControl/>
        <w:numPr>
          <w:ilvl w:val="0"/>
          <w:numId w:val="22"/>
        </w:numPr>
        <w:shd w:val="clear" w:color="auto" w:fill="FFFFFF"/>
        <w:overflowPunct/>
        <w:adjustRightInd/>
        <w:jc w:val="both"/>
        <w:rPr>
          <w:rFonts w:ascii="Arial Narrow" w:hAnsi="Arial Narrow" w:cs="Arial"/>
          <w:kern w:val="0"/>
        </w:rPr>
      </w:pPr>
      <w:r w:rsidRPr="001B3154">
        <w:rPr>
          <w:rFonts w:ascii="Arial Narrow" w:hAnsi="Arial Narrow"/>
          <w:shd w:val="clear" w:color="auto" w:fill="FFFFFF"/>
        </w:rPr>
        <w:t xml:space="preserve">Implemented logistics support plan to manage advanced shipment of </w:t>
      </w:r>
      <w:r w:rsidR="006A1AEF">
        <w:rPr>
          <w:rFonts w:ascii="Arial Narrow" w:hAnsi="Arial Narrow"/>
          <w:shd w:val="clear" w:color="auto" w:fill="FFFFFF"/>
        </w:rPr>
        <w:t>explosive</w:t>
      </w:r>
      <w:r w:rsidRPr="001B3154">
        <w:rPr>
          <w:rFonts w:ascii="Arial Narrow" w:hAnsi="Arial Narrow"/>
          <w:shd w:val="clear" w:color="auto" w:fill="FFFFFF"/>
        </w:rPr>
        <w:t xml:space="preserve"> goods to area of responsibility.</w:t>
      </w:r>
    </w:p>
    <w:p w14:paraId="073CD783" w14:textId="597549F9" w:rsidR="002C414F" w:rsidRPr="001B3154" w:rsidRDefault="002C414F" w:rsidP="00771FC4">
      <w:pPr>
        <w:widowControl/>
        <w:numPr>
          <w:ilvl w:val="0"/>
          <w:numId w:val="22"/>
        </w:numPr>
        <w:shd w:val="clear" w:color="auto" w:fill="FFFFFF"/>
        <w:overflowPunct/>
        <w:adjustRightInd/>
        <w:jc w:val="both"/>
        <w:rPr>
          <w:rFonts w:ascii="Arial Narrow" w:hAnsi="Arial Narrow" w:cs="Arial"/>
          <w:kern w:val="0"/>
        </w:rPr>
      </w:pPr>
      <w:r w:rsidRPr="001B3154">
        <w:rPr>
          <w:rFonts w:ascii="Arial Narrow" w:hAnsi="Arial Narrow" w:cs="Arial"/>
          <w:iCs/>
          <w:kern w:val="0"/>
        </w:rPr>
        <w:t xml:space="preserve">Supported Special Projects and Other Tasks-Direct and provided compliance assistance during special projects and other tasks, as </w:t>
      </w:r>
      <w:r w:rsidR="003F7CD0" w:rsidRPr="001B3154">
        <w:rPr>
          <w:rFonts w:ascii="Arial Narrow" w:hAnsi="Arial Narrow" w:cs="Arial"/>
          <w:iCs/>
          <w:kern w:val="0"/>
        </w:rPr>
        <w:t>assigned.</w:t>
      </w:r>
    </w:p>
    <w:p w14:paraId="44246713" w14:textId="3FA59980" w:rsidR="00247BE8" w:rsidRPr="001B3154" w:rsidRDefault="00247BE8" w:rsidP="00771FC4">
      <w:pPr>
        <w:widowControl/>
        <w:numPr>
          <w:ilvl w:val="0"/>
          <w:numId w:val="22"/>
        </w:numPr>
        <w:shd w:val="clear" w:color="auto" w:fill="FFFFFF"/>
        <w:overflowPunct/>
        <w:adjustRightInd/>
        <w:jc w:val="both"/>
        <w:rPr>
          <w:rFonts w:ascii="Arial Narrow" w:hAnsi="Arial Narrow" w:cs="Arial"/>
          <w:kern w:val="0"/>
        </w:rPr>
      </w:pPr>
      <w:r w:rsidRPr="001B3154">
        <w:rPr>
          <w:rFonts w:ascii="Arial Narrow" w:hAnsi="Arial Narrow" w:cs="Arial"/>
          <w:kern w:val="0"/>
        </w:rPr>
        <w:t xml:space="preserve">Facilitated numerous support requests from departments and agencies with mission </w:t>
      </w:r>
      <w:r w:rsidR="003F7CD0" w:rsidRPr="001B3154">
        <w:rPr>
          <w:rFonts w:ascii="Arial Narrow" w:hAnsi="Arial Narrow" w:cs="Arial"/>
          <w:kern w:val="0"/>
        </w:rPr>
        <w:t>requirements.</w:t>
      </w:r>
      <w:r w:rsidRPr="001B3154">
        <w:rPr>
          <w:rFonts w:ascii="Arial Narrow" w:hAnsi="Arial Narrow" w:cs="Arial"/>
          <w:kern w:val="0"/>
        </w:rPr>
        <w:t xml:space="preserve"> </w:t>
      </w:r>
    </w:p>
    <w:p w14:paraId="43931D5E" w14:textId="6D95D5AC" w:rsidR="00247BE8" w:rsidRDefault="00247BE8" w:rsidP="00771FC4">
      <w:pPr>
        <w:widowControl/>
        <w:numPr>
          <w:ilvl w:val="0"/>
          <w:numId w:val="22"/>
        </w:numPr>
        <w:shd w:val="clear" w:color="auto" w:fill="FFFFFF"/>
        <w:overflowPunct/>
        <w:adjustRightInd/>
        <w:jc w:val="both"/>
        <w:rPr>
          <w:rFonts w:ascii="Arial Narrow" w:hAnsi="Arial Narrow" w:cs="Arial"/>
          <w:kern w:val="0"/>
        </w:rPr>
      </w:pPr>
      <w:r w:rsidRPr="001B3154">
        <w:rPr>
          <w:rFonts w:ascii="Arial Narrow" w:hAnsi="Arial Narrow" w:cs="Arial"/>
          <w:kern w:val="0"/>
        </w:rPr>
        <w:t xml:space="preserve">Supervised, </w:t>
      </w:r>
      <w:r w:rsidR="00D9336F" w:rsidRPr="001B3154">
        <w:rPr>
          <w:rFonts w:ascii="Arial Narrow" w:hAnsi="Arial Narrow" w:cs="Arial"/>
          <w:kern w:val="0"/>
        </w:rPr>
        <w:t>scheduled,</w:t>
      </w:r>
      <w:r w:rsidRPr="001B3154">
        <w:rPr>
          <w:rFonts w:ascii="Arial Narrow" w:hAnsi="Arial Narrow" w:cs="Arial"/>
          <w:kern w:val="0"/>
        </w:rPr>
        <w:t xml:space="preserve"> and dispatched workers and equipment to locations according to customer service requests, specifications, or needs using radios, telephones, or computer communication</w:t>
      </w:r>
      <w:r w:rsidR="003F7CD0">
        <w:rPr>
          <w:rFonts w:ascii="Arial Narrow" w:hAnsi="Arial Narrow" w:cs="Arial"/>
          <w:kern w:val="0"/>
        </w:rPr>
        <w:t>.</w:t>
      </w:r>
      <w:r w:rsidRPr="001B3154">
        <w:rPr>
          <w:rFonts w:ascii="Arial Narrow" w:hAnsi="Arial Narrow" w:cs="Arial"/>
          <w:kern w:val="0"/>
        </w:rPr>
        <w:t xml:space="preserve"> </w:t>
      </w:r>
    </w:p>
    <w:p w14:paraId="2A3665D0" w14:textId="2B2C9751" w:rsidR="006A1AEF" w:rsidRPr="004A27F1" w:rsidRDefault="006A1AEF" w:rsidP="004A27F1">
      <w:pPr>
        <w:widowControl/>
        <w:numPr>
          <w:ilvl w:val="0"/>
          <w:numId w:val="22"/>
        </w:numPr>
        <w:shd w:val="clear" w:color="auto" w:fill="FFFFFF"/>
        <w:overflowPunct/>
        <w:adjustRightInd/>
        <w:jc w:val="both"/>
        <w:rPr>
          <w:rFonts w:ascii="Arial Narrow" w:hAnsi="Arial Narrow" w:cs="Arial"/>
          <w:kern w:val="0"/>
        </w:rPr>
      </w:pPr>
      <w:r w:rsidRPr="004A27F1">
        <w:rPr>
          <w:rFonts w:ascii="Arial Narrow" w:hAnsi="Arial Narrow" w:cs="Arial"/>
          <w:kern w:val="0"/>
        </w:rPr>
        <w:t>Managed maintained and updated databases ensuring information assurance compliance for 49 personnel including multiple security assessments and inspections of in place information assurance security measures were adequate and made recommendations when vulnerabilities were found.</w:t>
      </w:r>
    </w:p>
    <w:p w14:paraId="7DDA7457" w14:textId="77777777" w:rsidR="0089000C" w:rsidRPr="00AD7ED1" w:rsidRDefault="0089000C" w:rsidP="0089000C">
      <w:pPr>
        <w:pBdr>
          <w:bottom w:val="single" w:sz="4" w:space="1" w:color="auto"/>
        </w:pBdr>
        <w:autoSpaceDE w:val="0"/>
        <w:autoSpaceDN w:val="0"/>
        <w:rPr>
          <w:rFonts w:ascii="Arial Narrow" w:hAnsi="Arial Narrow"/>
          <w:b/>
          <w:sz w:val="4"/>
          <w:szCs w:val="4"/>
        </w:rPr>
      </w:pPr>
    </w:p>
    <w:p w14:paraId="40AE1B9A" w14:textId="77777777" w:rsidR="004F4B44" w:rsidRPr="00AD7ED1" w:rsidRDefault="004F4B44" w:rsidP="00621F67">
      <w:pPr>
        <w:autoSpaceDE w:val="0"/>
        <w:autoSpaceDN w:val="0"/>
        <w:jc w:val="center"/>
        <w:rPr>
          <w:rFonts w:ascii="Arial Narrow" w:hAnsi="Arial Narrow"/>
          <w:b/>
          <w:sz w:val="8"/>
          <w:szCs w:val="8"/>
        </w:rPr>
      </w:pPr>
    </w:p>
    <w:p w14:paraId="4202D3F8" w14:textId="27187698" w:rsidR="00F643F5" w:rsidRDefault="00621F67" w:rsidP="00A94453">
      <w:pPr>
        <w:autoSpaceDE w:val="0"/>
        <w:autoSpaceDN w:val="0"/>
        <w:jc w:val="center"/>
        <w:rPr>
          <w:rFonts w:ascii="Arial Narrow" w:hAnsi="Arial Narrow"/>
          <w:b/>
        </w:rPr>
        <w:sectPr w:rsidR="00F643F5" w:rsidSect="00562247">
          <w:type w:val="continuous"/>
          <w:pgSz w:w="12240" w:h="15840"/>
          <w:pgMar w:top="720" w:right="720" w:bottom="720" w:left="720" w:header="720" w:footer="720" w:gutter="0"/>
          <w:cols w:space="720"/>
          <w:docGrid w:linePitch="360"/>
        </w:sectPr>
      </w:pPr>
      <w:r w:rsidRPr="0004084E">
        <w:rPr>
          <w:rFonts w:ascii="Arial Narrow" w:hAnsi="Arial Narrow"/>
          <w:b/>
        </w:rPr>
        <w:t>EDUCATION</w:t>
      </w:r>
      <w:r w:rsidR="00B56F4D">
        <w:rPr>
          <w:rFonts w:ascii="Arial Narrow" w:hAnsi="Arial Narrow"/>
          <w:b/>
        </w:rPr>
        <w:t xml:space="preserve"> / CERTIFICATIONS</w:t>
      </w:r>
    </w:p>
    <w:p w14:paraId="41AF4EC5" w14:textId="47ACF46F" w:rsidR="00212928" w:rsidRPr="00F643F5" w:rsidRDefault="00771FC4" w:rsidP="00D3222B">
      <w:pPr>
        <w:autoSpaceDE w:val="0"/>
        <w:autoSpaceDN w:val="0"/>
        <w:rPr>
          <w:rFonts w:ascii="Arial Narrow" w:hAnsi="Arial Narrow"/>
        </w:rPr>
        <w:sectPr w:rsidR="00212928" w:rsidRPr="00F643F5" w:rsidSect="00F643F5">
          <w:type w:val="continuous"/>
          <w:pgSz w:w="12240" w:h="15840"/>
          <w:pgMar w:top="720" w:right="720" w:bottom="720" w:left="720" w:header="720" w:footer="720" w:gutter="0"/>
          <w:cols w:space="720"/>
          <w:docGrid w:linePitch="360"/>
        </w:sectPr>
      </w:pPr>
      <w:r>
        <w:rPr>
          <w:rFonts w:ascii="Arial Narrow" w:hAnsi="Arial Narrow"/>
        </w:rPr>
        <w:t>A</w:t>
      </w:r>
      <w:r w:rsidR="00D3222B">
        <w:rPr>
          <w:rFonts w:ascii="Arial Narrow" w:hAnsi="Arial Narrow"/>
        </w:rPr>
        <w:t xml:space="preserve">IU – Schaumburg, IL      </w:t>
      </w:r>
      <w:r w:rsidR="00F643F5">
        <w:rPr>
          <w:rFonts w:ascii="Arial Narrow" w:hAnsi="Arial Narrow"/>
        </w:rPr>
        <w:tab/>
      </w:r>
      <w:r w:rsidR="00F643F5">
        <w:rPr>
          <w:rFonts w:ascii="Arial Narrow" w:hAnsi="Arial Narrow"/>
        </w:rPr>
        <w:tab/>
      </w:r>
      <w:r w:rsidR="00FA6DD1">
        <w:rPr>
          <w:rFonts w:ascii="Arial Narrow" w:hAnsi="Arial Narrow"/>
        </w:rPr>
        <w:t xml:space="preserve">       </w:t>
      </w:r>
      <w:r w:rsidR="00D3222B" w:rsidRPr="0063751F">
        <w:rPr>
          <w:rFonts w:ascii="Arial Narrow" w:hAnsi="Arial Narrow"/>
          <w:b/>
          <w:bCs/>
        </w:rPr>
        <w:t>Bachelor’s in Criminal Justice</w:t>
      </w:r>
      <w:r w:rsidR="00B93576">
        <w:rPr>
          <w:rFonts w:ascii="Arial Narrow" w:hAnsi="Arial Narrow"/>
        </w:rPr>
        <w:t xml:space="preserve"> </w:t>
      </w:r>
      <w:r w:rsidR="00F643F5">
        <w:rPr>
          <w:rFonts w:ascii="Arial Narrow" w:hAnsi="Arial Narrow"/>
        </w:rPr>
        <w:t xml:space="preserve">              </w:t>
      </w:r>
      <w:r w:rsidR="00B93576">
        <w:rPr>
          <w:rFonts w:ascii="Arial Narrow" w:hAnsi="Arial Narrow"/>
        </w:rPr>
        <w:t xml:space="preserve"> </w:t>
      </w:r>
      <w:r w:rsidR="00A80C60">
        <w:rPr>
          <w:rFonts w:ascii="Arial Narrow" w:hAnsi="Arial Narrow"/>
        </w:rPr>
        <w:t xml:space="preserve">                        </w:t>
      </w:r>
      <w:r w:rsidR="00FA6DD1">
        <w:rPr>
          <w:rFonts w:ascii="Arial Narrow" w:hAnsi="Arial Narrow"/>
        </w:rPr>
        <w:t xml:space="preserve">             </w:t>
      </w:r>
      <w:r w:rsidR="00E31CE5">
        <w:rPr>
          <w:rFonts w:ascii="Arial Narrow" w:hAnsi="Arial Narrow"/>
        </w:rPr>
        <w:t xml:space="preserve"> </w:t>
      </w:r>
      <w:r w:rsidR="00D3222B">
        <w:rPr>
          <w:rFonts w:ascii="Arial Narrow" w:hAnsi="Arial Narrow"/>
        </w:rPr>
        <w:t>Mar</w:t>
      </w:r>
      <w:r w:rsidR="00F643F5" w:rsidRPr="00F643F5">
        <w:rPr>
          <w:rFonts w:ascii="Arial Narrow" w:hAnsi="Arial Narrow"/>
        </w:rPr>
        <w:t xml:space="preserve"> </w:t>
      </w:r>
      <w:r w:rsidR="00D3222B">
        <w:rPr>
          <w:rFonts w:ascii="Arial Narrow" w:hAnsi="Arial Narrow"/>
        </w:rPr>
        <w:t>2016</w:t>
      </w:r>
    </w:p>
    <w:p w14:paraId="7D6DB328" w14:textId="708A7A42" w:rsidR="00E31CE5" w:rsidRDefault="00D3222B" w:rsidP="00E31CE5">
      <w:pPr>
        <w:autoSpaceDE w:val="0"/>
        <w:autoSpaceDN w:val="0"/>
        <w:rPr>
          <w:rFonts w:ascii="Arial Narrow" w:hAnsi="Arial Narrow"/>
        </w:rPr>
      </w:pPr>
      <w:r>
        <w:rPr>
          <w:rFonts w:ascii="Arial Narrow" w:hAnsi="Arial Narrow"/>
        </w:rPr>
        <w:t xml:space="preserve">                                                           Specialty in Homeland Security / Crisis Management</w:t>
      </w:r>
    </w:p>
    <w:p w14:paraId="0B813C67" w14:textId="5910B9E7" w:rsidR="00A94453" w:rsidRDefault="00A94453" w:rsidP="00E31CE5">
      <w:pPr>
        <w:autoSpaceDE w:val="0"/>
        <w:autoSpaceDN w:val="0"/>
        <w:rPr>
          <w:rFonts w:ascii="Arial Narrow" w:hAnsi="Arial Narrow"/>
        </w:rPr>
      </w:pPr>
      <w:r>
        <w:rPr>
          <w:rFonts w:ascii="Arial Narrow" w:hAnsi="Arial Narrow"/>
        </w:rPr>
        <w:t>ACI Learning – San Antonio, TX</w:t>
      </w:r>
      <w:r>
        <w:rPr>
          <w:rFonts w:ascii="Arial Narrow" w:hAnsi="Arial Narrow"/>
        </w:rPr>
        <w:tab/>
      </w:r>
      <w:r>
        <w:rPr>
          <w:rFonts w:ascii="Arial Narrow" w:hAnsi="Arial Narrow"/>
        </w:rPr>
        <w:tab/>
      </w:r>
      <w:r w:rsidR="003F7CD0">
        <w:rPr>
          <w:rFonts w:ascii="Arial Narrow" w:hAnsi="Arial Narrow"/>
        </w:rPr>
        <w:tab/>
        <w:t xml:space="preserve"> </w:t>
      </w:r>
      <w:r w:rsidR="003F7CD0" w:rsidRPr="0063751F">
        <w:rPr>
          <w:rFonts w:ascii="Arial Narrow" w:hAnsi="Arial Narrow"/>
          <w:b/>
          <w:bCs/>
        </w:rPr>
        <w:t>ITIL</w:t>
      </w:r>
      <w:r w:rsidRPr="0063751F">
        <w:rPr>
          <w:rFonts w:ascii="Arial Narrow" w:hAnsi="Arial Narrow"/>
          <w:b/>
          <w:bCs/>
        </w:rPr>
        <w:t xml:space="preserve"> 4 Foundation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Jun 2021</w:t>
      </w:r>
    </w:p>
    <w:p w14:paraId="747EF7CB" w14:textId="77777777" w:rsidR="00B56F4D" w:rsidRPr="00AD7ED1" w:rsidRDefault="00B56F4D" w:rsidP="00FA6DD1">
      <w:pPr>
        <w:autoSpaceDE w:val="0"/>
        <w:autoSpaceDN w:val="0"/>
        <w:rPr>
          <w:rFonts w:ascii="Arial Narrow" w:hAnsi="Arial Narrow"/>
          <w:sz w:val="4"/>
          <w:szCs w:val="4"/>
        </w:rPr>
      </w:pPr>
    </w:p>
    <w:p w14:paraId="1A40FFA2" w14:textId="77777777" w:rsidR="00A94453" w:rsidRPr="00402A3D" w:rsidRDefault="00A94453" w:rsidP="00A80C60">
      <w:pPr>
        <w:pBdr>
          <w:bottom w:val="single" w:sz="4" w:space="0" w:color="auto"/>
        </w:pBdr>
        <w:autoSpaceDE w:val="0"/>
        <w:autoSpaceDN w:val="0"/>
        <w:rPr>
          <w:rFonts w:ascii="Arial Narrow" w:hAnsi="Arial Narrow"/>
          <w:b/>
          <w:sz w:val="4"/>
          <w:szCs w:val="4"/>
        </w:rPr>
      </w:pPr>
    </w:p>
    <w:sectPr w:rsidR="00A94453" w:rsidRPr="00402A3D" w:rsidSect="0056224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282"/>
    <w:multiLevelType w:val="multilevel"/>
    <w:tmpl w:val="587A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B4018"/>
    <w:multiLevelType w:val="multilevel"/>
    <w:tmpl w:val="39D0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23057"/>
    <w:multiLevelType w:val="hybridMultilevel"/>
    <w:tmpl w:val="5F1E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123A9"/>
    <w:multiLevelType w:val="hybridMultilevel"/>
    <w:tmpl w:val="76A4D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E77924"/>
    <w:multiLevelType w:val="hybridMultilevel"/>
    <w:tmpl w:val="3482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B1931"/>
    <w:multiLevelType w:val="hybridMultilevel"/>
    <w:tmpl w:val="5912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87FF9"/>
    <w:multiLevelType w:val="hybridMultilevel"/>
    <w:tmpl w:val="A76C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F05DD"/>
    <w:multiLevelType w:val="hybridMultilevel"/>
    <w:tmpl w:val="1CC2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56776"/>
    <w:multiLevelType w:val="hybridMultilevel"/>
    <w:tmpl w:val="EA6E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A7311"/>
    <w:multiLevelType w:val="hybridMultilevel"/>
    <w:tmpl w:val="3A62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D6A83"/>
    <w:multiLevelType w:val="hybridMultilevel"/>
    <w:tmpl w:val="8186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A4A88"/>
    <w:multiLevelType w:val="multilevel"/>
    <w:tmpl w:val="5F9E8A30"/>
    <w:lvl w:ilvl="0">
      <w:start w:val="1"/>
      <w:numFmt w:val="bullet"/>
      <w:lvlText w:val=""/>
      <w:lvlJc w:val="left"/>
      <w:pPr>
        <w:ind w:left="540" w:hanging="360"/>
      </w:pPr>
      <w:rPr>
        <w:rFonts w:ascii="Symbol" w:hAnsi="Symbol" w:hint="default"/>
        <w:sz w:val="24"/>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395B1BF2"/>
    <w:multiLevelType w:val="hybridMultilevel"/>
    <w:tmpl w:val="6106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843C8"/>
    <w:multiLevelType w:val="hybridMultilevel"/>
    <w:tmpl w:val="2B2C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D30EF"/>
    <w:multiLevelType w:val="hybridMultilevel"/>
    <w:tmpl w:val="4E7A1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E451A4"/>
    <w:multiLevelType w:val="hybridMultilevel"/>
    <w:tmpl w:val="6C78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F3A03"/>
    <w:multiLevelType w:val="hybridMultilevel"/>
    <w:tmpl w:val="6696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D0C27"/>
    <w:multiLevelType w:val="multilevel"/>
    <w:tmpl w:val="EA16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CD5173"/>
    <w:multiLevelType w:val="hybridMultilevel"/>
    <w:tmpl w:val="CCAE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86F9A"/>
    <w:multiLevelType w:val="hybridMultilevel"/>
    <w:tmpl w:val="5E56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456DC"/>
    <w:multiLevelType w:val="hybridMultilevel"/>
    <w:tmpl w:val="F5B2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062B5"/>
    <w:multiLevelType w:val="hybridMultilevel"/>
    <w:tmpl w:val="0222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410057"/>
    <w:multiLevelType w:val="hybridMultilevel"/>
    <w:tmpl w:val="5254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957FE3"/>
    <w:multiLevelType w:val="hybridMultilevel"/>
    <w:tmpl w:val="E3607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826C91"/>
    <w:multiLevelType w:val="multilevel"/>
    <w:tmpl w:val="B10C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num>
  <w:num w:numId="3">
    <w:abstractNumId w:val="4"/>
  </w:num>
  <w:num w:numId="4">
    <w:abstractNumId w:val="2"/>
  </w:num>
  <w:num w:numId="5">
    <w:abstractNumId w:val="13"/>
  </w:num>
  <w:num w:numId="6">
    <w:abstractNumId w:val="22"/>
  </w:num>
  <w:num w:numId="7">
    <w:abstractNumId w:val="18"/>
  </w:num>
  <w:num w:numId="8">
    <w:abstractNumId w:val="6"/>
  </w:num>
  <w:num w:numId="9">
    <w:abstractNumId w:val="21"/>
  </w:num>
  <w:num w:numId="10">
    <w:abstractNumId w:val="19"/>
  </w:num>
  <w:num w:numId="11">
    <w:abstractNumId w:val="20"/>
  </w:num>
  <w:num w:numId="12">
    <w:abstractNumId w:val="15"/>
  </w:num>
  <w:num w:numId="13">
    <w:abstractNumId w:val="7"/>
  </w:num>
  <w:num w:numId="14">
    <w:abstractNumId w:val="23"/>
  </w:num>
  <w:num w:numId="15">
    <w:abstractNumId w:val="16"/>
  </w:num>
  <w:num w:numId="16">
    <w:abstractNumId w:val="24"/>
  </w:num>
  <w:num w:numId="17">
    <w:abstractNumId w:val="14"/>
  </w:num>
  <w:num w:numId="18">
    <w:abstractNumId w:val="10"/>
  </w:num>
  <w:num w:numId="19">
    <w:abstractNumId w:val="0"/>
  </w:num>
  <w:num w:numId="20">
    <w:abstractNumId w:val="1"/>
  </w:num>
  <w:num w:numId="21">
    <w:abstractNumId w:val="17"/>
  </w:num>
  <w:num w:numId="22">
    <w:abstractNumId w:val="8"/>
  </w:num>
  <w:num w:numId="23">
    <w:abstractNumId w:val="9"/>
  </w:num>
  <w:num w:numId="24">
    <w:abstractNumId w:val="11"/>
  </w:num>
  <w:num w:numId="25">
    <w:abstractNumId w:val="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247"/>
    <w:rsid w:val="00015D44"/>
    <w:rsid w:val="0004084E"/>
    <w:rsid w:val="00042021"/>
    <w:rsid w:val="00095900"/>
    <w:rsid w:val="000B3938"/>
    <w:rsid w:val="000D6901"/>
    <w:rsid w:val="000E436D"/>
    <w:rsid w:val="000E605E"/>
    <w:rsid w:val="00113A85"/>
    <w:rsid w:val="00121BE0"/>
    <w:rsid w:val="001228CA"/>
    <w:rsid w:val="00161FA4"/>
    <w:rsid w:val="0017103D"/>
    <w:rsid w:val="00195A01"/>
    <w:rsid w:val="001B3154"/>
    <w:rsid w:val="001E1F75"/>
    <w:rsid w:val="00212928"/>
    <w:rsid w:val="00213523"/>
    <w:rsid w:val="00220DE7"/>
    <w:rsid w:val="00230B5D"/>
    <w:rsid w:val="00247BE8"/>
    <w:rsid w:val="002670F5"/>
    <w:rsid w:val="00274ABD"/>
    <w:rsid w:val="002C414F"/>
    <w:rsid w:val="003072CD"/>
    <w:rsid w:val="00360A6B"/>
    <w:rsid w:val="00380AA0"/>
    <w:rsid w:val="003C4076"/>
    <w:rsid w:val="003D6B5E"/>
    <w:rsid w:val="003F4727"/>
    <w:rsid w:val="003F7CD0"/>
    <w:rsid w:val="00402A3D"/>
    <w:rsid w:val="004A27F1"/>
    <w:rsid w:val="004F4B44"/>
    <w:rsid w:val="00545766"/>
    <w:rsid w:val="00556B0D"/>
    <w:rsid w:val="00562247"/>
    <w:rsid w:val="00566EE1"/>
    <w:rsid w:val="005D4D8E"/>
    <w:rsid w:val="005E25D3"/>
    <w:rsid w:val="005F3D58"/>
    <w:rsid w:val="00601C94"/>
    <w:rsid w:val="00603DA4"/>
    <w:rsid w:val="00615DAD"/>
    <w:rsid w:val="00621231"/>
    <w:rsid w:val="00621F67"/>
    <w:rsid w:val="00632AC1"/>
    <w:rsid w:val="0063751F"/>
    <w:rsid w:val="006A1AEF"/>
    <w:rsid w:val="006D28FA"/>
    <w:rsid w:val="006F39B2"/>
    <w:rsid w:val="00722D9E"/>
    <w:rsid w:val="0072571B"/>
    <w:rsid w:val="00771FC4"/>
    <w:rsid w:val="00773C16"/>
    <w:rsid w:val="00783BE5"/>
    <w:rsid w:val="00790123"/>
    <w:rsid w:val="0079462A"/>
    <w:rsid w:val="00796E98"/>
    <w:rsid w:val="007A42F7"/>
    <w:rsid w:val="007A765C"/>
    <w:rsid w:val="007F0267"/>
    <w:rsid w:val="008072D8"/>
    <w:rsid w:val="008149D6"/>
    <w:rsid w:val="0084739B"/>
    <w:rsid w:val="00855862"/>
    <w:rsid w:val="0088592A"/>
    <w:rsid w:val="0089000C"/>
    <w:rsid w:val="008A1C76"/>
    <w:rsid w:val="008D21F5"/>
    <w:rsid w:val="009169B1"/>
    <w:rsid w:val="0097671E"/>
    <w:rsid w:val="009873C0"/>
    <w:rsid w:val="00995478"/>
    <w:rsid w:val="009B3E0F"/>
    <w:rsid w:val="009B5C15"/>
    <w:rsid w:val="009D7D85"/>
    <w:rsid w:val="00A2466A"/>
    <w:rsid w:val="00A26FEB"/>
    <w:rsid w:val="00A4306E"/>
    <w:rsid w:val="00A56121"/>
    <w:rsid w:val="00A725FA"/>
    <w:rsid w:val="00A80C60"/>
    <w:rsid w:val="00A841E3"/>
    <w:rsid w:val="00A94453"/>
    <w:rsid w:val="00AC2CB1"/>
    <w:rsid w:val="00AD7ED1"/>
    <w:rsid w:val="00AF7FC1"/>
    <w:rsid w:val="00B01BD2"/>
    <w:rsid w:val="00B07212"/>
    <w:rsid w:val="00B54A2E"/>
    <w:rsid w:val="00B56F4D"/>
    <w:rsid w:val="00B74476"/>
    <w:rsid w:val="00B93576"/>
    <w:rsid w:val="00BC3DC5"/>
    <w:rsid w:val="00BD2E94"/>
    <w:rsid w:val="00C07624"/>
    <w:rsid w:val="00D163ED"/>
    <w:rsid w:val="00D3222B"/>
    <w:rsid w:val="00D70EE0"/>
    <w:rsid w:val="00D9336F"/>
    <w:rsid w:val="00D9539A"/>
    <w:rsid w:val="00DA3FC1"/>
    <w:rsid w:val="00DA5FF8"/>
    <w:rsid w:val="00DC77A0"/>
    <w:rsid w:val="00DD5AE2"/>
    <w:rsid w:val="00DE1144"/>
    <w:rsid w:val="00E31CE5"/>
    <w:rsid w:val="00E45772"/>
    <w:rsid w:val="00E71E80"/>
    <w:rsid w:val="00EA071D"/>
    <w:rsid w:val="00EE6ACD"/>
    <w:rsid w:val="00F444E1"/>
    <w:rsid w:val="00F47117"/>
    <w:rsid w:val="00F643F5"/>
    <w:rsid w:val="00F81C44"/>
    <w:rsid w:val="00F81EE8"/>
    <w:rsid w:val="00FA6DD1"/>
    <w:rsid w:val="00FF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B505"/>
  <w15:chartTrackingRefBased/>
  <w15:docId w15:val="{74BB87CD-F9E0-4865-83B1-137D38B7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47"/>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247"/>
    <w:pPr>
      <w:ind w:left="720"/>
      <w:contextualSpacing/>
    </w:pPr>
  </w:style>
  <w:style w:type="character" w:styleId="Hyperlink">
    <w:name w:val="Hyperlink"/>
    <w:basedOn w:val="DefaultParagraphFont"/>
    <w:uiPriority w:val="99"/>
    <w:unhideWhenUsed/>
    <w:rsid w:val="001E1F75"/>
    <w:rPr>
      <w:color w:val="0563C1" w:themeColor="hyperlink"/>
      <w:u w:val="single"/>
    </w:rPr>
  </w:style>
  <w:style w:type="character" w:styleId="Emphasis">
    <w:name w:val="Emphasis"/>
    <w:basedOn w:val="DefaultParagraphFont"/>
    <w:uiPriority w:val="20"/>
    <w:qFormat/>
    <w:rsid w:val="008A1C76"/>
    <w:rPr>
      <w:i/>
      <w:iCs/>
    </w:rPr>
  </w:style>
  <w:style w:type="paragraph" w:styleId="BalloonText">
    <w:name w:val="Balloon Text"/>
    <w:basedOn w:val="Normal"/>
    <w:link w:val="BalloonTextChar"/>
    <w:uiPriority w:val="99"/>
    <w:semiHidden/>
    <w:unhideWhenUsed/>
    <w:rsid w:val="009D7D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D85"/>
    <w:rPr>
      <w:rFonts w:ascii="Segoe UI" w:eastAsia="Times New Roman" w:hAnsi="Segoe UI" w:cs="Segoe UI"/>
      <w:kern w:val="28"/>
      <w:sz w:val="18"/>
      <w:szCs w:val="18"/>
    </w:rPr>
  </w:style>
  <w:style w:type="character" w:styleId="FollowedHyperlink">
    <w:name w:val="FollowedHyperlink"/>
    <w:basedOn w:val="DefaultParagraphFont"/>
    <w:uiPriority w:val="99"/>
    <w:semiHidden/>
    <w:unhideWhenUsed/>
    <w:rsid w:val="00621F67"/>
    <w:rPr>
      <w:color w:val="954F72" w:themeColor="followedHyperlink"/>
      <w:u w:val="single"/>
    </w:rPr>
  </w:style>
  <w:style w:type="paragraph" w:styleId="NoSpacing">
    <w:name w:val="No Spacing"/>
    <w:link w:val="NoSpacingChar"/>
    <w:uiPriority w:val="1"/>
    <w:qFormat/>
    <w:rsid w:val="00A841E3"/>
    <w:pPr>
      <w:spacing w:after="0" w:line="240" w:lineRule="auto"/>
    </w:pPr>
  </w:style>
  <w:style w:type="character" w:customStyle="1" w:styleId="NoSpacingChar">
    <w:name w:val="No Spacing Char"/>
    <w:basedOn w:val="DefaultParagraphFont"/>
    <w:link w:val="NoSpacing"/>
    <w:uiPriority w:val="1"/>
    <w:rsid w:val="00A841E3"/>
  </w:style>
  <w:style w:type="paragraph" w:styleId="NormalWeb">
    <w:name w:val="Normal (Web)"/>
    <w:basedOn w:val="Normal"/>
    <w:uiPriority w:val="99"/>
    <w:semiHidden/>
    <w:unhideWhenUsed/>
    <w:rsid w:val="00FA6DD1"/>
    <w:pPr>
      <w:widowControl/>
      <w:overflowPunct/>
      <w:adjustRightInd/>
      <w:spacing w:before="100" w:beforeAutospacing="1" w:after="100" w:afterAutospacing="1"/>
    </w:pPr>
    <w:rPr>
      <w:kern w:val="0"/>
    </w:rPr>
  </w:style>
  <w:style w:type="character" w:styleId="UnresolvedMention">
    <w:name w:val="Unresolved Mention"/>
    <w:basedOn w:val="DefaultParagraphFont"/>
    <w:uiPriority w:val="99"/>
    <w:semiHidden/>
    <w:unhideWhenUsed/>
    <w:rsid w:val="004A2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78849">
      <w:bodyDiv w:val="1"/>
      <w:marLeft w:val="0"/>
      <w:marRight w:val="0"/>
      <w:marTop w:val="0"/>
      <w:marBottom w:val="0"/>
      <w:divBdr>
        <w:top w:val="none" w:sz="0" w:space="0" w:color="auto"/>
        <w:left w:val="none" w:sz="0" w:space="0" w:color="auto"/>
        <w:bottom w:val="none" w:sz="0" w:space="0" w:color="auto"/>
        <w:right w:val="none" w:sz="0" w:space="0" w:color="auto"/>
      </w:divBdr>
    </w:div>
    <w:div w:id="462776759">
      <w:bodyDiv w:val="1"/>
      <w:marLeft w:val="0"/>
      <w:marRight w:val="0"/>
      <w:marTop w:val="0"/>
      <w:marBottom w:val="0"/>
      <w:divBdr>
        <w:top w:val="none" w:sz="0" w:space="0" w:color="auto"/>
        <w:left w:val="none" w:sz="0" w:space="0" w:color="auto"/>
        <w:bottom w:val="none" w:sz="0" w:space="0" w:color="auto"/>
        <w:right w:val="none" w:sz="0" w:space="0" w:color="auto"/>
      </w:divBdr>
    </w:div>
    <w:div w:id="1061909175">
      <w:bodyDiv w:val="1"/>
      <w:marLeft w:val="0"/>
      <w:marRight w:val="0"/>
      <w:marTop w:val="0"/>
      <w:marBottom w:val="0"/>
      <w:divBdr>
        <w:top w:val="none" w:sz="0" w:space="0" w:color="auto"/>
        <w:left w:val="none" w:sz="0" w:space="0" w:color="auto"/>
        <w:bottom w:val="none" w:sz="0" w:space="0" w:color="auto"/>
        <w:right w:val="none" w:sz="0" w:space="0" w:color="auto"/>
      </w:divBdr>
    </w:div>
    <w:div w:id="1443695340">
      <w:bodyDiv w:val="1"/>
      <w:marLeft w:val="0"/>
      <w:marRight w:val="0"/>
      <w:marTop w:val="0"/>
      <w:marBottom w:val="0"/>
      <w:divBdr>
        <w:top w:val="none" w:sz="0" w:space="0" w:color="auto"/>
        <w:left w:val="none" w:sz="0" w:space="0" w:color="auto"/>
        <w:bottom w:val="none" w:sz="0" w:space="0" w:color="auto"/>
        <w:right w:val="none" w:sz="0" w:space="0" w:color="auto"/>
      </w:divBdr>
    </w:div>
    <w:div w:id="17114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kedin.com/in/marshall-qu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Urbina</dc:creator>
  <cp:keywords/>
  <dc:description/>
  <cp:lastModifiedBy>Marshall Quen</cp:lastModifiedBy>
  <cp:revision>10</cp:revision>
  <cp:lastPrinted>2019-03-14T20:08:00Z</cp:lastPrinted>
  <dcterms:created xsi:type="dcterms:W3CDTF">2021-05-28T21:16:00Z</dcterms:created>
  <dcterms:modified xsi:type="dcterms:W3CDTF">2021-06-29T18:50:00Z</dcterms:modified>
</cp:coreProperties>
</file>