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B2A3" w14:textId="6428C695" w:rsidR="0083525C" w:rsidRPr="0029280D" w:rsidRDefault="0083525C" w:rsidP="0083525C">
      <w:pPr>
        <w:jc w:val="center"/>
        <w:rPr>
          <w:rFonts w:ascii="Georgia" w:hAnsi="Georgia" w:cs="Arial"/>
          <w:iCs/>
          <w:color w:val="000000"/>
        </w:rPr>
      </w:pPr>
      <w:r w:rsidRPr="0029280D">
        <w:rPr>
          <w:rFonts w:ascii="Georgia" w:hAnsi="Georgia" w:cs="Arial"/>
          <w:b/>
          <w:iCs/>
          <w:color w:val="000000"/>
        </w:rPr>
        <w:t>Dexter Hansley</w:t>
      </w:r>
      <w:r w:rsidRPr="0029280D">
        <w:rPr>
          <w:rFonts w:ascii="Georgia" w:hAnsi="Georgia" w:cs="Arial"/>
          <w:iCs/>
          <w:color w:val="000000"/>
        </w:rPr>
        <w:t xml:space="preserve"> </w:t>
      </w:r>
    </w:p>
    <w:p w14:paraId="5C1A0129" w14:textId="77777777" w:rsidR="0083525C" w:rsidRPr="003901C8" w:rsidRDefault="009D58CB" w:rsidP="0083525C">
      <w:pPr>
        <w:jc w:val="center"/>
        <w:rPr>
          <w:rFonts w:ascii="Georgia" w:hAnsi="Georgia" w:cs="Arial"/>
          <w:sz w:val="20"/>
          <w:szCs w:val="20"/>
        </w:rPr>
      </w:pPr>
      <w:r w:rsidRPr="003901C8">
        <w:rPr>
          <w:rFonts w:ascii="Georgia" w:hAnsi="Georgia" w:cs="Arial"/>
          <w:sz w:val="20"/>
          <w:szCs w:val="20"/>
        </w:rPr>
        <w:t>13401 William Bean</w:t>
      </w:r>
      <w:r w:rsidR="0083525C" w:rsidRPr="003901C8">
        <w:rPr>
          <w:rFonts w:ascii="Georgia" w:hAnsi="Georgia" w:cs="Arial"/>
          <w:sz w:val="20"/>
          <w:szCs w:val="20"/>
        </w:rPr>
        <w:t>s Road Upper Marlboro, Maryland 20772</w:t>
      </w:r>
    </w:p>
    <w:p w14:paraId="6CAB7BF3" w14:textId="0B60FB88" w:rsidR="00386DB0" w:rsidRPr="003901C8" w:rsidRDefault="0083525C" w:rsidP="00E6118D">
      <w:pPr>
        <w:jc w:val="center"/>
        <w:rPr>
          <w:rFonts w:ascii="Georgia" w:hAnsi="Georgia" w:cs="Arial"/>
          <w:sz w:val="20"/>
          <w:szCs w:val="20"/>
        </w:rPr>
      </w:pPr>
      <w:r w:rsidRPr="003901C8">
        <w:rPr>
          <w:rFonts w:ascii="Georgia" w:hAnsi="Georgia" w:cs="Arial"/>
          <w:sz w:val="20"/>
          <w:szCs w:val="20"/>
        </w:rPr>
        <w:t>240-501-</w:t>
      </w:r>
      <w:proofErr w:type="gramStart"/>
      <w:r w:rsidRPr="003901C8">
        <w:rPr>
          <w:rFonts w:ascii="Georgia" w:hAnsi="Georgia" w:cs="Arial"/>
          <w:sz w:val="20"/>
          <w:szCs w:val="20"/>
        </w:rPr>
        <w:t>9005</w:t>
      </w:r>
      <w:r w:rsidR="002E318B">
        <w:rPr>
          <w:rFonts w:ascii="Georgia" w:hAnsi="Georgia" w:cs="Arial"/>
          <w:sz w:val="20"/>
          <w:szCs w:val="20"/>
        </w:rPr>
        <w:t xml:space="preserve">  </w:t>
      </w:r>
      <w:r w:rsidRPr="003901C8">
        <w:rPr>
          <w:rFonts w:ascii="Georgia" w:hAnsi="Georgia" w:cs="Arial"/>
          <w:sz w:val="20"/>
          <w:szCs w:val="20"/>
        </w:rPr>
        <w:t>Email</w:t>
      </w:r>
      <w:proofErr w:type="gramEnd"/>
      <w:r w:rsidRPr="003901C8">
        <w:rPr>
          <w:rFonts w:ascii="Georgia" w:hAnsi="Georgia" w:cs="Arial"/>
          <w:sz w:val="20"/>
          <w:szCs w:val="20"/>
        </w:rPr>
        <w:t>- dhansley@gmail.com</w:t>
      </w:r>
      <w:r w:rsidRPr="003901C8">
        <w:rPr>
          <w:rFonts w:ascii="Georgia" w:hAnsi="Georgia" w:cs="Arial"/>
          <w:b/>
          <w:sz w:val="20"/>
          <w:szCs w:val="20"/>
        </w:rPr>
        <w:br/>
      </w:r>
      <w:r w:rsidR="003249BF" w:rsidRPr="003901C8">
        <w:rPr>
          <w:rFonts w:ascii="Georgia" w:hAnsi="Georgia" w:cs="Arial"/>
          <w:sz w:val="20"/>
          <w:szCs w:val="20"/>
        </w:rPr>
        <w:t>==============================================</w:t>
      </w:r>
      <w:r w:rsidR="004544FB" w:rsidRPr="003901C8">
        <w:rPr>
          <w:rFonts w:ascii="Georgia" w:hAnsi="Georgia" w:cs="Arial"/>
          <w:sz w:val="20"/>
          <w:szCs w:val="20"/>
        </w:rPr>
        <w:t>===============================</w:t>
      </w:r>
    </w:p>
    <w:p w14:paraId="09BF155D" w14:textId="77777777" w:rsidR="00E6118D" w:rsidRPr="003901C8" w:rsidRDefault="00E6118D" w:rsidP="00C43277">
      <w:pPr>
        <w:rPr>
          <w:rFonts w:ascii="Georgia" w:hAnsi="Georgia" w:cs="Arial"/>
          <w:sz w:val="20"/>
          <w:szCs w:val="20"/>
        </w:rPr>
      </w:pPr>
    </w:p>
    <w:p w14:paraId="02A33C79" w14:textId="77777777" w:rsidR="00386DB0" w:rsidRPr="00B71E7A" w:rsidRDefault="00386DB0" w:rsidP="00386DB0">
      <w:pPr>
        <w:jc w:val="both"/>
        <w:rPr>
          <w:rFonts w:ascii="Georgia" w:hAnsi="Georgia" w:cs="Arial"/>
          <w:iCs/>
          <w:color w:val="000000"/>
          <w:sz w:val="20"/>
          <w:szCs w:val="20"/>
          <w:u w:val="single"/>
          <w:vertAlign w:val="subscript"/>
        </w:rPr>
      </w:pPr>
      <w:r w:rsidRPr="00386DB0">
        <w:rPr>
          <w:rFonts w:ascii="Georgia" w:hAnsi="Georgia" w:cs="Arial"/>
          <w:b/>
          <w:iCs/>
          <w:color w:val="000000"/>
          <w:sz w:val="20"/>
          <w:szCs w:val="20"/>
          <w:u w:val="single"/>
        </w:rPr>
        <w:t xml:space="preserve">Professional Summary: </w:t>
      </w:r>
    </w:p>
    <w:p w14:paraId="4B539D76" w14:textId="075BA6CB" w:rsidR="008A7196" w:rsidRPr="000F0087" w:rsidRDefault="00751C5D" w:rsidP="002E335E">
      <w:pPr>
        <w:jc w:val="both"/>
        <w:rPr>
          <w:rFonts w:ascii="Georgia" w:hAnsi="Georgia" w:cs="Arial"/>
          <w:color w:val="000000" w:themeColor="text1"/>
          <w:sz w:val="18"/>
          <w:szCs w:val="18"/>
        </w:rPr>
      </w:pPr>
      <w:r w:rsidRPr="00751C5D">
        <w:rPr>
          <w:rFonts w:ascii="Georgia" w:hAnsi="Georgia" w:cs="Arial"/>
          <w:color w:val="000000" w:themeColor="text1"/>
          <w:sz w:val="18"/>
          <w:szCs w:val="18"/>
        </w:rPr>
        <w:t xml:space="preserve">Results driven </w:t>
      </w:r>
      <w:r w:rsidR="00386DB0" w:rsidRPr="000F0087">
        <w:rPr>
          <w:rFonts w:ascii="Georgia" w:hAnsi="Georgia" w:cs="Arial"/>
          <w:color w:val="000000" w:themeColor="text1"/>
          <w:sz w:val="18"/>
          <w:szCs w:val="18"/>
        </w:rPr>
        <w:t xml:space="preserve">Cyber </w:t>
      </w:r>
      <w:r w:rsidR="002E335E" w:rsidRPr="000F0087">
        <w:rPr>
          <w:rFonts w:ascii="Georgia" w:hAnsi="Georgia" w:cs="Arial"/>
          <w:color w:val="000000" w:themeColor="text1"/>
          <w:sz w:val="18"/>
          <w:szCs w:val="18"/>
        </w:rPr>
        <w:t xml:space="preserve">Security </w:t>
      </w:r>
      <w:r w:rsidR="00FD6D33" w:rsidRPr="000F0087">
        <w:rPr>
          <w:rFonts w:ascii="Georgia" w:hAnsi="Georgia" w:cs="Arial"/>
          <w:color w:val="000000" w:themeColor="text1"/>
          <w:sz w:val="18"/>
          <w:szCs w:val="18"/>
        </w:rPr>
        <w:t>Manager</w:t>
      </w:r>
      <w:r w:rsidR="00E74035" w:rsidRPr="000F0087">
        <w:rPr>
          <w:rFonts w:ascii="Georgia" w:hAnsi="Georgia" w:cs="Arial"/>
          <w:color w:val="000000" w:themeColor="text1"/>
          <w:sz w:val="18"/>
          <w:szCs w:val="18"/>
        </w:rPr>
        <w:t>, Business Manager,</w:t>
      </w:r>
      <w:r w:rsidR="00FD6D33" w:rsidRPr="000F0087">
        <w:rPr>
          <w:rFonts w:ascii="Georgia" w:hAnsi="Georgia" w:cs="Arial"/>
          <w:color w:val="000000" w:themeColor="text1"/>
          <w:sz w:val="18"/>
          <w:szCs w:val="18"/>
        </w:rPr>
        <w:t xml:space="preserve"> </w:t>
      </w:r>
      <w:r w:rsidR="002E335E" w:rsidRPr="000F0087">
        <w:rPr>
          <w:rFonts w:ascii="Georgia" w:hAnsi="Georgia" w:cs="Arial"/>
          <w:color w:val="000000" w:themeColor="text1"/>
          <w:sz w:val="18"/>
          <w:szCs w:val="18"/>
        </w:rPr>
        <w:t>System Engineer</w:t>
      </w:r>
      <w:r w:rsidR="00230BB7">
        <w:rPr>
          <w:rFonts w:ascii="Georgia" w:hAnsi="Georgia" w:cs="Arial"/>
          <w:color w:val="000000" w:themeColor="text1"/>
          <w:sz w:val="18"/>
          <w:szCs w:val="18"/>
        </w:rPr>
        <w:t>, and Network Engineer</w:t>
      </w:r>
      <w:r w:rsidR="002E335E" w:rsidRPr="000F0087">
        <w:rPr>
          <w:rFonts w:ascii="Georgia" w:hAnsi="Georgia" w:cs="Arial"/>
          <w:color w:val="000000" w:themeColor="text1"/>
          <w:sz w:val="18"/>
          <w:szCs w:val="18"/>
        </w:rPr>
        <w:t xml:space="preserve"> </w:t>
      </w:r>
      <w:r w:rsidR="00200574">
        <w:rPr>
          <w:rFonts w:ascii="Georgia" w:hAnsi="Georgia" w:cs="Arial"/>
          <w:color w:val="000000" w:themeColor="text1"/>
          <w:sz w:val="18"/>
          <w:szCs w:val="18"/>
        </w:rPr>
        <w:t>with 33</w:t>
      </w:r>
      <w:r w:rsidR="00386DB0" w:rsidRPr="000F0087">
        <w:rPr>
          <w:rFonts w:ascii="Georgia" w:hAnsi="Georgia" w:cs="Arial"/>
          <w:color w:val="000000" w:themeColor="text1"/>
          <w:sz w:val="18"/>
          <w:szCs w:val="18"/>
        </w:rPr>
        <w:t xml:space="preserve"> years of experience in the Information Technology</w:t>
      </w:r>
      <w:r w:rsidR="00A0411E" w:rsidRPr="000F0087">
        <w:rPr>
          <w:rFonts w:ascii="Georgia" w:hAnsi="Georgia" w:cs="Arial"/>
          <w:color w:val="000000" w:themeColor="text1"/>
          <w:sz w:val="18"/>
          <w:szCs w:val="18"/>
        </w:rPr>
        <w:t xml:space="preserve"> </w:t>
      </w:r>
      <w:r w:rsidR="002E335E" w:rsidRPr="000F0087">
        <w:rPr>
          <w:rFonts w:ascii="Georgia" w:hAnsi="Georgia" w:cs="Arial"/>
          <w:color w:val="000000" w:themeColor="text1"/>
          <w:sz w:val="18"/>
          <w:szCs w:val="18"/>
        </w:rPr>
        <w:t>Industry</w:t>
      </w:r>
      <w:r w:rsidR="008A7196" w:rsidRPr="000F0087">
        <w:rPr>
          <w:rFonts w:ascii="Georgia" w:hAnsi="Georgia" w:cs="Arial"/>
          <w:color w:val="000000" w:themeColor="text1"/>
          <w:sz w:val="18"/>
          <w:szCs w:val="18"/>
        </w:rPr>
        <w:t xml:space="preserve">.  </w:t>
      </w:r>
      <w:r w:rsidR="00386DB0" w:rsidRPr="000F0087">
        <w:rPr>
          <w:rFonts w:ascii="Georgia" w:hAnsi="Georgia" w:cs="Arial"/>
          <w:color w:val="000000" w:themeColor="text1"/>
          <w:sz w:val="18"/>
          <w:szCs w:val="18"/>
        </w:rPr>
        <w:t xml:space="preserve">Specializing </w:t>
      </w:r>
      <w:r w:rsidR="008A7196" w:rsidRPr="000F0087">
        <w:rPr>
          <w:rFonts w:ascii="Georgia" w:hAnsi="Georgia" w:cs="Arial"/>
          <w:color w:val="000000" w:themeColor="text1"/>
          <w:sz w:val="18"/>
          <w:szCs w:val="18"/>
        </w:rPr>
        <w:t xml:space="preserve">in </w:t>
      </w:r>
      <w:r w:rsidR="00386DB0" w:rsidRPr="000F0087">
        <w:rPr>
          <w:rFonts w:ascii="Georgia" w:hAnsi="Georgia" w:cs="Arial"/>
          <w:color w:val="000000" w:themeColor="text1"/>
          <w:sz w:val="18"/>
          <w:szCs w:val="18"/>
        </w:rPr>
        <w:t>Program</w:t>
      </w:r>
      <w:r w:rsidR="00FD6D33" w:rsidRPr="000F0087">
        <w:rPr>
          <w:rFonts w:ascii="Georgia" w:hAnsi="Georgia" w:cs="Arial"/>
          <w:color w:val="000000" w:themeColor="text1"/>
          <w:sz w:val="18"/>
          <w:szCs w:val="18"/>
        </w:rPr>
        <w:t xml:space="preserve"> Management</w:t>
      </w:r>
      <w:r w:rsidR="002E335E" w:rsidRPr="000F0087">
        <w:rPr>
          <w:rFonts w:ascii="Georgia" w:hAnsi="Georgia" w:cs="Arial"/>
          <w:color w:val="000000" w:themeColor="text1"/>
          <w:sz w:val="18"/>
          <w:szCs w:val="18"/>
        </w:rPr>
        <w:t>, Project</w:t>
      </w:r>
      <w:r w:rsidR="00FD6D33" w:rsidRPr="000F0087">
        <w:rPr>
          <w:rFonts w:ascii="Georgia" w:hAnsi="Georgia" w:cs="Arial"/>
          <w:color w:val="000000" w:themeColor="text1"/>
          <w:sz w:val="18"/>
          <w:szCs w:val="18"/>
        </w:rPr>
        <w:t xml:space="preserve"> Management,</w:t>
      </w:r>
      <w:r w:rsidR="00D25498" w:rsidRPr="000F0087">
        <w:rPr>
          <w:rFonts w:ascii="Georgia" w:hAnsi="Georgia" w:cs="Arial"/>
          <w:color w:val="000000" w:themeColor="text1"/>
          <w:sz w:val="18"/>
          <w:szCs w:val="18"/>
        </w:rPr>
        <w:t xml:space="preserve"> </w:t>
      </w:r>
      <w:r w:rsidR="002E335E" w:rsidRPr="000F0087">
        <w:rPr>
          <w:rFonts w:ascii="Georgia" w:hAnsi="Georgia" w:cs="Arial"/>
          <w:color w:val="000000" w:themeColor="text1"/>
          <w:sz w:val="18"/>
          <w:szCs w:val="18"/>
        </w:rPr>
        <w:t xml:space="preserve">Product Management </w:t>
      </w:r>
      <w:r w:rsidR="00D25498" w:rsidRPr="000F0087">
        <w:rPr>
          <w:rFonts w:ascii="Georgia" w:hAnsi="Georgia" w:cs="Arial"/>
          <w:color w:val="000000" w:themeColor="text1"/>
          <w:sz w:val="18"/>
          <w:szCs w:val="18"/>
        </w:rPr>
        <w:t xml:space="preserve">and Consulting </w:t>
      </w:r>
      <w:r w:rsidR="002E335E" w:rsidRPr="000F0087">
        <w:rPr>
          <w:rFonts w:ascii="Georgia" w:hAnsi="Georgia" w:cs="Arial"/>
          <w:color w:val="000000" w:themeColor="text1"/>
          <w:sz w:val="18"/>
          <w:szCs w:val="18"/>
        </w:rPr>
        <w:t>i</w:t>
      </w:r>
      <w:r w:rsidR="00386DB0" w:rsidRPr="000F0087">
        <w:rPr>
          <w:rFonts w:ascii="Georgia" w:hAnsi="Georgia" w:cs="Arial"/>
          <w:color w:val="000000" w:themeColor="text1"/>
          <w:sz w:val="18"/>
          <w:szCs w:val="18"/>
        </w:rPr>
        <w:t xml:space="preserve">n </w:t>
      </w:r>
      <w:r w:rsidR="00303E10" w:rsidRPr="000F0087">
        <w:rPr>
          <w:rFonts w:ascii="Georgia" w:hAnsi="Georgia" w:cs="Arial"/>
          <w:color w:val="000000" w:themeColor="text1"/>
          <w:sz w:val="18"/>
          <w:szCs w:val="18"/>
        </w:rPr>
        <w:t>the</w:t>
      </w:r>
      <w:r w:rsidR="007E0389" w:rsidRPr="000F0087">
        <w:rPr>
          <w:rFonts w:ascii="Georgia" w:hAnsi="Georgia" w:cs="Arial"/>
          <w:color w:val="000000" w:themeColor="text1"/>
          <w:sz w:val="18"/>
          <w:szCs w:val="18"/>
        </w:rPr>
        <w:t xml:space="preserve"> Intelligence</w:t>
      </w:r>
      <w:r w:rsidR="001D42C2" w:rsidRPr="000F0087">
        <w:rPr>
          <w:rFonts w:ascii="Georgia" w:hAnsi="Georgia" w:cs="Arial"/>
          <w:color w:val="000000" w:themeColor="text1"/>
          <w:sz w:val="18"/>
          <w:szCs w:val="18"/>
        </w:rPr>
        <w:t xml:space="preserve"> </w:t>
      </w:r>
      <w:r w:rsidR="007E0389" w:rsidRPr="000F0087">
        <w:rPr>
          <w:rFonts w:ascii="Georgia" w:hAnsi="Georgia" w:cs="Arial"/>
          <w:color w:val="000000" w:themeColor="text1"/>
          <w:sz w:val="18"/>
          <w:szCs w:val="18"/>
        </w:rPr>
        <w:t>Community</w:t>
      </w:r>
      <w:r w:rsidR="00230BB7">
        <w:rPr>
          <w:rFonts w:ascii="Georgia" w:hAnsi="Georgia" w:cs="Arial"/>
          <w:color w:val="000000" w:themeColor="text1"/>
          <w:sz w:val="18"/>
          <w:szCs w:val="18"/>
        </w:rPr>
        <w:t xml:space="preserve"> (IC)</w:t>
      </w:r>
      <w:r w:rsidR="007E0389" w:rsidRPr="000F0087">
        <w:rPr>
          <w:rFonts w:ascii="Georgia" w:hAnsi="Georgia" w:cs="Arial"/>
          <w:color w:val="000000" w:themeColor="text1"/>
          <w:sz w:val="18"/>
          <w:szCs w:val="18"/>
        </w:rPr>
        <w:t xml:space="preserve">, </w:t>
      </w:r>
      <w:r w:rsidR="008F5B12" w:rsidRPr="000F0087">
        <w:rPr>
          <w:rFonts w:ascii="Georgia" w:hAnsi="Georgia" w:cs="Arial"/>
          <w:color w:val="000000" w:themeColor="text1"/>
          <w:sz w:val="18"/>
          <w:szCs w:val="18"/>
        </w:rPr>
        <w:t>Office Director National Intelligence</w:t>
      </w:r>
      <w:r w:rsidR="008F5B12">
        <w:rPr>
          <w:rFonts w:ascii="Georgia" w:hAnsi="Georgia" w:cs="Arial"/>
          <w:color w:val="000000" w:themeColor="text1"/>
          <w:sz w:val="18"/>
          <w:szCs w:val="18"/>
        </w:rPr>
        <w:t xml:space="preserve"> </w:t>
      </w:r>
      <w:r w:rsidR="008F5B12" w:rsidRPr="000F0087">
        <w:rPr>
          <w:rFonts w:ascii="Georgia" w:hAnsi="Georgia" w:cs="Arial"/>
          <w:color w:val="000000" w:themeColor="text1"/>
          <w:sz w:val="18"/>
          <w:szCs w:val="18"/>
        </w:rPr>
        <w:t xml:space="preserve">(ODNI), </w:t>
      </w:r>
      <w:r w:rsidR="007E0389" w:rsidRPr="000F0087">
        <w:rPr>
          <w:rFonts w:ascii="Georgia" w:hAnsi="Georgia" w:cs="Arial"/>
          <w:color w:val="000000" w:themeColor="text1"/>
          <w:sz w:val="18"/>
          <w:szCs w:val="18"/>
        </w:rPr>
        <w:t>Department of Defense (DOD)</w:t>
      </w:r>
      <w:r w:rsidR="0014464F" w:rsidRPr="000F0087">
        <w:rPr>
          <w:rFonts w:ascii="Georgia" w:hAnsi="Georgia" w:cs="Arial"/>
          <w:color w:val="000000" w:themeColor="text1"/>
          <w:sz w:val="18"/>
          <w:szCs w:val="18"/>
        </w:rPr>
        <w:t>,</w:t>
      </w:r>
      <w:r w:rsidR="00230BB7">
        <w:rPr>
          <w:rFonts w:ascii="Georgia" w:hAnsi="Georgia" w:cs="Arial"/>
          <w:color w:val="000000" w:themeColor="text1"/>
          <w:sz w:val="18"/>
          <w:szCs w:val="18"/>
        </w:rPr>
        <w:t xml:space="preserve"> </w:t>
      </w:r>
      <w:r w:rsidR="00230BB7" w:rsidRPr="000F0087">
        <w:rPr>
          <w:rFonts w:ascii="Georgia" w:hAnsi="Georgia" w:cs="Arial"/>
          <w:color w:val="000000" w:themeColor="text1"/>
          <w:sz w:val="18"/>
          <w:szCs w:val="18"/>
        </w:rPr>
        <w:t>National Security Agency (NSA), Department of Homeland Security (DHS), Department of State (DOS), Defense Information System Agency (DISA),</w:t>
      </w:r>
      <w:r w:rsidR="00230BB7">
        <w:rPr>
          <w:rFonts w:ascii="Georgia" w:hAnsi="Georgia" w:cs="Arial"/>
          <w:color w:val="000000" w:themeColor="text1"/>
          <w:sz w:val="18"/>
          <w:szCs w:val="18"/>
        </w:rPr>
        <w:t xml:space="preserve"> Joint Chief of Staff</w:t>
      </w:r>
      <w:r w:rsidR="00994E7C">
        <w:rPr>
          <w:rFonts w:ascii="Georgia" w:hAnsi="Georgia" w:cs="Arial"/>
          <w:color w:val="000000" w:themeColor="text1"/>
          <w:sz w:val="18"/>
          <w:szCs w:val="18"/>
        </w:rPr>
        <w:t xml:space="preserve"> (JCS),</w:t>
      </w:r>
      <w:r w:rsidR="00405DEF">
        <w:rPr>
          <w:rFonts w:ascii="Georgia" w:hAnsi="Georgia" w:cs="Arial"/>
          <w:color w:val="000000" w:themeColor="text1"/>
          <w:sz w:val="18"/>
          <w:szCs w:val="18"/>
        </w:rPr>
        <w:t xml:space="preserve"> </w:t>
      </w:r>
      <w:r w:rsidR="00F13727">
        <w:rPr>
          <w:rFonts w:ascii="Georgia" w:hAnsi="Georgia" w:cs="Arial"/>
          <w:color w:val="000000" w:themeColor="text1"/>
          <w:sz w:val="18"/>
          <w:szCs w:val="18"/>
        </w:rPr>
        <w:t xml:space="preserve">U.S. </w:t>
      </w:r>
      <w:r w:rsidR="00230BB7">
        <w:rPr>
          <w:rFonts w:ascii="Georgia" w:hAnsi="Georgia" w:cs="Arial"/>
          <w:color w:val="000000" w:themeColor="text1"/>
          <w:sz w:val="18"/>
          <w:szCs w:val="18"/>
        </w:rPr>
        <w:t>Special Operations Command (</w:t>
      </w:r>
      <w:r w:rsidR="00F13727">
        <w:rPr>
          <w:rFonts w:ascii="Georgia" w:hAnsi="Georgia" w:cs="Arial"/>
          <w:color w:val="000000" w:themeColor="text1"/>
          <w:sz w:val="18"/>
          <w:szCs w:val="18"/>
        </w:rPr>
        <w:t>US</w:t>
      </w:r>
      <w:r w:rsidR="00230BB7">
        <w:rPr>
          <w:rFonts w:ascii="Georgia" w:hAnsi="Georgia" w:cs="Arial"/>
          <w:color w:val="000000" w:themeColor="text1"/>
          <w:sz w:val="18"/>
          <w:szCs w:val="18"/>
        </w:rPr>
        <w:t>SOC</w:t>
      </w:r>
      <w:r w:rsidR="00381730">
        <w:rPr>
          <w:rFonts w:ascii="Georgia" w:hAnsi="Georgia" w:cs="Arial"/>
          <w:color w:val="000000" w:themeColor="text1"/>
          <w:sz w:val="18"/>
          <w:szCs w:val="18"/>
        </w:rPr>
        <w:t>OM</w:t>
      </w:r>
      <w:r w:rsidR="00230BB7">
        <w:rPr>
          <w:rFonts w:ascii="Georgia" w:hAnsi="Georgia" w:cs="Arial"/>
          <w:color w:val="000000" w:themeColor="text1"/>
          <w:sz w:val="18"/>
          <w:szCs w:val="18"/>
        </w:rPr>
        <w:t xml:space="preserve">), </w:t>
      </w:r>
      <w:r w:rsidR="00181B8C">
        <w:rPr>
          <w:rFonts w:ascii="Georgia" w:hAnsi="Georgia" w:cs="Arial"/>
          <w:color w:val="000000" w:themeColor="text1"/>
          <w:sz w:val="18"/>
          <w:szCs w:val="18"/>
        </w:rPr>
        <w:t xml:space="preserve">U.S. Army </w:t>
      </w:r>
      <w:r w:rsidR="006120A2">
        <w:rPr>
          <w:rFonts w:ascii="Georgia" w:hAnsi="Georgia" w:cs="Arial"/>
          <w:color w:val="000000" w:themeColor="text1"/>
          <w:sz w:val="18"/>
          <w:szCs w:val="18"/>
        </w:rPr>
        <w:t>Special Operations Command (USAS</w:t>
      </w:r>
      <w:r w:rsidR="00381730">
        <w:rPr>
          <w:rFonts w:ascii="Georgia" w:hAnsi="Georgia" w:cs="Arial"/>
          <w:color w:val="000000" w:themeColor="text1"/>
          <w:sz w:val="18"/>
          <w:szCs w:val="18"/>
        </w:rPr>
        <w:t>OC</w:t>
      </w:r>
      <w:r w:rsidR="00181B8C">
        <w:rPr>
          <w:rFonts w:ascii="Georgia" w:hAnsi="Georgia" w:cs="Arial"/>
          <w:color w:val="000000" w:themeColor="text1"/>
          <w:sz w:val="18"/>
          <w:szCs w:val="18"/>
        </w:rPr>
        <w:t xml:space="preserve">), </w:t>
      </w:r>
      <w:r w:rsidR="000A666E">
        <w:rPr>
          <w:rFonts w:ascii="Georgia" w:hAnsi="Georgia" w:cs="Arial"/>
          <w:color w:val="000000" w:themeColor="text1"/>
          <w:sz w:val="18"/>
          <w:szCs w:val="18"/>
        </w:rPr>
        <w:t xml:space="preserve">and assortment of </w:t>
      </w:r>
      <w:r w:rsidR="00F823A3" w:rsidRPr="000F0087">
        <w:rPr>
          <w:rFonts w:ascii="Georgia" w:hAnsi="Georgia" w:cs="Arial"/>
          <w:color w:val="000000" w:themeColor="text1"/>
          <w:sz w:val="18"/>
          <w:szCs w:val="18"/>
        </w:rPr>
        <w:t xml:space="preserve">Global </w:t>
      </w:r>
      <w:r w:rsidR="00F8065F" w:rsidRPr="000F0087">
        <w:rPr>
          <w:rFonts w:ascii="Georgia" w:hAnsi="Georgia" w:cs="Arial"/>
          <w:color w:val="000000" w:themeColor="text1"/>
          <w:sz w:val="18"/>
          <w:szCs w:val="18"/>
        </w:rPr>
        <w:t xml:space="preserve">Fortune 500 </w:t>
      </w:r>
      <w:r w:rsidR="00C324EA" w:rsidRPr="000F0087">
        <w:rPr>
          <w:rFonts w:ascii="Georgia" w:hAnsi="Georgia" w:cs="Arial"/>
          <w:color w:val="000000" w:themeColor="text1"/>
          <w:sz w:val="18"/>
          <w:szCs w:val="18"/>
        </w:rPr>
        <w:t>Companies</w:t>
      </w:r>
      <w:r w:rsidR="008A7196" w:rsidRPr="000F0087">
        <w:rPr>
          <w:rFonts w:ascii="Georgia" w:hAnsi="Georgia" w:cs="Arial"/>
          <w:color w:val="000000" w:themeColor="text1"/>
          <w:sz w:val="18"/>
          <w:szCs w:val="18"/>
        </w:rPr>
        <w:t xml:space="preserve">. </w:t>
      </w:r>
    </w:p>
    <w:p w14:paraId="61CC97DA" w14:textId="7A99CBFB" w:rsidR="008A7196" w:rsidRDefault="008A7196" w:rsidP="002E335E">
      <w:pPr>
        <w:jc w:val="both"/>
        <w:rPr>
          <w:rFonts w:ascii="Georgia" w:hAnsi="Georgia" w:cs="Arial"/>
          <w:iCs/>
          <w:color w:val="000000" w:themeColor="text1"/>
          <w:sz w:val="18"/>
          <w:szCs w:val="18"/>
        </w:rPr>
      </w:pPr>
    </w:p>
    <w:p w14:paraId="6701E201" w14:textId="554B2CB4" w:rsidR="00557042" w:rsidRPr="00865DBC" w:rsidRDefault="00557042" w:rsidP="00865DBC">
      <w:pPr>
        <w:jc w:val="both"/>
        <w:rPr>
          <w:rFonts w:ascii="Georgia" w:hAnsi="Georgia" w:cs="Arial"/>
          <w:iCs/>
          <w:color w:val="000000" w:themeColor="text1"/>
          <w:sz w:val="18"/>
          <w:szCs w:val="18"/>
        </w:rPr>
      </w:pPr>
      <w:r w:rsidRPr="00F772D8">
        <w:rPr>
          <w:rFonts w:ascii="Georgia" w:hAnsi="Georgia" w:cs="Arial"/>
          <w:color w:val="000000" w:themeColor="text1"/>
          <w:sz w:val="18"/>
          <w:szCs w:val="18"/>
        </w:rPr>
        <w:t xml:space="preserve">Experienced and knowledgeable of </w:t>
      </w:r>
      <w:r w:rsidRPr="00F772D8">
        <w:rPr>
          <w:rFonts w:ascii="Georgia" w:hAnsi="Georgia" w:cs="Arial"/>
          <w:bCs/>
          <w:color w:val="000000" w:themeColor="text1"/>
          <w:sz w:val="18"/>
          <w:szCs w:val="18"/>
          <w:lang w:val="en"/>
        </w:rPr>
        <w:t>Federal Communications Commission</w:t>
      </w:r>
      <w:r w:rsidRPr="00F772D8">
        <w:rPr>
          <w:rFonts w:ascii="Georgia" w:hAnsi="Georgia" w:cs="Arial"/>
          <w:color w:val="000000" w:themeColor="text1"/>
          <w:sz w:val="18"/>
          <w:szCs w:val="18"/>
          <w:lang w:val="en"/>
        </w:rPr>
        <w:t xml:space="preserve"> (</w:t>
      </w:r>
      <w:r w:rsidRPr="00F772D8">
        <w:rPr>
          <w:rFonts w:ascii="Georgia" w:hAnsi="Georgia" w:cs="Arial"/>
          <w:bCs/>
          <w:color w:val="000000" w:themeColor="text1"/>
          <w:sz w:val="18"/>
          <w:szCs w:val="18"/>
          <w:lang w:val="en"/>
        </w:rPr>
        <w:t>FCC</w:t>
      </w:r>
      <w:r w:rsidRPr="00F772D8">
        <w:rPr>
          <w:rFonts w:ascii="Georgia" w:hAnsi="Georgia" w:cs="Arial"/>
          <w:color w:val="000000" w:themeColor="text1"/>
          <w:sz w:val="18"/>
          <w:szCs w:val="18"/>
          <w:lang w:val="en"/>
        </w:rPr>
        <w:t>)</w:t>
      </w:r>
      <w:r w:rsidRPr="00F772D8">
        <w:rPr>
          <w:rFonts w:ascii="Georgia" w:hAnsi="Georgia" w:cs="Arial"/>
          <w:color w:val="000000" w:themeColor="text1"/>
          <w:sz w:val="18"/>
          <w:szCs w:val="18"/>
        </w:rPr>
        <w:t>,</w:t>
      </w:r>
      <w:r w:rsidRPr="00F772D8">
        <w:rPr>
          <w:rFonts w:ascii="Georgia" w:hAnsi="Georgia" w:cs="Arial"/>
          <w:bCs/>
          <w:color w:val="000000" w:themeColor="text1"/>
          <w:sz w:val="18"/>
          <w:szCs w:val="18"/>
          <w:lang w:val="en"/>
        </w:rPr>
        <w:t xml:space="preserve"> Institute of Electrical and Electronics Engineers</w:t>
      </w:r>
      <w:r w:rsidRPr="00F772D8">
        <w:rPr>
          <w:rFonts w:ascii="Georgia" w:hAnsi="Georgia" w:cs="Arial"/>
          <w:color w:val="000000" w:themeColor="text1"/>
          <w:sz w:val="18"/>
          <w:szCs w:val="18"/>
          <w:lang w:val="en"/>
        </w:rPr>
        <w:t xml:space="preserve"> (</w:t>
      </w:r>
      <w:r w:rsidRPr="00F772D8">
        <w:rPr>
          <w:rFonts w:ascii="Georgia" w:hAnsi="Georgia" w:cs="Arial"/>
          <w:color w:val="000000" w:themeColor="text1"/>
          <w:sz w:val="18"/>
          <w:szCs w:val="18"/>
        </w:rPr>
        <w:t xml:space="preserve">IEEE), </w:t>
      </w:r>
      <w:r w:rsidRPr="00F772D8">
        <w:rPr>
          <w:rFonts w:ascii="Georgia" w:hAnsi="Georgia" w:cs="Arial"/>
          <w:color w:val="222222"/>
          <w:sz w:val="18"/>
          <w:szCs w:val="18"/>
          <w:shd w:val="clear" w:color="auto" w:fill="FFFFFF"/>
        </w:rPr>
        <w:t>National Institute of Standards and Technology</w:t>
      </w:r>
      <w:r w:rsidRPr="00F772D8">
        <w:rPr>
          <w:rFonts w:ascii="Georgia" w:hAnsi="Georgia" w:cs="Arial"/>
          <w:color w:val="000000" w:themeColor="text1"/>
          <w:sz w:val="18"/>
          <w:szCs w:val="18"/>
        </w:rPr>
        <w:t xml:space="preserve"> (NIST), Telcordia </w:t>
      </w:r>
      <w:r w:rsidRPr="00F772D8">
        <w:rPr>
          <w:rFonts w:ascii="Georgia" w:hAnsi="Georgia" w:cs="Arial"/>
          <w:bCs/>
          <w:color w:val="000000" w:themeColor="text1"/>
          <w:sz w:val="18"/>
          <w:szCs w:val="18"/>
          <w:lang w:val="en"/>
        </w:rPr>
        <w:t>Network Equipment Building System</w:t>
      </w:r>
      <w:r w:rsidRPr="00F772D8">
        <w:rPr>
          <w:rFonts w:ascii="Georgia" w:hAnsi="Georgia" w:cs="Arial"/>
          <w:color w:val="000000" w:themeColor="text1"/>
          <w:sz w:val="18"/>
          <w:szCs w:val="18"/>
        </w:rPr>
        <w:t xml:space="preserve"> (NEBS), </w:t>
      </w:r>
      <w:r w:rsidR="009531BB" w:rsidRPr="00F772D8">
        <w:rPr>
          <w:rFonts w:ascii="Georgia" w:hAnsi="Georgia" w:cs="Arial"/>
          <w:color w:val="000000" w:themeColor="text1"/>
          <w:sz w:val="18"/>
          <w:szCs w:val="18"/>
        </w:rPr>
        <w:t xml:space="preserve">Satellite Communications Systems, Cryptology Standards, Encryption Algorithms, </w:t>
      </w:r>
      <w:r w:rsidR="00F772D8" w:rsidRPr="00F772D8">
        <w:rPr>
          <w:rFonts w:ascii="Georgia" w:hAnsi="Georgia" w:cs="Arial"/>
          <w:color w:val="000000" w:themeColor="text1"/>
          <w:sz w:val="18"/>
          <w:szCs w:val="18"/>
        </w:rPr>
        <w:t>Communication Security (</w:t>
      </w:r>
      <w:r w:rsidR="00F772D8" w:rsidRPr="00F772D8">
        <w:rPr>
          <w:rFonts w:ascii="Georgia" w:hAnsi="Georgia" w:cs="Arial"/>
          <w:color w:val="202122"/>
          <w:sz w:val="18"/>
          <w:szCs w:val="18"/>
          <w:shd w:val="clear" w:color="auto" w:fill="FFFFFF"/>
        </w:rPr>
        <w:t>COMSEC), Electronic Warfare (EW),</w:t>
      </w:r>
      <w:r w:rsidR="00F772D8" w:rsidRPr="00F772D8">
        <w:rPr>
          <w:rFonts w:ascii="Georgia" w:hAnsi="Georgia" w:cs="Arial"/>
          <w:color w:val="000000" w:themeColor="text1"/>
          <w:sz w:val="18"/>
          <w:szCs w:val="18"/>
        </w:rPr>
        <w:t xml:space="preserve"> </w:t>
      </w:r>
      <w:r w:rsidR="009531BB" w:rsidRPr="00F772D8">
        <w:rPr>
          <w:rFonts w:ascii="Georgia" w:hAnsi="Georgia" w:cs="Arial"/>
          <w:color w:val="000000" w:themeColor="text1"/>
          <w:sz w:val="18"/>
          <w:szCs w:val="18"/>
        </w:rPr>
        <w:t>Cloud Computing, Quantum Computing, High Performance Computing, Software Defined Networks (SDN), Data Center Networks (DCN), Virtualization, Artificial Intelligence (AI), Intelligence Community Directives (ICD),</w:t>
      </w:r>
      <w:r w:rsidR="009531BB" w:rsidRPr="00F772D8">
        <w:rPr>
          <w:rStyle w:val="CommentReference"/>
          <w:rFonts w:ascii="Georgia" w:hAnsi="Georgia" w:cs="Arial"/>
          <w:color w:val="000000" w:themeColor="text1"/>
          <w:sz w:val="18"/>
          <w:szCs w:val="18"/>
          <w:lang w:val="en"/>
        </w:rPr>
        <w:t xml:space="preserve"> NIST </w:t>
      </w:r>
      <w:r w:rsidR="009531BB" w:rsidRPr="00F772D8">
        <w:rPr>
          <w:rStyle w:val="Emphasis"/>
          <w:rFonts w:ascii="Georgia" w:hAnsi="Georgia" w:cs="Arial"/>
          <w:b w:val="0"/>
          <w:color w:val="000000" w:themeColor="text1"/>
          <w:sz w:val="18"/>
          <w:szCs w:val="18"/>
          <w:lang w:val="en"/>
        </w:rPr>
        <w:t>Risk Management Framework,</w:t>
      </w:r>
      <w:r w:rsidR="009531BB" w:rsidRPr="00F772D8">
        <w:rPr>
          <w:rFonts w:ascii="Georgia" w:hAnsi="Georgia" w:cs="Arial"/>
          <w:color w:val="000000" w:themeColor="text1"/>
          <w:sz w:val="18"/>
          <w:szCs w:val="18"/>
        </w:rPr>
        <w:t xml:space="preserve"> Certifications and Accreditations (C&amp;A), </w:t>
      </w:r>
      <w:r w:rsidRPr="00F772D8">
        <w:rPr>
          <w:rFonts w:ascii="Georgia" w:hAnsi="Georgia" w:cs="Arial"/>
          <w:color w:val="000000" w:themeColor="text1"/>
          <w:sz w:val="18"/>
          <w:szCs w:val="18"/>
        </w:rPr>
        <w:t>Information Assurance (IA),</w:t>
      </w:r>
      <w:r w:rsidR="00DC172B">
        <w:rPr>
          <w:rFonts w:ascii="Georgia" w:hAnsi="Georgia" w:cs="Arial"/>
          <w:color w:val="000000" w:themeColor="text1"/>
          <w:sz w:val="18"/>
          <w:szCs w:val="18"/>
        </w:rPr>
        <w:t xml:space="preserve"> </w:t>
      </w:r>
      <w:r w:rsidR="004E12CA">
        <w:rPr>
          <w:rFonts w:ascii="Georgia" w:hAnsi="Georgia" w:cs="Arial"/>
          <w:color w:val="000000" w:themeColor="text1"/>
          <w:sz w:val="18"/>
          <w:szCs w:val="18"/>
        </w:rPr>
        <w:t xml:space="preserve">Operation </w:t>
      </w:r>
      <w:r w:rsidR="00F87E6C">
        <w:rPr>
          <w:rFonts w:ascii="Georgia" w:hAnsi="Georgia" w:cs="Arial"/>
          <w:color w:val="000000" w:themeColor="text1"/>
          <w:sz w:val="18"/>
          <w:szCs w:val="18"/>
        </w:rPr>
        <w:t xml:space="preserve">Security (OPSEC), </w:t>
      </w:r>
      <w:r w:rsidRPr="00F772D8">
        <w:rPr>
          <w:rFonts w:ascii="Georgia" w:hAnsi="Georgia" w:cs="Arial"/>
          <w:color w:val="202122"/>
          <w:sz w:val="18"/>
          <w:szCs w:val="18"/>
          <w:shd w:val="clear" w:color="auto" w:fill="FFFFFF"/>
        </w:rPr>
        <w:t>Human Intelligence (HUMINT),</w:t>
      </w:r>
      <w:r w:rsidRPr="00F772D8">
        <w:rPr>
          <w:rFonts w:ascii="Georgia" w:hAnsi="Georgia" w:cs="Arial"/>
          <w:color w:val="000000" w:themeColor="text1"/>
          <w:sz w:val="18"/>
          <w:szCs w:val="18"/>
        </w:rPr>
        <w:t xml:space="preserve"> Geospatial Intelligence (GEOINT), </w:t>
      </w:r>
      <w:r w:rsidR="00AF06A9" w:rsidRPr="00F772D8">
        <w:rPr>
          <w:rFonts w:ascii="Georgia" w:hAnsi="Georgia" w:cs="Arial"/>
          <w:color w:val="000000" w:themeColor="text1"/>
          <w:sz w:val="18"/>
          <w:szCs w:val="18"/>
        </w:rPr>
        <w:t>Imagery Intelligence</w:t>
      </w:r>
      <w:r w:rsidR="00AF06A9" w:rsidRPr="00F772D8">
        <w:rPr>
          <w:rFonts w:ascii="Georgia" w:hAnsi="Georgia" w:cs="Arial"/>
          <w:color w:val="202122"/>
          <w:sz w:val="18"/>
          <w:szCs w:val="18"/>
          <w:shd w:val="clear" w:color="auto" w:fill="FFFFFF"/>
        </w:rPr>
        <w:t xml:space="preserve">(IMINT), </w:t>
      </w:r>
      <w:r w:rsidRPr="00F772D8">
        <w:rPr>
          <w:rFonts w:ascii="Georgia" w:hAnsi="Georgia" w:cs="Arial"/>
          <w:color w:val="000000" w:themeColor="text1"/>
          <w:sz w:val="18"/>
          <w:szCs w:val="18"/>
        </w:rPr>
        <w:t>Measurement and Signal Intelligence</w:t>
      </w:r>
      <w:r w:rsidRPr="00F772D8">
        <w:rPr>
          <w:rFonts w:ascii="Georgia" w:hAnsi="Georgia" w:cs="Arial"/>
          <w:sz w:val="18"/>
          <w:szCs w:val="18"/>
        </w:rPr>
        <w:t xml:space="preserve"> (MASINT), Open Source</w:t>
      </w:r>
      <w:r w:rsidRPr="00F772D8">
        <w:rPr>
          <w:rFonts w:ascii="Georgia" w:hAnsi="Georgia" w:cs="Arial"/>
          <w:color w:val="000000" w:themeColor="text1"/>
          <w:sz w:val="18"/>
          <w:szCs w:val="18"/>
        </w:rPr>
        <w:t xml:space="preserve"> Intelligence (OSINT),</w:t>
      </w:r>
      <w:r w:rsidR="001316F1">
        <w:rPr>
          <w:rFonts w:ascii="Georgia" w:hAnsi="Georgia" w:cs="Arial"/>
          <w:color w:val="000000" w:themeColor="text1"/>
          <w:sz w:val="18"/>
          <w:szCs w:val="18"/>
        </w:rPr>
        <w:t xml:space="preserve"> </w:t>
      </w:r>
      <w:r w:rsidRPr="00F772D8">
        <w:rPr>
          <w:rFonts w:ascii="Georgia" w:hAnsi="Georgia" w:cs="Arial"/>
          <w:color w:val="000000" w:themeColor="text1"/>
          <w:sz w:val="18"/>
          <w:szCs w:val="18"/>
        </w:rPr>
        <w:t xml:space="preserve">Signal Intelligence (SIGINT), Communication Intelligence </w:t>
      </w:r>
      <w:r w:rsidRPr="00F772D8">
        <w:rPr>
          <w:rFonts w:ascii="Georgia" w:hAnsi="Georgia" w:cs="Arial"/>
          <w:color w:val="202122"/>
          <w:sz w:val="18"/>
          <w:szCs w:val="18"/>
          <w:shd w:val="clear" w:color="auto" w:fill="FFFFFF"/>
        </w:rPr>
        <w:t xml:space="preserve">(COMINT), Electronic </w:t>
      </w:r>
      <w:r w:rsidRPr="00F772D8">
        <w:rPr>
          <w:rFonts w:ascii="Georgia" w:hAnsi="Georgia" w:cs="Arial"/>
          <w:color w:val="000000" w:themeColor="text1"/>
          <w:sz w:val="18"/>
          <w:szCs w:val="18"/>
        </w:rPr>
        <w:t xml:space="preserve">Intelligence </w:t>
      </w:r>
      <w:r w:rsidRPr="00F772D8">
        <w:rPr>
          <w:rFonts w:ascii="Georgia" w:hAnsi="Georgia" w:cs="Arial"/>
          <w:color w:val="202122"/>
          <w:sz w:val="18"/>
          <w:szCs w:val="18"/>
          <w:shd w:val="clear" w:color="auto" w:fill="FFFFFF"/>
        </w:rPr>
        <w:t xml:space="preserve">(ELINT), Foreign Instrumentation Signals </w:t>
      </w:r>
      <w:r w:rsidRPr="00F772D8">
        <w:rPr>
          <w:rFonts w:ascii="Georgia" w:hAnsi="Georgia" w:cs="Arial"/>
          <w:color w:val="000000" w:themeColor="text1"/>
          <w:sz w:val="18"/>
          <w:szCs w:val="18"/>
        </w:rPr>
        <w:t xml:space="preserve">Intelligence </w:t>
      </w:r>
      <w:r w:rsidRPr="00F772D8">
        <w:rPr>
          <w:rFonts w:ascii="Georgia" w:hAnsi="Georgia" w:cs="Arial"/>
          <w:color w:val="202122"/>
          <w:sz w:val="18"/>
          <w:szCs w:val="18"/>
          <w:shd w:val="clear" w:color="auto" w:fill="FFFFFF"/>
        </w:rPr>
        <w:t xml:space="preserve">(FISINT), Cyber </w:t>
      </w:r>
      <w:r w:rsidRPr="00F772D8">
        <w:rPr>
          <w:rFonts w:ascii="Georgia" w:hAnsi="Georgia" w:cs="Arial"/>
          <w:color w:val="000000" w:themeColor="text1"/>
          <w:sz w:val="18"/>
          <w:szCs w:val="18"/>
        </w:rPr>
        <w:t xml:space="preserve">Intelligence </w:t>
      </w:r>
      <w:r w:rsidRPr="00F772D8">
        <w:rPr>
          <w:rFonts w:ascii="Georgia" w:hAnsi="Georgia" w:cs="Arial"/>
          <w:color w:val="202122"/>
          <w:sz w:val="18"/>
          <w:szCs w:val="18"/>
          <w:shd w:val="clear" w:color="auto" w:fill="FFFFFF"/>
        </w:rPr>
        <w:t xml:space="preserve">(CYBINT), Digital Network Intelligence (DNINT), Financial </w:t>
      </w:r>
      <w:r w:rsidR="001316F1">
        <w:rPr>
          <w:rFonts w:ascii="Georgia" w:hAnsi="Georgia" w:cs="Arial"/>
          <w:color w:val="202122"/>
          <w:sz w:val="18"/>
          <w:szCs w:val="18"/>
          <w:shd w:val="clear" w:color="auto" w:fill="FFFFFF"/>
        </w:rPr>
        <w:t>I</w:t>
      </w:r>
      <w:r w:rsidRPr="00F772D8">
        <w:rPr>
          <w:rFonts w:ascii="Georgia" w:hAnsi="Georgia" w:cs="Arial"/>
          <w:color w:val="202122"/>
          <w:sz w:val="18"/>
          <w:szCs w:val="18"/>
          <w:shd w:val="clear" w:color="auto" w:fill="FFFFFF"/>
        </w:rPr>
        <w:t>ntelligence (FININT), Imagery Intelligence (IMINT)</w:t>
      </w:r>
      <w:r w:rsidRPr="00F772D8">
        <w:rPr>
          <w:rFonts w:ascii="Georgia" w:hAnsi="Georgia" w:cs="Arial"/>
          <w:color w:val="000000" w:themeColor="text1"/>
          <w:sz w:val="18"/>
          <w:szCs w:val="18"/>
        </w:rPr>
        <w:t>,  researching</w:t>
      </w:r>
      <w:r w:rsidR="002001BB">
        <w:rPr>
          <w:rFonts w:ascii="Georgia" w:hAnsi="Georgia" w:cs="Arial"/>
          <w:color w:val="000000" w:themeColor="text1"/>
          <w:sz w:val="18"/>
          <w:szCs w:val="18"/>
        </w:rPr>
        <w:t xml:space="preserve"> </w:t>
      </w:r>
      <w:r w:rsidRPr="00F772D8">
        <w:rPr>
          <w:rFonts w:ascii="Georgia" w:hAnsi="Georgia" w:cs="Arial"/>
          <w:color w:val="000000" w:themeColor="text1"/>
          <w:sz w:val="18"/>
          <w:szCs w:val="18"/>
        </w:rPr>
        <w:t xml:space="preserve">emerging Cyber </w:t>
      </w:r>
      <w:r w:rsidR="00BA4B58">
        <w:rPr>
          <w:rFonts w:ascii="Georgia" w:hAnsi="Georgia" w:cs="Arial"/>
          <w:color w:val="000000" w:themeColor="text1"/>
          <w:sz w:val="18"/>
          <w:szCs w:val="18"/>
        </w:rPr>
        <w:t xml:space="preserve">Space </w:t>
      </w:r>
      <w:r w:rsidRPr="00F772D8">
        <w:rPr>
          <w:rFonts w:ascii="Georgia" w:hAnsi="Georgia" w:cs="Arial"/>
          <w:color w:val="000000" w:themeColor="text1"/>
          <w:sz w:val="18"/>
          <w:szCs w:val="18"/>
        </w:rPr>
        <w:t>Information Technologies</w:t>
      </w:r>
      <w:r w:rsidR="002401C6">
        <w:rPr>
          <w:rFonts w:ascii="Georgia" w:hAnsi="Georgia" w:cs="Arial"/>
          <w:color w:val="000000" w:themeColor="text1"/>
          <w:sz w:val="18"/>
          <w:szCs w:val="18"/>
        </w:rPr>
        <w:t xml:space="preserve"> and </w:t>
      </w:r>
      <w:r w:rsidR="002401C6" w:rsidRPr="003A46C2">
        <w:rPr>
          <w:rFonts w:ascii="Georgia" w:hAnsi="Georgia" w:cs="Helvetica"/>
          <w:color w:val="000000"/>
          <w:sz w:val="18"/>
          <w:szCs w:val="18"/>
        </w:rPr>
        <w:t>financial operations Profit and Loss (</w:t>
      </w:r>
      <w:r w:rsidR="000A3BEF" w:rsidRPr="003A46C2">
        <w:rPr>
          <w:rFonts w:ascii="Georgia" w:hAnsi="Georgia" w:cs="Helvetica"/>
          <w:color w:val="000000"/>
          <w:sz w:val="18"/>
          <w:szCs w:val="18"/>
        </w:rPr>
        <w:t>P&amp;L</w:t>
      </w:r>
      <w:r w:rsidR="002401C6" w:rsidRPr="003A46C2">
        <w:rPr>
          <w:rFonts w:ascii="Georgia" w:hAnsi="Georgia" w:cs="Helvetica"/>
          <w:color w:val="000000"/>
          <w:sz w:val="18"/>
          <w:szCs w:val="18"/>
        </w:rPr>
        <w:t>) background</w:t>
      </w:r>
      <w:r w:rsidR="009531BB" w:rsidRPr="003A46C2">
        <w:rPr>
          <w:rFonts w:ascii="Georgia" w:hAnsi="Georgia" w:cs="Arial"/>
          <w:color w:val="000000" w:themeColor="text1"/>
          <w:sz w:val="18"/>
          <w:szCs w:val="18"/>
        </w:rPr>
        <w:t>.</w:t>
      </w:r>
    </w:p>
    <w:p w14:paraId="40839EA8" w14:textId="77777777" w:rsidR="00557042" w:rsidRDefault="00557042" w:rsidP="00D662CA">
      <w:pPr>
        <w:rPr>
          <w:rFonts w:ascii="Georgia" w:hAnsi="Georgia" w:cs="Arial"/>
          <w:b/>
          <w:iCs/>
          <w:color w:val="000000"/>
          <w:sz w:val="20"/>
          <w:szCs w:val="20"/>
          <w:u w:val="single"/>
        </w:rPr>
      </w:pPr>
    </w:p>
    <w:p w14:paraId="72132932" w14:textId="4E48236B" w:rsidR="006E27FB" w:rsidRPr="000F0087" w:rsidRDefault="00D662CA" w:rsidP="00D662CA">
      <w:pPr>
        <w:rPr>
          <w:rFonts w:ascii="Georgia" w:hAnsi="Georgia" w:cs="Arial"/>
          <w:iCs/>
          <w:color w:val="000000"/>
          <w:sz w:val="18"/>
          <w:szCs w:val="18"/>
        </w:rPr>
      </w:pPr>
      <w:r w:rsidRPr="003901C8">
        <w:rPr>
          <w:rFonts w:ascii="Georgia" w:hAnsi="Georgia" w:cs="Arial"/>
          <w:b/>
          <w:iCs/>
          <w:color w:val="000000"/>
          <w:sz w:val="20"/>
          <w:szCs w:val="20"/>
          <w:u w:val="single"/>
        </w:rPr>
        <w:t>Security Clearances:</w:t>
      </w:r>
      <w:r w:rsidRPr="003901C8">
        <w:rPr>
          <w:rFonts w:ascii="Georgia" w:hAnsi="Georgia" w:cs="Arial"/>
          <w:iCs/>
          <w:color w:val="000000"/>
          <w:sz w:val="20"/>
          <w:szCs w:val="20"/>
        </w:rPr>
        <w:t xml:space="preserve"> </w:t>
      </w:r>
      <w:r w:rsidRPr="003901C8">
        <w:rPr>
          <w:rFonts w:ascii="Georgia" w:hAnsi="Georgia" w:cs="Arial"/>
          <w:iCs/>
          <w:color w:val="000000"/>
          <w:sz w:val="20"/>
          <w:szCs w:val="20"/>
        </w:rPr>
        <w:br/>
      </w:r>
      <w:r w:rsidRPr="000F0087">
        <w:rPr>
          <w:rFonts w:ascii="Georgia" w:hAnsi="Georgia" w:cs="Arial"/>
          <w:sz w:val="18"/>
          <w:szCs w:val="18"/>
        </w:rPr>
        <w:t>Top Secret (TS/ SCI) with Full Scope Polygraph. (Active)</w:t>
      </w:r>
      <w:r w:rsidR="00E17299" w:rsidRPr="000F0087">
        <w:rPr>
          <w:rFonts w:ascii="Georgia" w:hAnsi="Georgia" w:cs="Arial"/>
          <w:sz w:val="18"/>
          <w:szCs w:val="18"/>
        </w:rPr>
        <w:t xml:space="preserve"> </w:t>
      </w:r>
    </w:p>
    <w:p w14:paraId="64204C70" w14:textId="4CB984D4" w:rsidR="00D662CA" w:rsidRDefault="00D662CA" w:rsidP="00D662CA">
      <w:pPr>
        <w:rPr>
          <w:rFonts w:ascii="Georgia" w:hAnsi="Georgia" w:cs="Arial"/>
          <w:iCs/>
          <w:color w:val="000000"/>
          <w:sz w:val="20"/>
          <w:szCs w:val="20"/>
        </w:rPr>
      </w:pPr>
      <w:r w:rsidRPr="003901C8">
        <w:rPr>
          <w:rFonts w:ascii="Georgia" w:hAnsi="Georgia" w:cs="Arial"/>
          <w:iCs/>
          <w:color w:val="000000"/>
          <w:sz w:val="20"/>
          <w:szCs w:val="20"/>
        </w:rPr>
        <w:br/>
      </w:r>
      <w:r w:rsidRPr="003901C8">
        <w:rPr>
          <w:rFonts w:ascii="Georgia" w:hAnsi="Georgia" w:cs="Arial"/>
          <w:b/>
          <w:iCs/>
          <w:color w:val="000000"/>
          <w:sz w:val="20"/>
          <w:szCs w:val="20"/>
          <w:u w:val="single"/>
        </w:rPr>
        <w:t>Professional Experience:</w:t>
      </w:r>
      <w:r w:rsidRPr="003901C8">
        <w:rPr>
          <w:rFonts w:ascii="Georgia" w:hAnsi="Georgia" w:cs="Arial"/>
          <w:iCs/>
          <w:color w:val="000000"/>
          <w:sz w:val="20"/>
          <w:szCs w:val="20"/>
          <w:u w:val="single"/>
        </w:rPr>
        <w:t xml:space="preserve"> </w:t>
      </w:r>
    </w:p>
    <w:p w14:paraId="11B6CA61" w14:textId="23CB0BEB" w:rsidR="00BE7C90" w:rsidRPr="00BE7C90" w:rsidRDefault="43961F79" w:rsidP="43961F79">
      <w:pPr>
        <w:rPr>
          <w:rFonts w:ascii="Georgia" w:hAnsi="Georgia" w:cs="Arial"/>
          <w:b/>
          <w:bCs/>
          <w:color w:val="000000"/>
          <w:sz w:val="20"/>
          <w:szCs w:val="20"/>
        </w:rPr>
      </w:pPr>
      <w:r w:rsidRPr="43961F79">
        <w:rPr>
          <w:rFonts w:ascii="Georgia" w:hAnsi="Georgia" w:cs="Arial"/>
          <w:b/>
          <w:bCs/>
          <w:color w:val="000000" w:themeColor="text1"/>
          <w:sz w:val="20"/>
          <w:szCs w:val="20"/>
        </w:rPr>
        <w:t>D.N.</w:t>
      </w:r>
      <w:r w:rsidR="00E60FB3">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 xml:space="preserve">Hansley Enterprises, LLC </w:t>
      </w:r>
      <w:r w:rsidR="00BE7C90">
        <w:tab/>
      </w:r>
      <w:r w:rsidR="00BE7C90">
        <w:tab/>
      </w:r>
      <w:r w:rsidR="00BE7C90">
        <w:tab/>
      </w:r>
      <w:r w:rsidR="00BE7C90">
        <w:tab/>
      </w:r>
      <w:r w:rsidR="00BE7C90">
        <w:tab/>
      </w:r>
      <w:r w:rsidR="00BE7C90">
        <w:tab/>
      </w:r>
      <w:r w:rsidR="00BE7C90">
        <w:tab/>
      </w:r>
      <w:r w:rsidR="00BE7C90">
        <w:tab/>
      </w:r>
      <w:r w:rsidRPr="43961F79">
        <w:rPr>
          <w:rFonts w:ascii="Georgia" w:hAnsi="Georgia" w:cs="Arial"/>
          <w:b/>
          <w:bCs/>
          <w:color w:val="000000" w:themeColor="text1"/>
          <w:sz w:val="20"/>
          <w:szCs w:val="20"/>
        </w:rPr>
        <w:t xml:space="preserve">            </w:t>
      </w:r>
      <w:r w:rsidR="00CB7BF6">
        <w:rPr>
          <w:rFonts w:ascii="Georgia" w:hAnsi="Georgia" w:cs="Arial"/>
          <w:b/>
          <w:bCs/>
          <w:color w:val="000000" w:themeColor="text1"/>
          <w:sz w:val="20"/>
          <w:szCs w:val="20"/>
        </w:rPr>
        <w:t xml:space="preserve">                 </w:t>
      </w:r>
      <w:r w:rsidR="00256897">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2018 - Present</w:t>
      </w:r>
    </w:p>
    <w:p w14:paraId="79B822A1" w14:textId="77777777" w:rsidR="00CB7BF6" w:rsidRDefault="00BE7C90" w:rsidP="00CB7BF6">
      <w:pPr>
        <w:rPr>
          <w:rFonts w:ascii="Georgia" w:hAnsi="Georgia" w:cs="Arial"/>
          <w:b/>
          <w:bCs/>
          <w:iCs/>
          <w:color w:val="000000"/>
          <w:sz w:val="20"/>
          <w:szCs w:val="20"/>
        </w:rPr>
      </w:pPr>
      <w:r w:rsidRPr="00BE7C90">
        <w:rPr>
          <w:rFonts w:ascii="Georgia" w:hAnsi="Georgia" w:cs="Arial"/>
          <w:b/>
          <w:bCs/>
          <w:iCs/>
          <w:color w:val="000000"/>
          <w:sz w:val="20"/>
          <w:szCs w:val="20"/>
        </w:rPr>
        <w:t xml:space="preserve">President, CEO, Consultant </w:t>
      </w:r>
    </w:p>
    <w:p w14:paraId="59C8F8CA" w14:textId="77777777" w:rsidR="00CB7BF6" w:rsidRDefault="00174745" w:rsidP="00CB7BF6">
      <w:pPr>
        <w:jc w:val="both"/>
        <w:rPr>
          <w:rFonts w:ascii="Georgia" w:hAnsi="Georgia" w:cs="Arial"/>
          <w:color w:val="000000" w:themeColor="text1"/>
          <w:sz w:val="18"/>
          <w:szCs w:val="18"/>
        </w:rPr>
      </w:pPr>
      <w:r w:rsidRPr="0007190C">
        <w:rPr>
          <w:rFonts w:ascii="Georgia" w:hAnsi="Georgia" w:cs="Segoe UI"/>
          <w:sz w:val="18"/>
          <w:szCs w:val="18"/>
          <w:shd w:val="clear" w:color="auto" w:fill="FFFFFF"/>
        </w:rPr>
        <w:t>Managed</w:t>
      </w:r>
      <w:r w:rsidR="008F4F31" w:rsidRPr="0007190C">
        <w:rPr>
          <w:rFonts w:ascii="Georgia" w:hAnsi="Georgia" w:cs="Segoe UI"/>
          <w:sz w:val="18"/>
          <w:szCs w:val="18"/>
          <w:shd w:val="clear" w:color="auto" w:fill="FFFFFF"/>
        </w:rPr>
        <w:t xml:space="preserve"> </w:t>
      </w:r>
      <w:r w:rsidR="00BC082A" w:rsidRPr="0007190C">
        <w:rPr>
          <w:rFonts w:ascii="Georgia" w:hAnsi="Georgia" w:cs="Arial"/>
          <w:sz w:val="18"/>
          <w:szCs w:val="18"/>
        </w:rPr>
        <w:t>Network Engineers</w:t>
      </w:r>
      <w:r w:rsidR="00A009ED" w:rsidRPr="0007190C">
        <w:rPr>
          <w:rFonts w:ascii="Georgia" w:hAnsi="Georgia" w:cs="Arial"/>
          <w:sz w:val="18"/>
          <w:szCs w:val="18"/>
        </w:rPr>
        <w:t xml:space="preserve">, </w:t>
      </w:r>
      <w:r w:rsidR="00BC082A" w:rsidRPr="0007190C">
        <w:rPr>
          <w:rFonts w:ascii="Georgia" w:hAnsi="Georgia" w:cs="Arial"/>
          <w:sz w:val="18"/>
          <w:szCs w:val="18"/>
        </w:rPr>
        <w:t xml:space="preserve">Software </w:t>
      </w:r>
      <w:r w:rsidR="00BE025B" w:rsidRPr="0007190C">
        <w:rPr>
          <w:rFonts w:ascii="Georgia" w:hAnsi="Georgia" w:cs="Arial"/>
          <w:sz w:val="18"/>
          <w:szCs w:val="18"/>
        </w:rPr>
        <w:t>Engineers</w:t>
      </w:r>
      <w:r w:rsidR="00A009ED" w:rsidRPr="0007190C">
        <w:rPr>
          <w:rFonts w:ascii="Georgia" w:hAnsi="Georgia" w:cs="Arial"/>
          <w:sz w:val="18"/>
          <w:szCs w:val="18"/>
        </w:rPr>
        <w:t>, and C</w:t>
      </w:r>
      <w:r w:rsidR="004743B1" w:rsidRPr="0007190C">
        <w:rPr>
          <w:rFonts w:ascii="Georgia" w:hAnsi="Georgia" w:cs="Arial"/>
          <w:sz w:val="18"/>
          <w:szCs w:val="18"/>
        </w:rPr>
        <w:t>onsultants</w:t>
      </w:r>
      <w:r w:rsidR="00427ACA" w:rsidRPr="0007190C">
        <w:rPr>
          <w:rFonts w:ascii="Georgia" w:hAnsi="Georgia" w:cs="Arial"/>
          <w:sz w:val="18"/>
          <w:szCs w:val="18"/>
        </w:rPr>
        <w:t>.</w:t>
      </w:r>
      <w:r w:rsidR="00BE025B" w:rsidRPr="0007190C">
        <w:rPr>
          <w:rFonts w:ascii="Georgia" w:hAnsi="Georgia" w:cs="Arial"/>
          <w:sz w:val="18"/>
          <w:szCs w:val="18"/>
        </w:rPr>
        <w:t xml:space="preserve"> </w:t>
      </w:r>
      <w:r w:rsidR="00427ACA" w:rsidRPr="0007190C">
        <w:rPr>
          <w:rFonts w:ascii="Georgia" w:hAnsi="Georgia" w:cs="Segoe UI"/>
          <w:sz w:val="18"/>
          <w:szCs w:val="18"/>
          <w:shd w:val="clear" w:color="auto" w:fill="FFFFFF"/>
        </w:rPr>
        <w:t>C</w:t>
      </w:r>
      <w:r w:rsidR="00917665" w:rsidRPr="0007190C">
        <w:rPr>
          <w:rFonts w:ascii="Georgia" w:hAnsi="Georgia" w:cs="Segoe UI"/>
          <w:sz w:val="18"/>
          <w:szCs w:val="18"/>
          <w:shd w:val="clear" w:color="auto" w:fill="FFFFFF"/>
        </w:rPr>
        <w:t>onsult</w:t>
      </w:r>
      <w:r w:rsidR="001C44C8" w:rsidRPr="0007190C">
        <w:rPr>
          <w:rFonts w:ascii="Georgia" w:hAnsi="Georgia" w:cs="Segoe UI"/>
          <w:sz w:val="18"/>
          <w:szCs w:val="18"/>
          <w:shd w:val="clear" w:color="auto" w:fill="FFFFFF"/>
        </w:rPr>
        <w:t>ed</w:t>
      </w:r>
      <w:r w:rsidR="00917665" w:rsidRPr="0007190C">
        <w:rPr>
          <w:rFonts w:ascii="Georgia" w:hAnsi="Georgia" w:cs="Segoe UI"/>
          <w:sz w:val="18"/>
          <w:szCs w:val="18"/>
          <w:shd w:val="clear" w:color="auto" w:fill="FFFFFF"/>
        </w:rPr>
        <w:t xml:space="preserve"> in</w:t>
      </w:r>
      <w:r w:rsidR="00BE7C90" w:rsidRPr="0007190C">
        <w:rPr>
          <w:rFonts w:ascii="Georgia" w:hAnsi="Georgia" w:cs="Segoe UI"/>
          <w:sz w:val="18"/>
          <w:szCs w:val="18"/>
          <w:shd w:val="clear" w:color="auto" w:fill="FFFFFF"/>
        </w:rPr>
        <w:t xml:space="preserve"> </w:t>
      </w:r>
      <w:r w:rsidR="00F3668C" w:rsidRPr="0007190C">
        <w:rPr>
          <w:rFonts w:ascii="Georgia" w:hAnsi="Georgia" w:cs="Segoe UI"/>
          <w:sz w:val="18"/>
          <w:szCs w:val="18"/>
          <w:shd w:val="clear" w:color="auto" w:fill="FFFFFF"/>
        </w:rPr>
        <w:t xml:space="preserve">the </w:t>
      </w:r>
      <w:r w:rsidR="00344FE0" w:rsidRPr="0007190C">
        <w:rPr>
          <w:rFonts w:ascii="Georgia" w:hAnsi="Georgia" w:cs="Segoe UI"/>
          <w:sz w:val="18"/>
          <w:szCs w:val="18"/>
          <w:shd w:val="clear" w:color="auto" w:fill="FFFFFF"/>
        </w:rPr>
        <w:t xml:space="preserve">Information Technology, </w:t>
      </w:r>
      <w:r w:rsidR="00B7764B" w:rsidRPr="0007190C">
        <w:rPr>
          <w:rFonts w:ascii="Georgia" w:hAnsi="Georgia" w:cs="Segoe UI"/>
          <w:sz w:val="18"/>
          <w:szCs w:val="18"/>
          <w:shd w:val="clear" w:color="auto" w:fill="FFFFFF"/>
        </w:rPr>
        <w:t xml:space="preserve">Cyber </w:t>
      </w:r>
      <w:r w:rsidR="008C690B" w:rsidRPr="0007190C">
        <w:rPr>
          <w:rFonts w:ascii="Georgia" w:hAnsi="Georgia" w:cs="Segoe UI"/>
          <w:sz w:val="18"/>
          <w:szCs w:val="18"/>
          <w:shd w:val="clear" w:color="auto" w:fill="FFFFFF"/>
        </w:rPr>
        <w:t>Security</w:t>
      </w:r>
      <w:r w:rsidR="00B7764B" w:rsidRPr="0007190C">
        <w:rPr>
          <w:rFonts w:ascii="Georgia" w:hAnsi="Georgia" w:cs="Segoe UI"/>
          <w:sz w:val="18"/>
          <w:szCs w:val="18"/>
          <w:shd w:val="clear" w:color="auto" w:fill="FFFFFF"/>
        </w:rPr>
        <w:t>,</w:t>
      </w:r>
      <w:r w:rsidR="00917665" w:rsidRPr="0007190C">
        <w:rPr>
          <w:rFonts w:ascii="Georgia" w:hAnsi="Georgia" w:cs="Segoe UI"/>
          <w:sz w:val="18"/>
          <w:szCs w:val="18"/>
          <w:shd w:val="clear" w:color="auto" w:fill="FFFFFF"/>
        </w:rPr>
        <w:t xml:space="preserve"> </w:t>
      </w:r>
      <w:r w:rsidR="00B7764B" w:rsidRPr="0007190C">
        <w:rPr>
          <w:rFonts w:ascii="Georgia" w:hAnsi="Georgia" w:cs="Segoe UI"/>
          <w:sz w:val="18"/>
          <w:szCs w:val="18"/>
          <w:shd w:val="clear" w:color="auto" w:fill="FFFFFF"/>
        </w:rPr>
        <w:t>Engineering</w:t>
      </w:r>
      <w:r w:rsidR="008F4F31" w:rsidRPr="0007190C">
        <w:rPr>
          <w:rFonts w:ascii="Georgia" w:hAnsi="Georgia" w:cs="Segoe UI"/>
          <w:sz w:val="18"/>
          <w:szCs w:val="18"/>
          <w:shd w:val="clear" w:color="auto" w:fill="FFFFFF"/>
        </w:rPr>
        <w:t>, and Professional</w:t>
      </w:r>
      <w:r w:rsidR="00B7764B" w:rsidRPr="0007190C">
        <w:rPr>
          <w:rFonts w:ascii="Georgia" w:hAnsi="Georgia" w:cs="Segoe UI"/>
          <w:sz w:val="18"/>
          <w:szCs w:val="18"/>
          <w:shd w:val="clear" w:color="auto" w:fill="FFFFFF"/>
        </w:rPr>
        <w:t xml:space="preserve"> Service</w:t>
      </w:r>
      <w:r w:rsidR="003E13A6" w:rsidRPr="0007190C">
        <w:rPr>
          <w:rFonts w:ascii="Georgia" w:hAnsi="Georgia" w:cs="Segoe UI"/>
          <w:sz w:val="18"/>
          <w:szCs w:val="18"/>
          <w:shd w:val="clear" w:color="auto" w:fill="FFFFFF"/>
        </w:rPr>
        <w:t xml:space="preserve"> areas </w:t>
      </w:r>
      <w:r w:rsidR="00415A7C" w:rsidRPr="0007190C">
        <w:rPr>
          <w:rFonts w:ascii="Georgia" w:hAnsi="Georgia" w:cs="Segoe UI"/>
          <w:sz w:val="18"/>
          <w:szCs w:val="18"/>
          <w:shd w:val="clear" w:color="auto" w:fill="FFFFFF"/>
        </w:rPr>
        <w:t xml:space="preserve">in the </w:t>
      </w:r>
      <w:r w:rsidR="000657BB" w:rsidRPr="0007190C">
        <w:rPr>
          <w:rFonts w:ascii="Georgia" w:hAnsi="Georgia" w:cs="Segoe UI"/>
          <w:sz w:val="18"/>
          <w:szCs w:val="18"/>
          <w:shd w:val="clear" w:color="auto" w:fill="FFFFFF"/>
        </w:rPr>
        <w:t xml:space="preserve">Telecommunication, </w:t>
      </w:r>
      <w:r w:rsidR="00714A01" w:rsidRPr="0007190C">
        <w:rPr>
          <w:rFonts w:ascii="Georgia" w:hAnsi="Georgia" w:cs="Segoe UI"/>
          <w:sz w:val="18"/>
          <w:szCs w:val="18"/>
          <w:shd w:val="clear" w:color="auto" w:fill="FFFFFF"/>
        </w:rPr>
        <w:t xml:space="preserve">DOD, </w:t>
      </w:r>
      <w:r w:rsidR="000657BB" w:rsidRPr="0007190C">
        <w:rPr>
          <w:rFonts w:ascii="Georgia" w:hAnsi="Georgia" w:cs="Segoe UI"/>
          <w:sz w:val="18"/>
          <w:szCs w:val="18"/>
          <w:shd w:val="clear" w:color="auto" w:fill="FFFFFF"/>
        </w:rPr>
        <w:t xml:space="preserve">and </w:t>
      </w:r>
      <w:r w:rsidR="003D01DA" w:rsidRPr="0007190C">
        <w:rPr>
          <w:rFonts w:ascii="Georgia" w:hAnsi="Georgia" w:cs="Segoe UI"/>
          <w:sz w:val="18"/>
          <w:szCs w:val="18"/>
          <w:shd w:val="clear" w:color="auto" w:fill="FFFFFF"/>
        </w:rPr>
        <w:t>Intelligence</w:t>
      </w:r>
      <w:r w:rsidR="000657BB" w:rsidRPr="0007190C">
        <w:rPr>
          <w:rFonts w:ascii="Georgia" w:hAnsi="Georgia" w:cs="Segoe UI"/>
          <w:sz w:val="18"/>
          <w:szCs w:val="18"/>
          <w:shd w:val="clear" w:color="auto" w:fill="FFFFFF"/>
        </w:rPr>
        <w:t xml:space="preserve"> </w:t>
      </w:r>
      <w:r w:rsidR="00B7764B" w:rsidRPr="0007190C">
        <w:rPr>
          <w:rFonts w:ascii="Georgia" w:hAnsi="Georgia" w:cs="Segoe UI"/>
          <w:sz w:val="18"/>
          <w:szCs w:val="18"/>
          <w:shd w:val="clear" w:color="auto" w:fill="FFFFFF"/>
        </w:rPr>
        <w:t>C</w:t>
      </w:r>
      <w:r w:rsidR="00BE7C90" w:rsidRPr="0007190C">
        <w:rPr>
          <w:rFonts w:ascii="Georgia" w:hAnsi="Georgia" w:cs="Segoe UI"/>
          <w:sz w:val="18"/>
          <w:szCs w:val="18"/>
          <w:shd w:val="clear" w:color="auto" w:fill="FFFFFF"/>
        </w:rPr>
        <w:t>ommunit</w:t>
      </w:r>
      <w:r w:rsidR="00720B20" w:rsidRPr="0007190C">
        <w:rPr>
          <w:rFonts w:ascii="Georgia" w:hAnsi="Georgia" w:cs="Segoe UI"/>
          <w:sz w:val="18"/>
          <w:szCs w:val="18"/>
          <w:shd w:val="clear" w:color="auto" w:fill="FFFFFF"/>
        </w:rPr>
        <w:t>ies</w:t>
      </w:r>
      <w:r w:rsidR="00BE7C90" w:rsidRPr="0007190C">
        <w:rPr>
          <w:rFonts w:ascii="Georgia" w:hAnsi="Georgia" w:cs="Segoe UI"/>
          <w:sz w:val="18"/>
          <w:szCs w:val="18"/>
          <w:shd w:val="clear" w:color="auto" w:fill="FFFFFF"/>
        </w:rPr>
        <w:t xml:space="preserve">. </w:t>
      </w:r>
      <w:r w:rsidR="00881405" w:rsidRPr="0007190C">
        <w:rPr>
          <w:rFonts w:ascii="Georgia" w:hAnsi="Georgia" w:cs="Segoe UI"/>
          <w:sz w:val="18"/>
          <w:szCs w:val="18"/>
          <w:shd w:val="clear" w:color="auto" w:fill="FFFFFF"/>
        </w:rPr>
        <w:t>Le</w:t>
      </w:r>
      <w:r w:rsidR="00E73C97" w:rsidRPr="0007190C">
        <w:rPr>
          <w:rFonts w:ascii="Georgia" w:hAnsi="Georgia" w:cs="Segoe UI"/>
          <w:sz w:val="18"/>
          <w:szCs w:val="18"/>
          <w:shd w:val="clear" w:color="auto" w:fill="FFFFFF"/>
        </w:rPr>
        <w:t>a</w:t>
      </w:r>
      <w:r w:rsidR="00881405" w:rsidRPr="0007190C">
        <w:rPr>
          <w:rFonts w:ascii="Georgia" w:hAnsi="Georgia" w:cs="Segoe UI"/>
          <w:sz w:val="18"/>
          <w:szCs w:val="18"/>
          <w:shd w:val="clear" w:color="auto" w:fill="FFFFFF"/>
        </w:rPr>
        <w:t xml:space="preserve">d consulting engagements </w:t>
      </w:r>
      <w:r w:rsidR="000C75D2" w:rsidRPr="0007190C">
        <w:rPr>
          <w:rFonts w:ascii="Georgia" w:hAnsi="Georgia" w:cs="Segoe UI"/>
          <w:sz w:val="18"/>
          <w:szCs w:val="18"/>
          <w:shd w:val="clear" w:color="auto" w:fill="FFFFFF"/>
        </w:rPr>
        <w:t xml:space="preserve">across </w:t>
      </w:r>
      <w:r w:rsidR="00AD18C9" w:rsidRPr="0007190C">
        <w:rPr>
          <w:rFonts w:ascii="Georgia" w:hAnsi="Georgia" w:cs="Segoe UI"/>
          <w:sz w:val="18"/>
          <w:szCs w:val="18"/>
          <w:shd w:val="clear" w:color="auto" w:fill="FFFFFF"/>
        </w:rPr>
        <w:t xml:space="preserve">multiple </w:t>
      </w:r>
      <w:r w:rsidR="000C75D2" w:rsidRPr="0007190C">
        <w:rPr>
          <w:rFonts w:ascii="Georgia" w:hAnsi="Georgia" w:cs="Segoe UI"/>
          <w:sz w:val="18"/>
          <w:szCs w:val="18"/>
          <w:shd w:val="clear" w:color="auto" w:fill="FFFFFF"/>
        </w:rPr>
        <w:t xml:space="preserve">disciplines for existing and </w:t>
      </w:r>
      <w:r w:rsidR="004F7C01" w:rsidRPr="0007190C">
        <w:rPr>
          <w:rFonts w:ascii="Georgia" w:hAnsi="Georgia" w:cs="Segoe UI"/>
          <w:sz w:val="18"/>
          <w:szCs w:val="18"/>
          <w:shd w:val="clear" w:color="auto" w:fill="FFFFFF"/>
        </w:rPr>
        <w:t>potential clients resulting in increased efficiency and pro</w:t>
      </w:r>
      <w:r w:rsidR="00CF3942" w:rsidRPr="0007190C">
        <w:rPr>
          <w:rFonts w:ascii="Georgia" w:hAnsi="Georgia" w:cs="Segoe UI"/>
          <w:sz w:val="18"/>
          <w:szCs w:val="18"/>
          <w:shd w:val="clear" w:color="auto" w:fill="FFFFFF"/>
        </w:rPr>
        <w:t>fitably.</w:t>
      </w:r>
      <w:r w:rsidR="007F0809" w:rsidRPr="0007190C">
        <w:rPr>
          <w:rFonts w:ascii="Georgia" w:hAnsi="Georgia" w:cs="Segoe UI"/>
          <w:sz w:val="18"/>
          <w:szCs w:val="18"/>
          <w:shd w:val="clear" w:color="auto" w:fill="FFFFFF"/>
        </w:rPr>
        <w:t xml:space="preserve"> </w:t>
      </w:r>
      <w:r w:rsidR="002C2B8D" w:rsidRPr="0007190C">
        <w:rPr>
          <w:rFonts w:ascii="Georgia" w:hAnsi="Georgia" w:cs="Segoe UI"/>
          <w:sz w:val="18"/>
          <w:szCs w:val="18"/>
          <w:shd w:val="clear" w:color="auto" w:fill="FFFFFF"/>
        </w:rPr>
        <w:t>Consulted</w:t>
      </w:r>
      <w:r w:rsidR="00AB4D15" w:rsidRPr="0007190C">
        <w:rPr>
          <w:rFonts w:ascii="Georgia" w:hAnsi="Georgia" w:cs="Segoe UI"/>
          <w:sz w:val="18"/>
          <w:szCs w:val="18"/>
          <w:shd w:val="clear" w:color="auto" w:fill="FFFFFF"/>
        </w:rPr>
        <w:t xml:space="preserve"> and recommended the</w:t>
      </w:r>
      <w:r w:rsidR="003F56FC" w:rsidRPr="0007190C">
        <w:rPr>
          <w:rFonts w:ascii="Georgia" w:hAnsi="Georgia" w:cs="Segoe UI"/>
          <w:sz w:val="18"/>
          <w:szCs w:val="18"/>
          <w:shd w:val="clear" w:color="auto" w:fill="FFFFFF"/>
        </w:rPr>
        <w:t xml:space="preserve"> best </w:t>
      </w:r>
      <w:r w:rsidR="009C317C" w:rsidRPr="0007190C">
        <w:rPr>
          <w:rFonts w:ascii="Georgia" w:hAnsi="Georgia" w:cs="Segoe UI"/>
          <w:sz w:val="18"/>
          <w:szCs w:val="18"/>
          <w:shd w:val="clear" w:color="auto" w:fill="FFFFFF"/>
        </w:rPr>
        <w:t xml:space="preserve">innovative </w:t>
      </w:r>
      <w:r w:rsidR="003F56FC" w:rsidRPr="0007190C">
        <w:rPr>
          <w:rFonts w:ascii="Georgia" w:hAnsi="Georgia" w:cs="Segoe UI"/>
          <w:sz w:val="18"/>
          <w:szCs w:val="18"/>
          <w:shd w:val="clear" w:color="auto" w:fill="FFFFFF"/>
        </w:rPr>
        <w:t xml:space="preserve">Cloud </w:t>
      </w:r>
      <w:r w:rsidR="006F40A5" w:rsidRPr="0007190C">
        <w:rPr>
          <w:rFonts w:ascii="Georgia" w:hAnsi="Georgia" w:cs="Segoe UI"/>
          <w:sz w:val="18"/>
          <w:szCs w:val="18"/>
          <w:shd w:val="clear" w:color="auto" w:fill="FFFFFF"/>
        </w:rPr>
        <w:t xml:space="preserve">Products and Service </w:t>
      </w:r>
      <w:r w:rsidR="00194093" w:rsidRPr="0007190C">
        <w:rPr>
          <w:rFonts w:ascii="Georgia" w:hAnsi="Georgia" w:cs="Segoe UI"/>
          <w:sz w:val="18"/>
          <w:szCs w:val="18"/>
          <w:shd w:val="clear" w:color="auto" w:fill="FFFFFF"/>
        </w:rPr>
        <w:t>S</w:t>
      </w:r>
      <w:r w:rsidR="003F56FC" w:rsidRPr="0007190C">
        <w:rPr>
          <w:rFonts w:ascii="Georgia" w:hAnsi="Georgia" w:cs="Segoe UI"/>
          <w:sz w:val="18"/>
          <w:szCs w:val="18"/>
          <w:shd w:val="clear" w:color="auto" w:fill="FFFFFF"/>
        </w:rPr>
        <w:t xml:space="preserve">olutions </w:t>
      </w:r>
      <w:r w:rsidR="00736A85" w:rsidRPr="0007190C">
        <w:rPr>
          <w:rFonts w:ascii="Georgia" w:hAnsi="Georgia" w:cs="Segoe UI"/>
          <w:sz w:val="18"/>
          <w:szCs w:val="18"/>
          <w:shd w:val="clear" w:color="auto" w:fill="FFFFFF"/>
        </w:rPr>
        <w:t>to address the client requirements.</w:t>
      </w:r>
      <w:r w:rsidR="00D11B86" w:rsidRPr="0007190C">
        <w:rPr>
          <w:rFonts w:ascii="Georgia" w:hAnsi="Georgia" w:cs="Segoe UI"/>
          <w:sz w:val="18"/>
          <w:szCs w:val="18"/>
          <w:shd w:val="clear" w:color="auto" w:fill="FFFFFF"/>
        </w:rPr>
        <w:t xml:space="preserve"> </w:t>
      </w:r>
      <w:r w:rsidR="00B959F7" w:rsidRPr="0007190C">
        <w:rPr>
          <w:rFonts w:ascii="Georgia" w:hAnsi="Georgia" w:cs="Segoe UI"/>
          <w:sz w:val="18"/>
          <w:szCs w:val="18"/>
          <w:shd w:val="clear" w:color="auto" w:fill="FFFFFF"/>
        </w:rPr>
        <w:t>Formulated Engineering Matrix for process and product improvements.</w:t>
      </w:r>
      <w:r w:rsidR="004523AB" w:rsidRPr="0007190C">
        <w:rPr>
          <w:rFonts w:ascii="Georgia" w:hAnsi="Georgia" w:cs="Segoe UI"/>
          <w:sz w:val="18"/>
          <w:szCs w:val="18"/>
          <w:shd w:val="clear" w:color="auto" w:fill="FFFFFF"/>
        </w:rPr>
        <w:t xml:space="preserve"> Executed waterfall and agile methodologies for clients Software Development Life Cycle Network </w:t>
      </w:r>
      <w:r w:rsidR="00AD18C9" w:rsidRPr="0007190C">
        <w:rPr>
          <w:rFonts w:ascii="Georgia" w:hAnsi="Georgia" w:cs="Segoe UI"/>
          <w:sz w:val="18"/>
          <w:szCs w:val="18"/>
          <w:shd w:val="clear" w:color="auto" w:fill="FFFFFF"/>
        </w:rPr>
        <w:t>I</w:t>
      </w:r>
      <w:r w:rsidR="004523AB" w:rsidRPr="0007190C">
        <w:rPr>
          <w:rFonts w:ascii="Georgia" w:hAnsi="Georgia" w:cs="Segoe UI"/>
          <w:sz w:val="18"/>
          <w:szCs w:val="18"/>
          <w:shd w:val="clear" w:color="auto" w:fill="FFFFFF"/>
        </w:rPr>
        <w:t xml:space="preserve">mplementations and </w:t>
      </w:r>
      <w:r w:rsidR="00AD18C9" w:rsidRPr="0007190C">
        <w:rPr>
          <w:rFonts w:ascii="Georgia" w:hAnsi="Georgia" w:cs="Segoe UI"/>
          <w:sz w:val="18"/>
          <w:szCs w:val="18"/>
          <w:shd w:val="clear" w:color="auto" w:fill="FFFFFF"/>
        </w:rPr>
        <w:t>M</w:t>
      </w:r>
      <w:r w:rsidR="004523AB" w:rsidRPr="0007190C">
        <w:rPr>
          <w:rFonts w:ascii="Georgia" w:hAnsi="Georgia" w:cs="Segoe UI"/>
          <w:sz w:val="18"/>
          <w:szCs w:val="18"/>
          <w:shd w:val="clear" w:color="auto" w:fill="FFFFFF"/>
        </w:rPr>
        <w:t xml:space="preserve">igrations. </w:t>
      </w:r>
      <w:r w:rsidR="007F0809" w:rsidRPr="0007190C">
        <w:rPr>
          <w:rFonts w:ascii="Georgia" w:hAnsi="Georgia" w:cs="Segoe UI"/>
          <w:sz w:val="18"/>
          <w:szCs w:val="18"/>
          <w:shd w:val="clear" w:color="auto" w:fill="FFFFFF"/>
        </w:rPr>
        <w:t xml:space="preserve">Researched, </w:t>
      </w:r>
      <w:r w:rsidR="00B55B00" w:rsidRPr="0007190C">
        <w:rPr>
          <w:rFonts w:ascii="Georgia" w:hAnsi="Georgia" w:cs="Segoe UI"/>
          <w:sz w:val="18"/>
          <w:szCs w:val="18"/>
          <w:shd w:val="clear" w:color="auto" w:fill="FFFFFF"/>
        </w:rPr>
        <w:t>Architecture</w:t>
      </w:r>
      <w:r w:rsidR="002733DD" w:rsidRPr="0007190C">
        <w:rPr>
          <w:rFonts w:ascii="Georgia" w:hAnsi="Georgia" w:cs="Segoe UI"/>
          <w:sz w:val="18"/>
          <w:szCs w:val="18"/>
          <w:shd w:val="clear" w:color="auto" w:fill="FFFFFF"/>
        </w:rPr>
        <w:t xml:space="preserve">, </w:t>
      </w:r>
      <w:r w:rsidR="007F0809" w:rsidRPr="0007190C">
        <w:rPr>
          <w:rFonts w:ascii="Georgia" w:hAnsi="Georgia" w:cs="Segoe UI"/>
          <w:sz w:val="18"/>
          <w:szCs w:val="18"/>
          <w:shd w:val="clear" w:color="auto" w:fill="FFFFFF"/>
        </w:rPr>
        <w:t>Implemented, Configured</w:t>
      </w:r>
      <w:r w:rsidR="006256AB" w:rsidRPr="0007190C">
        <w:rPr>
          <w:rFonts w:ascii="Georgia" w:hAnsi="Georgia" w:cs="Segoe UI"/>
          <w:sz w:val="18"/>
          <w:szCs w:val="18"/>
          <w:shd w:val="clear" w:color="auto" w:fill="FFFFFF"/>
        </w:rPr>
        <w:t xml:space="preserve">, and </w:t>
      </w:r>
      <w:r w:rsidR="00C6557C" w:rsidRPr="0007190C">
        <w:rPr>
          <w:rFonts w:ascii="Georgia" w:hAnsi="Georgia" w:cs="Segoe UI"/>
          <w:sz w:val="18"/>
          <w:szCs w:val="18"/>
          <w:shd w:val="clear" w:color="auto" w:fill="FFFFFF"/>
        </w:rPr>
        <w:t>T</w:t>
      </w:r>
      <w:r w:rsidR="006256AB" w:rsidRPr="0007190C">
        <w:rPr>
          <w:rFonts w:ascii="Georgia" w:hAnsi="Georgia" w:cs="Segoe UI"/>
          <w:sz w:val="18"/>
          <w:szCs w:val="18"/>
          <w:shd w:val="clear" w:color="auto" w:fill="FFFFFF"/>
        </w:rPr>
        <w:t>ested</w:t>
      </w:r>
      <w:r w:rsidR="007F0809" w:rsidRPr="0007190C">
        <w:rPr>
          <w:rFonts w:ascii="Georgia" w:hAnsi="Georgia" w:cs="Segoe UI"/>
          <w:sz w:val="18"/>
          <w:szCs w:val="18"/>
          <w:shd w:val="clear" w:color="auto" w:fill="FFFFFF"/>
        </w:rPr>
        <w:t xml:space="preserve"> A</w:t>
      </w:r>
      <w:r w:rsidR="0042733C" w:rsidRPr="0007190C">
        <w:rPr>
          <w:rFonts w:ascii="Georgia" w:hAnsi="Georgia" w:cs="Segoe UI"/>
          <w:sz w:val="18"/>
          <w:szCs w:val="18"/>
          <w:shd w:val="clear" w:color="auto" w:fill="FFFFFF"/>
        </w:rPr>
        <w:t xml:space="preserve">mazon </w:t>
      </w:r>
      <w:r w:rsidR="007F0809" w:rsidRPr="0007190C">
        <w:rPr>
          <w:rFonts w:ascii="Georgia" w:hAnsi="Georgia" w:cs="Segoe UI"/>
          <w:sz w:val="18"/>
          <w:szCs w:val="18"/>
          <w:shd w:val="clear" w:color="auto" w:fill="FFFFFF"/>
        </w:rPr>
        <w:t>W</w:t>
      </w:r>
      <w:r w:rsidR="0042733C" w:rsidRPr="0007190C">
        <w:rPr>
          <w:rFonts w:ascii="Georgia" w:hAnsi="Georgia" w:cs="Segoe UI"/>
          <w:sz w:val="18"/>
          <w:szCs w:val="18"/>
          <w:shd w:val="clear" w:color="auto" w:fill="FFFFFF"/>
        </w:rPr>
        <w:t xml:space="preserve">eb </w:t>
      </w:r>
      <w:r w:rsidR="007F0809" w:rsidRPr="0007190C">
        <w:rPr>
          <w:rFonts w:ascii="Georgia" w:hAnsi="Georgia" w:cs="Segoe UI"/>
          <w:sz w:val="18"/>
          <w:szCs w:val="18"/>
          <w:shd w:val="clear" w:color="auto" w:fill="FFFFFF"/>
        </w:rPr>
        <w:t>S</w:t>
      </w:r>
      <w:r w:rsidR="0042733C" w:rsidRPr="0007190C">
        <w:rPr>
          <w:rFonts w:ascii="Georgia" w:hAnsi="Georgia" w:cs="Segoe UI"/>
          <w:sz w:val="18"/>
          <w:szCs w:val="18"/>
          <w:shd w:val="clear" w:color="auto" w:fill="FFFFFF"/>
        </w:rPr>
        <w:t>ervices (AWS)</w:t>
      </w:r>
      <w:r w:rsidR="007F0809" w:rsidRPr="0007190C">
        <w:rPr>
          <w:rFonts w:ascii="Georgia" w:hAnsi="Georgia" w:cs="Segoe UI"/>
          <w:sz w:val="18"/>
          <w:szCs w:val="18"/>
          <w:shd w:val="clear" w:color="auto" w:fill="FFFFFF"/>
        </w:rPr>
        <w:t xml:space="preserve">, </w:t>
      </w:r>
      <w:r w:rsidR="00834AB2" w:rsidRPr="0007190C">
        <w:rPr>
          <w:rFonts w:ascii="Georgia" w:hAnsi="Georgia" w:cs="Segoe UI"/>
          <w:sz w:val="18"/>
          <w:szCs w:val="18"/>
          <w:shd w:val="clear" w:color="auto" w:fill="FFFFFF"/>
        </w:rPr>
        <w:t xml:space="preserve">Microsoft </w:t>
      </w:r>
      <w:r w:rsidR="007F0809" w:rsidRPr="0007190C">
        <w:rPr>
          <w:rFonts w:ascii="Georgia" w:hAnsi="Georgia" w:cs="Segoe UI"/>
          <w:sz w:val="18"/>
          <w:szCs w:val="18"/>
          <w:shd w:val="clear" w:color="auto" w:fill="FFFFFF"/>
        </w:rPr>
        <w:t xml:space="preserve">Azure, </w:t>
      </w:r>
      <w:r w:rsidR="00846C8C">
        <w:rPr>
          <w:rFonts w:ascii="Georgia" w:hAnsi="Georgia" w:cs="Segoe UI"/>
          <w:sz w:val="18"/>
          <w:szCs w:val="18"/>
          <w:shd w:val="clear" w:color="auto" w:fill="FFFFFF"/>
        </w:rPr>
        <w:t xml:space="preserve">Google, </w:t>
      </w:r>
      <w:r w:rsidR="007F0809" w:rsidRPr="0007190C">
        <w:rPr>
          <w:rFonts w:ascii="Georgia" w:hAnsi="Georgia" w:cs="Segoe UI"/>
          <w:sz w:val="18"/>
          <w:szCs w:val="18"/>
          <w:shd w:val="clear" w:color="auto" w:fill="FFFFFF"/>
        </w:rPr>
        <w:t xml:space="preserve">and Oracle Cloud </w:t>
      </w:r>
      <w:r w:rsidR="00544226" w:rsidRPr="0007190C">
        <w:rPr>
          <w:rFonts w:ascii="Georgia" w:hAnsi="Georgia" w:cs="Segoe UI"/>
          <w:sz w:val="18"/>
          <w:szCs w:val="18"/>
          <w:shd w:val="clear" w:color="auto" w:fill="FFFFFF"/>
        </w:rPr>
        <w:t xml:space="preserve">Infrastructure </w:t>
      </w:r>
      <w:r w:rsidR="007F0809" w:rsidRPr="0007190C">
        <w:rPr>
          <w:rFonts w:ascii="Georgia" w:hAnsi="Georgia" w:cs="Segoe UI"/>
          <w:sz w:val="18"/>
          <w:szCs w:val="18"/>
          <w:shd w:val="clear" w:color="auto" w:fill="FFFFFF"/>
        </w:rPr>
        <w:t>Products and Services.</w:t>
      </w:r>
      <w:r w:rsidR="00B55B00" w:rsidRPr="0007190C">
        <w:rPr>
          <w:rFonts w:ascii="Georgia" w:hAnsi="Georgia" w:cs="Segoe UI"/>
          <w:sz w:val="18"/>
          <w:szCs w:val="18"/>
          <w:shd w:val="clear" w:color="auto" w:fill="FFFFFF"/>
        </w:rPr>
        <w:t xml:space="preserve"> </w:t>
      </w:r>
      <w:r w:rsidR="00A2482B" w:rsidRPr="0007190C">
        <w:rPr>
          <w:rFonts w:ascii="Georgia" w:hAnsi="Georgia" w:cs="Segoe UI"/>
          <w:sz w:val="18"/>
          <w:szCs w:val="18"/>
          <w:shd w:val="clear" w:color="auto" w:fill="FFFFFF"/>
        </w:rPr>
        <w:t xml:space="preserve">Conducted </w:t>
      </w:r>
      <w:r w:rsidR="00994EA2" w:rsidRPr="0007190C">
        <w:rPr>
          <w:rFonts w:ascii="Georgia" w:hAnsi="Georgia" w:cs="Segoe UI"/>
          <w:sz w:val="18"/>
          <w:szCs w:val="18"/>
          <w:shd w:val="clear" w:color="auto" w:fill="FFFFFF"/>
        </w:rPr>
        <w:t xml:space="preserve">Network </w:t>
      </w:r>
      <w:r w:rsidR="00A2482B" w:rsidRPr="0007190C">
        <w:rPr>
          <w:rFonts w:ascii="Georgia" w:hAnsi="Georgia" w:cs="Segoe UI"/>
          <w:sz w:val="18"/>
          <w:szCs w:val="18"/>
          <w:shd w:val="clear" w:color="auto" w:fill="FFFFFF"/>
        </w:rPr>
        <w:t>System Vulnerabilities Analysis, Risk Assessments, Certification and Accreditations</w:t>
      </w:r>
      <w:r w:rsidR="002B6F9C" w:rsidRPr="0007190C">
        <w:rPr>
          <w:rFonts w:ascii="Georgia" w:hAnsi="Georgia" w:cs="Arial"/>
          <w:iCs/>
          <w:color w:val="000000"/>
          <w:sz w:val="18"/>
          <w:szCs w:val="18"/>
        </w:rPr>
        <w:t xml:space="preserve"> </w:t>
      </w:r>
      <w:r w:rsidR="00A2482B" w:rsidRPr="0007190C">
        <w:rPr>
          <w:rFonts w:ascii="Georgia" w:hAnsi="Georgia" w:cs="Segoe UI"/>
          <w:sz w:val="18"/>
          <w:szCs w:val="18"/>
          <w:shd w:val="clear" w:color="auto" w:fill="FFFFFF"/>
        </w:rPr>
        <w:t xml:space="preserve">in support of </w:t>
      </w:r>
      <w:r w:rsidR="002B6F9C" w:rsidRPr="0007190C">
        <w:rPr>
          <w:rFonts w:ascii="Georgia" w:hAnsi="Georgia" w:cs="Segoe UI"/>
          <w:sz w:val="18"/>
          <w:szCs w:val="18"/>
          <w:shd w:val="clear" w:color="auto" w:fill="FFFFFF"/>
        </w:rPr>
        <w:t>I</w:t>
      </w:r>
      <w:r w:rsidR="00A2482B" w:rsidRPr="0007190C">
        <w:rPr>
          <w:rFonts w:ascii="Georgia" w:hAnsi="Georgia" w:cs="Segoe UI"/>
          <w:sz w:val="18"/>
          <w:szCs w:val="18"/>
          <w:shd w:val="clear" w:color="auto" w:fill="FFFFFF"/>
        </w:rPr>
        <w:t xml:space="preserve">nformation </w:t>
      </w:r>
      <w:r w:rsidR="002B6F9C" w:rsidRPr="0007190C">
        <w:rPr>
          <w:rFonts w:ascii="Georgia" w:hAnsi="Georgia" w:cs="Segoe UI"/>
          <w:sz w:val="18"/>
          <w:szCs w:val="18"/>
          <w:shd w:val="clear" w:color="auto" w:fill="FFFFFF"/>
        </w:rPr>
        <w:t>A</w:t>
      </w:r>
      <w:r w:rsidR="00A2482B" w:rsidRPr="0007190C">
        <w:rPr>
          <w:rFonts w:ascii="Georgia" w:hAnsi="Georgia" w:cs="Segoe UI"/>
          <w:sz w:val="18"/>
          <w:szCs w:val="18"/>
          <w:shd w:val="clear" w:color="auto" w:fill="FFFFFF"/>
        </w:rPr>
        <w:t xml:space="preserve">ssurance </w:t>
      </w:r>
      <w:r w:rsidR="002B6F9C" w:rsidRPr="0007190C">
        <w:rPr>
          <w:rFonts w:ascii="Georgia" w:hAnsi="Georgia" w:cs="Segoe UI"/>
          <w:sz w:val="18"/>
          <w:szCs w:val="18"/>
          <w:shd w:val="clear" w:color="auto" w:fill="FFFFFF"/>
        </w:rPr>
        <w:t>D</w:t>
      </w:r>
      <w:r w:rsidR="00A2482B" w:rsidRPr="0007190C">
        <w:rPr>
          <w:rFonts w:ascii="Georgia" w:hAnsi="Georgia" w:cs="Segoe UI"/>
          <w:sz w:val="18"/>
          <w:szCs w:val="18"/>
          <w:shd w:val="clear" w:color="auto" w:fill="FFFFFF"/>
        </w:rPr>
        <w:t xml:space="preserve">irectives and DOD Information Assurance </w:t>
      </w:r>
      <w:r w:rsidR="0072620A" w:rsidRPr="0007190C">
        <w:rPr>
          <w:rFonts w:ascii="Georgia" w:hAnsi="Georgia" w:cs="Segoe UI"/>
          <w:sz w:val="18"/>
          <w:szCs w:val="18"/>
          <w:shd w:val="clear" w:color="auto" w:fill="FFFFFF"/>
        </w:rPr>
        <w:t>P</w:t>
      </w:r>
      <w:r w:rsidR="00A2482B" w:rsidRPr="0007190C">
        <w:rPr>
          <w:rFonts w:ascii="Georgia" w:hAnsi="Georgia" w:cs="Segoe UI"/>
          <w:sz w:val="18"/>
          <w:szCs w:val="18"/>
          <w:shd w:val="clear" w:color="auto" w:fill="FFFFFF"/>
        </w:rPr>
        <w:t>olicies.</w:t>
      </w:r>
      <w:r w:rsidR="00207A30" w:rsidRPr="0007190C">
        <w:rPr>
          <w:rFonts w:ascii="Georgia" w:hAnsi="Georgia" w:cs="Arial"/>
          <w:iCs/>
          <w:color w:val="000000"/>
          <w:sz w:val="18"/>
          <w:szCs w:val="18"/>
        </w:rPr>
        <w:t xml:space="preserve"> </w:t>
      </w:r>
      <w:r w:rsidR="00A2482B" w:rsidRPr="0007190C">
        <w:rPr>
          <w:rFonts w:ascii="Georgia" w:hAnsi="Georgia" w:cs="Segoe UI"/>
          <w:sz w:val="18"/>
          <w:szCs w:val="18"/>
          <w:shd w:val="clear" w:color="auto" w:fill="FFFFFF"/>
        </w:rPr>
        <w:t>Analyze network designs, network security infrastructures and accreditation documents.</w:t>
      </w:r>
      <w:r w:rsidR="00C77830" w:rsidRPr="0007190C">
        <w:rPr>
          <w:rFonts w:ascii="Georgia" w:hAnsi="Georgia" w:cs="Segoe UI"/>
          <w:sz w:val="18"/>
          <w:szCs w:val="18"/>
          <w:shd w:val="clear" w:color="auto" w:fill="FFFFFF"/>
        </w:rPr>
        <w:t xml:space="preserve"> </w:t>
      </w:r>
      <w:r w:rsidR="00A2482B" w:rsidRPr="0007190C">
        <w:rPr>
          <w:rFonts w:ascii="Georgia" w:hAnsi="Georgia" w:cs="Segoe UI"/>
          <w:sz w:val="18"/>
          <w:szCs w:val="18"/>
          <w:shd w:val="clear" w:color="auto" w:fill="FFFFFF"/>
        </w:rPr>
        <w:t>Knowledgeable in Cryptology principals and policies.</w:t>
      </w:r>
      <w:r w:rsidR="00994EA2" w:rsidRPr="0007190C">
        <w:rPr>
          <w:rFonts w:ascii="Georgia" w:hAnsi="Georgia" w:cs="Arial"/>
          <w:iCs/>
          <w:color w:val="000000"/>
          <w:sz w:val="18"/>
          <w:szCs w:val="18"/>
        </w:rPr>
        <w:t xml:space="preserve"> Communicated complex concepts to management and requirements to engineers.</w:t>
      </w:r>
      <w:r w:rsidR="003C3E54" w:rsidRPr="0007190C">
        <w:rPr>
          <w:rFonts w:ascii="Georgia" w:hAnsi="Georgia" w:cs="Arial"/>
          <w:iCs/>
          <w:color w:val="000000"/>
          <w:sz w:val="18"/>
          <w:szCs w:val="18"/>
        </w:rPr>
        <w:t xml:space="preserve"> Led multiple large-scale complex projects from end-to-end including all phases of the project lifecycle.</w:t>
      </w:r>
      <w:r w:rsidR="00A009ED" w:rsidRPr="0007190C">
        <w:rPr>
          <w:rFonts w:ascii="Georgia" w:hAnsi="Georgia" w:cs="Arial"/>
          <w:iCs/>
          <w:color w:val="000000"/>
          <w:sz w:val="18"/>
          <w:szCs w:val="18"/>
        </w:rPr>
        <w:t xml:space="preserve"> </w:t>
      </w:r>
      <w:r w:rsidR="00F11742" w:rsidRPr="0007190C">
        <w:rPr>
          <w:rFonts w:ascii="Georgia" w:hAnsi="Georgia" w:cs="Arial"/>
          <w:iCs/>
          <w:color w:val="000000"/>
          <w:sz w:val="18"/>
          <w:szCs w:val="18"/>
        </w:rPr>
        <w:t>Planned, engineered, and tracked projects and programs from initiation through</w:t>
      </w:r>
      <w:r w:rsidR="000C39F2" w:rsidRPr="0007190C">
        <w:rPr>
          <w:rFonts w:ascii="Georgia" w:hAnsi="Georgia" w:cs="Arial"/>
          <w:iCs/>
          <w:color w:val="000000"/>
          <w:sz w:val="18"/>
          <w:szCs w:val="18"/>
        </w:rPr>
        <w:t xml:space="preserve"> </w:t>
      </w:r>
      <w:r w:rsidR="00F11742" w:rsidRPr="0007190C">
        <w:rPr>
          <w:rFonts w:ascii="Georgia" w:hAnsi="Georgia" w:cs="Arial"/>
          <w:iCs/>
          <w:color w:val="000000"/>
          <w:sz w:val="18"/>
          <w:szCs w:val="18"/>
        </w:rPr>
        <w:t>closing using project management best practices</w:t>
      </w:r>
      <w:r w:rsidR="002F4DAC" w:rsidRPr="0007190C">
        <w:rPr>
          <w:rFonts w:ascii="Georgia" w:hAnsi="Georgia" w:cs="Arial"/>
          <w:iCs/>
          <w:color w:val="000000"/>
          <w:sz w:val="18"/>
          <w:szCs w:val="18"/>
        </w:rPr>
        <w:t xml:space="preserve">. </w:t>
      </w:r>
      <w:r w:rsidR="00F11742" w:rsidRPr="0007190C">
        <w:rPr>
          <w:rFonts w:ascii="Georgia" w:hAnsi="Georgia" w:cs="Arial"/>
          <w:iCs/>
          <w:color w:val="000000"/>
          <w:sz w:val="18"/>
          <w:szCs w:val="18"/>
        </w:rPr>
        <w:t>Developed technical roadmaps, timeline estimates, project work plans and tracked</w:t>
      </w:r>
      <w:r w:rsidR="002F4DAC" w:rsidRPr="0007190C">
        <w:rPr>
          <w:rFonts w:ascii="Georgia" w:hAnsi="Georgia" w:cs="Arial"/>
          <w:iCs/>
          <w:color w:val="000000"/>
          <w:sz w:val="18"/>
          <w:szCs w:val="18"/>
        </w:rPr>
        <w:t xml:space="preserve"> </w:t>
      </w:r>
      <w:r w:rsidR="00F11742" w:rsidRPr="0007190C">
        <w:rPr>
          <w:rFonts w:ascii="Georgia" w:hAnsi="Georgia" w:cs="Arial"/>
          <w:iCs/>
          <w:color w:val="000000"/>
          <w:sz w:val="18"/>
          <w:szCs w:val="18"/>
        </w:rPr>
        <w:t>progress of associated projects</w:t>
      </w:r>
      <w:r w:rsidR="00137BB2" w:rsidRPr="0007190C">
        <w:rPr>
          <w:rFonts w:ascii="Georgia" w:hAnsi="Georgia" w:cs="Arial"/>
          <w:iCs/>
          <w:color w:val="000000"/>
          <w:sz w:val="18"/>
          <w:szCs w:val="18"/>
        </w:rPr>
        <w:t xml:space="preserve">. </w:t>
      </w:r>
      <w:r w:rsidR="00280CCD" w:rsidRPr="007E225E">
        <w:rPr>
          <w:rFonts w:ascii="Georgia" w:hAnsi="Georgia" w:cs="Helvetica"/>
          <w:color w:val="000000"/>
          <w:sz w:val="18"/>
          <w:szCs w:val="18"/>
        </w:rPr>
        <w:t>Business development and technical proposal writing skills.</w:t>
      </w:r>
      <w:r w:rsidR="00280CCD">
        <w:rPr>
          <w:rFonts w:ascii="Georgia" w:hAnsi="Georgia" w:cs="Helvetica"/>
          <w:color w:val="000000"/>
          <w:sz w:val="18"/>
          <w:szCs w:val="18"/>
        </w:rPr>
        <w:t xml:space="preserve"> </w:t>
      </w:r>
      <w:r w:rsidR="00722651">
        <w:rPr>
          <w:rFonts w:ascii="Georgia" w:hAnsi="Georgia" w:cs="Helvetica"/>
          <w:color w:val="000000"/>
          <w:sz w:val="18"/>
          <w:szCs w:val="18"/>
        </w:rPr>
        <w:t>F</w:t>
      </w:r>
      <w:r w:rsidR="00722651" w:rsidRPr="003A46C2">
        <w:rPr>
          <w:rFonts w:ascii="Georgia" w:hAnsi="Georgia" w:cs="Helvetica"/>
          <w:color w:val="000000"/>
          <w:sz w:val="18"/>
          <w:szCs w:val="18"/>
        </w:rPr>
        <w:t xml:space="preserve">inancial </w:t>
      </w:r>
      <w:r w:rsidR="00EC46FE">
        <w:rPr>
          <w:rFonts w:ascii="Georgia" w:hAnsi="Georgia" w:cs="Helvetica"/>
          <w:color w:val="000000"/>
          <w:sz w:val="18"/>
          <w:szCs w:val="18"/>
        </w:rPr>
        <w:t>O</w:t>
      </w:r>
      <w:r w:rsidR="00722651" w:rsidRPr="003A46C2">
        <w:rPr>
          <w:rFonts w:ascii="Georgia" w:hAnsi="Georgia" w:cs="Helvetica"/>
          <w:color w:val="000000"/>
          <w:sz w:val="18"/>
          <w:szCs w:val="18"/>
        </w:rPr>
        <w:t>perations Profit and Loss (P</w:t>
      </w:r>
      <w:r w:rsidR="00163725">
        <w:rPr>
          <w:rFonts w:ascii="Georgia" w:hAnsi="Georgia" w:cs="Helvetica"/>
          <w:color w:val="000000"/>
          <w:sz w:val="18"/>
          <w:szCs w:val="18"/>
        </w:rPr>
        <w:t xml:space="preserve"> &amp; </w:t>
      </w:r>
      <w:r w:rsidR="00722651" w:rsidRPr="003A46C2">
        <w:rPr>
          <w:rFonts w:ascii="Georgia" w:hAnsi="Georgia" w:cs="Helvetica"/>
          <w:color w:val="000000"/>
          <w:sz w:val="18"/>
          <w:szCs w:val="18"/>
        </w:rPr>
        <w:t>L) background</w:t>
      </w:r>
      <w:r w:rsidR="00722651" w:rsidRPr="003A46C2">
        <w:rPr>
          <w:rFonts w:ascii="Georgia" w:hAnsi="Georgia" w:cs="Arial"/>
          <w:color w:val="000000" w:themeColor="text1"/>
          <w:sz w:val="18"/>
          <w:szCs w:val="18"/>
        </w:rPr>
        <w:t>.</w:t>
      </w:r>
    </w:p>
    <w:p w14:paraId="2835DCD4" w14:textId="28157227" w:rsidR="00BE7C90" w:rsidRPr="00CB7BF6" w:rsidRDefault="00855D8B" w:rsidP="00CB7BF6">
      <w:pPr>
        <w:rPr>
          <w:rFonts w:ascii="Georgia" w:hAnsi="Georgia" w:cs="Arial"/>
          <w:b/>
          <w:bCs/>
          <w:iCs/>
          <w:color w:val="000000"/>
          <w:sz w:val="20"/>
          <w:szCs w:val="20"/>
        </w:rPr>
      </w:pPr>
      <w:r>
        <w:rPr>
          <w:rFonts w:ascii="Georgia" w:hAnsi="Georgia" w:cs="Arial"/>
          <w:color w:val="000000" w:themeColor="text1"/>
          <w:sz w:val="18"/>
          <w:szCs w:val="18"/>
        </w:rPr>
        <w:t xml:space="preserve"> </w:t>
      </w:r>
    </w:p>
    <w:p w14:paraId="46214678" w14:textId="55B70FC4" w:rsidR="00D662CA" w:rsidRPr="00D662CA" w:rsidRDefault="43961F79" w:rsidP="43961F79">
      <w:pPr>
        <w:rPr>
          <w:rFonts w:ascii="Georgia" w:hAnsi="Georgia" w:cs="Arial"/>
          <w:color w:val="000000"/>
          <w:sz w:val="20"/>
          <w:szCs w:val="20"/>
        </w:rPr>
      </w:pPr>
      <w:r w:rsidRPr="43961F79">
        <w:rPr>
          <w:rFonts w:ascii="Georgia" w:hAnsi="Georgia" w:cs="Arial"/>
          <w:b/>
          <w:bCs/>
          <w:color w:val="000000" w:themeColor="text1"/>
          <w:sz w:val="20"/>
          <w:szCs w:val="20"/>
        </w:rPr>
        <w:t xml:space="preserve">Northrop Grumman Corporation </w:t>
      </w:r>
      <w:r w:rsidR="00D662CA">
        <w:tab/>
      </w:r>
      <w:r w:rsidR="00D662CA">
        <w:tab/>
      </w:r>
      <w:r w:rsidR="00D662CA">
        <w:tab/>
      </w:r>
      <w:r w:rsidR="00D662CA">
        <w:tab/>
      </w:r>
      <w:r w:rsidR="00D662CA">
        <w:tab/>
      </w:r>
      <w:r w:rsidR="00D662CA">
        <w:tab/>
      </w:r>
      <w:r w:rsidR="00D662CA">
        <w:tab/>
      </w:r>
      <w:r w:rsidR="00D662CA">
        <w:tab/>
      </w:r>
      <w:r w:rsidRPr="43961F79">
        <w:rPr>
          <w:rFonts w:ascii="Georgia" w:hAnsi="Georgia" w:cs="Arial"/>
          <w:b/>
          <w:bCs/>
          <w:color w:val="000000" w:themeColor="text1"/>
          <w:sz w:val="20"/>
          <w:szCs w:val="20"/>
        </w:rPr>
        <w:t xml:space="preserve">                </w:t>
      </w:r>
      <w:r w:rsidR="00CB7BF6">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2008 – 2018</w:t>
      </w:r>
    </w:p>
    <w:p w14:paraId="05994503" w14:textId="77777777" w:rsidR="00D662CA" w:rsidRPr="00D662CA" w:rsidRDefault="00DB00B4" w:rsidP="00D662CA">
      <w:pPr>
        <w:rPr>
          <w:rFonts w:ascii="Georgia" w:hAnsi="Georgia" w:cs="Arial"/>
          <w:b/>
          <w:iCs/>
          <w:color w:val="000000"/>
          <w:sz w:val="20"/>
          <w:szCs w:val="20"/>
        </w:rPr>
      </w:pPr>
      <w:r>
        <w:rPr>
          <w:rFonts w:ascii="Georgia" w:hAnsi="Georgia" w:cs="Arial"/>
          <w:b/>
          <w:iCs/>
          <w:color w:val="000000"/>
          <w:sz w:val="20"/>
          <w:szCs w:val="20"/>
        </w:rPr>
        <w:t xml:space="preserve">Manager, </w:t>
      </w:r>
      <w:r w:rsidR="00B5792B">
        <w:rPr>
          <w:rFonts w:ascii="Georgia" w:hAnsi="Georgia" w:cs="Arial"/>
          <w:b/>
          <w:iCs/>
          <w:color w:val="000000"/>
          <w:sz w:val="20"/>
          <w:szCs w:val="20"/>
        </w:rPr>
        <w:t xml:space="preserve">TTO </w:t>
      </w:r>
      <w:r w:rsidR="005C5253">
        <w:rPr>
          <w:rFonts w:ascii="Georgia" w:hAnsi="Georgia" w:cs="Arial"/>
          <w:b/>
          <w:iCs/>
          <w:color w:val="000000"/>
          <w:sz w:val="20"/>
          <w:szCs w:val="20"/>
        </w:rPr>
        <w:t>Leader,</w:t>
      </w:r>
      <w:r w:rsidR="0005365B" w:rsidRPr="003901C8">
        <w:rPr>
          <w:rFonts w:ascii="Georgia" w:hAnsi="Georgia" w:cs="Arial"/>
          <w:b/>
          <w:iCs/>
          <w:color w:val="000000"/>
          <w:sz w:val="20"/>
          <w:szCs w:val="20"/>
        </w:rPr>
        <w:t xml:space="preserve"> </w:t>
      </w:r>
      <w:r w:rsidR="008F3EB3">
        <w:rPr>
          <w:rFonts w:ascii="Georgia" w:hAnsi="Georgia" w:cs="Arial"/>
          <w:b/>
          <w:iCs/>
          <w:color w:val="000000"/>
          <w:sz w:val="20"/>
          <w:szCs w:val="20"/>
        </w:rPr>
        <w:t>Project Manager</w:t>
      </w:r>
      <w:r w:rsidR="005C5253">
        <w:rPr>
          <w:rFonts w:ascii="Georgia" w:hAnsi="Georgia" w:cs="Arial"/>
          <w:b/>
          <w:iCs/>
          <w:color w:val="000000"/>
          <w:sz w:val="20"/>
          <w:szCs w:val="20"/>
        </w:rPr>
        <w:t>, and</w:t>
      </w:r>
      <w:r w:rsidR="008F3EB3">
        <w:rPr>
          <w:rFonts w:ascii="Georgia" w:hAnsi="Georgia" w:cs="Arial"/>
          <w:b/>
          <w:iCs/>
          <w:color w:val="000000"/>
          <w:sz w:val="20"/>
          <w:szCs w:val="20"/>
        </w:rPr>
        <w:t xml:space="preserve"> </w:t>
      </w:r>
      <w:r w:rsidR="00BB4559">
        <w:rPr>
          <w:rFonts w:ascii="Georgia" w:hAnsi="Georgia" w:cs="Arial"/>
          <w:b/>
          <w:iCs/>
          <w:color w:val="000000"/>
          <w:sz w:val="20"/>
          <w:szCs w:val="20"/>
        </w:rPr>
        <w:t xml:space="preserve">Network </w:t>
      </w:r>
      <w:r w:rsidR="0005365B" w:rsidRPr="003901C8">
        <w:rPr>
          <w:rFonts w:ascii="Georgia" w:hAnsi="Georgia" w:cs="Arial"/>
          <w:b/>
          <w:iCs/>
          <w:color w:val="000000"/>
          <w:sz w:val="20"/>
          <w:szCs w:val="20"/>
        </w:rPr>
        <w:t>System Engineer</w:t>
      </w:r>
    </w:p>
    <w:p w14:paraId="7422A5CD" w14:textId="1924B8D3" w:rsidR="00EC35AD" w:rsidRPr="00EC35AD" w:rsidRDefault="00D662CA" w:rsidP="006A7F28">
      <w:pPr>
        <w:jc w:val="both"/>
        <w:rPr>
          <w:rFonts w:ascii="Georgia" w:hAnsi="Georgia" w:cs="Arial"/>
          <w:sz w:val="18"/>
          <w:szCs w:val="18"/>
        </w:rPr>
      </w:pPr>
      <w:r w:rsidRPr="00EC35AD">
        <w:rPr>
          <w:rFonts w:ascii="Georgia" w:hAnsi="Georgia" w:cs="Arial"/>
          <w:sz w:val="18"/>
          <w:szCs w:val="18"/>
        </w:rPr>
        <w:t xml:space="preserve">Managed Crypto </w:t>
      </w:r>
      <w:r w:rsidR="008724D8" w:rsidRPr="00EC35AD">
        <w:rPr>
          <w:rFonts w:ascii="Georgia" w:hAnsi="Georgia" w:cs="Arial"/>
          <w:sz w:val="18"/>
          <w:szCs w:val="18"/>
        </w:rPr>
        <w:t xml:space="preserve">Engineers, </w:t>
      </w:r>
      <w:r w:rsidR="00580633" w:rsidRPr="00EC35AD">
        <w:rPr>
          <w:rFonts w:ascii="Georgia" w:hAnsi="Georgia" w:cs="Arial"/>
          <w:sz w:val="18"/>
          <w:szCs w:val="18"/>
        </w:rPr>
        <w:t>Network Engineers</w:t>
      </w:r>
      <w:r w:rsidR="008724D8" w:rsidRPr="00EC35AD">
        <w:rPr>
          <w:rFonts w:ascii="Georgia" w:hAnsi="Georgia" w:cs="Arial"/>
          <w:sz w:val="18"/>
          <w:szCs w:val="18"/>
        </w:rPr>
        <w:t>,</w:t>
      </w:r>
      <w:r w:rsidR="00580633" w:rsidRPr="00EC35AD">
        <w:rPr>
          <w:rFonts w:ascii="Georgia" w:hAnsi="Georgia" w:cs="Arial"/>
          <w:sz w:val="18"/>
          <w:szCs w:val="18"/>
        </w:rPr>
        <w:t xml:space="preserve"> and </w:t>
      </w:r>
      <w:r w:rsidR="00337D9D" w:rsidRPr="00EC35AD">
        <w:rPr>
          <w:rFonts w:ascii="Georgia" w:hAnsi="Georgia" w:cs="Arial"/>
          <w:sz w:val="18"/>
          <w:szCs w:val="18"/>
        </w:rPr>
        <w:t>Software</w:t>
      </w:r>
      <w:r w:rsidR="00580633" w:rsidRPr="00EC35AD">
        <w:rPr>
          <w:rFonts w:ascii="Georgia" w:hAnsi="Georgia" w:cs="Arial"/>
          <w:sz w:val="18"/>
          <w:szCs w:val="18"/>
        </w:rPr>
        <w:t xml:space="preserve"> </w:t>
      </w:r>
      <w:r w:rsidR="00427ACA">
        <w:rPr>
          <w:rFonts w:ascii="Georgia" w:hAnsi="Georgia" w:cs="Arial"/>
          <w:sz w:val="18"/>
          <w:szCs w:val="18"/>
        </w:rPr>
        <w:t>Engineers</w:t>
      </w:r>
      <w:r w:rsidR="00580633" w:rsidRPr="00EC35AD">
        <w:rPr>
          <w:rFonts w:ascii="Georgia" w:hAnsi="Georgia" w:cs="Arial"/>
          <w:sz w:val="18"/>
          <w:szCs w:val="18"/>
        </w:rPr>
        <w:t>.</w:t>
      </w:r>
      <w:r w:rsidR="002537AC" w:rsidRPr="00EC35AD">
        <w:rPr>
          <w:rFonts w:ascii="Georgia" w:hAnsi="Georgia" w:cs="Arial"/>
          <w:sz w:val="18"/>
          <w:szCs w:val="18"/>
        </w:rPr>
        <w:t xml:space="preserve"> </w:t>
      </w:r>
      <w:r w:rsidR="007324C8" w:rsidRPr="00EC35AD">
        <w:rPr>
          <w:rFonts w:ascii="Georgia" w:hAnsi="Georgia" w:cs="Arial"/>
          <w:sz w:val="18"/>
          <w:szCs w:val="18"/>
        </w:rPr>
        <w:t>Responsible for tracking a multi-</w:t>
      </w:r>
      <w:r w:rsidR="00B7764B" w:rsidRPr="00EC35AD">
        <w:rPr>
          <w:rFonts w:ascii="Georgia" w:hAnsi="Georgia" w:cs="Arial"/>
          <w:sz w:val="18"/>
          <w:szCs w:val="18"/>
        </w:rPr>
        <w:t>million-dollar</w:t>
      </w:r>
      <w:r w:rsidR="007324C8" w:rsidRPr="00EC35AD">
        <w:rPr>
          <w:rFonts w:ascii="Georgia" w:hAnsi="Georgia" w:cs="Arial"/>
          <w:sz w:val="18"/>
          <w:szCs w:val="18"/>
        </w:rPr>
        <w:t xml:space="preserve"> budget while maintaining an accurate status on </w:t>
      </w:r>
      <w:r w:rsidR="00163725">
        <w:rPr>
          <w:rFonts w:ascii="Georgia" w:hAnsi="Georgia" w:cs="Helvetica"/>
          <w:color w:val="000000"/>
          <w:sz w:val="18"/>
          <w:szCs w:val="18"/>
        </w:rPr>
        <w:t>F</w:t>
      </w:r>
      <w:r w:rsidR="00163725" w:rsidRPr="003A46C2">
        <w:rPr>
          <w:rFonts w:ascii="Georgia" w:hAnsi="Georgia" w:cs="Helvetica"/>
          <w:color w:val="000000"/>
          <w:sz w:val="18"/>
          <w:szCs w:val="18"/>
        </w:rPr>
        <w:t xml:space="preserve">inancial </w:t>
      </w:r>
      <w:r w:rsidR="00163725">
        <w:rPr>
          <w:rFonts w:ascii="Georgia" w:hAnsi="Georgia" w:cs="Helvetica"/>
          <w:color w:val="000000"/>
          <w:sz w:val="18"/>
          <w:szCs w:val="18"/>
        </w:rPr>
        <w:t>O</w:t>
      </w:r>
      <w:r w:rsidR="00163725" w:rsidRPr="003A46C2">
        <w:rPr>
          <w:rFonts w:ascii="Georgia" w:hAnsi="Georgia" w:cs="Helvetica"/>
          <w:color w:val="000000"/>
          <w:sz w:val="18"/>
          <w:szCs w:val="18"/>
        </w:rPr>
        <w:t xml:space="preserve">perations </w:t>
      </w:r>
      <w:r w:rsidR="004B7E62" w:rsidRPr="00EC35AD">
        <w:rPr>
          <w:rFonts w:ascii="Georgia" w:hAnsi="Georgia" w:cs="Arial"/>
          <w:sz w:val="18"/>
          <w:szCs w:val="18"/>
        </w:rPr>
        <w:t>Profit and Loss (P &amp; L), Bills of Equipment (BOE) and Staffing R</w:t>
      </w:r>
      <w:r w:rsidR="007324C8" w:rsidRPr="00EC35AD">
        <w:rPr>
          <w:rFonts w:ascii="Georgia" w:hAnsi="Georgia" w:cs="Arial"/>
          <w:sz w:val="18"/>
          <w:szCs w:val="18"/>
        </w:rPr>
        <w:t>e</w:t>
      </w:r>
      <w:r w:rsidR="00A938F9" w:rsidRPr="00EC35AD">
        <w:rPr>
          <w:rFonts w:ascii="Georgia" w:hAnsi="Georgia" w:cs="Arial"/>
          <w:sz w:val="18"/>
          <w:szCs w:val="18"/>
        </w:rPr>
        <w:t>source</w:t>
      </w:r>
      <w:r w:rsidR="00C24FB7" w:rsidRPr="00EC35AD">
        <w:rPr>
          <w:rFonts w:ascii="Georgia" w:hAnsi="Georgia" w:cs="Arial"/>
          <w:sz w:val="18"/>
          <w:szCs w:val="18"/>
        </w:rPr>
        <w:t xml:space="preserve"> Reports</w:t>
      </w:r>
      <w:r w:rsidR="007324C8" w:rsidRPr="00EC35AD">
        <w:rPr>
          <w:rFonts w:ascii="Georgia" w:hAnsi="Georgia" w:cs="Arial"/>
          <w:sz w:val="18"/>
          <w:szCs w:val="18"/>
        </w:rPr>
        <w:t>.</w:t>
      </w:r>
      <w:r w:rsidR="004B7E62" w:rsidRPr="00EC35AD">
        <w:rPr>
          <w:rFonts w:ascii="Georgia" w:hAnsi="Georgia" w:cs="Arial"/>
          <w:sz w:val="18"/>
          <w:szCs w:val="18"/>
        </w:rPr>
        <w:t xml:space="preserve"> </w:t>
      </w:r>
      <w:r w:rsidR="007324C8" w:rsidRPr="00EC35AD">
        <w:rPr>
          <w:rFonts w:ascii="Georgia" w:hAnsi="Georgia" w:cs="Arial"/>
          <w:sz w:val="18"/>
          <w:szCs w:val="18"/>
        </w:rPr>
        <w:t>Ex</w:t>
      </w:r>
      <w:r w:rsidR="002465A5" w:rsidRPr="00EC35AD">
        <w:rPr>
          <w:rFonts w:ascii="Georgia" w:hAnsi="Georgia" w:cs="Arial"/>
          <w:sz w:val="18"/>
          <w:szCs w:val="18"/>
        </w:rPr>
        <w:t xml:space="preserve">perienced in Project Management </w:t>
      </w:r>
      <w:r w:rsidR="007324C8" w:rsidRPr="00EC35AD">
        <w:rPr>
          <w:rFonts w:ascii="Georgia" w:hAnsi="Georgia" w:cs="Arial"/>
          <w:sz w:val="18"/>
          <w:szCs w:val="18"/>
        </w:rPr>
        <w:t xml:space="preserve">Triple Constraints </w:t>
      </w:r>
      <w:r w:rsidR="00797E77" w:rsidRPr="00EC35AD">
        <w:rPr>
          <w:rFonts w:ascii="Georgia" w:hAnsi="Georgia" w:cs="Arial"/>
          <w:sz w:val="18"/>
          <w:szCs w:val="18"/>
        </w:rPr>
        <w:t>(</w:t>
      </w:r>
      <w:r w:rsidR="00D02CA8" w:rsidRPr="00EC35AD">
        <w:rPr>
          <w:rFonts w:ascii="Georgia" w:hAnsi="Georgia" w:cs="Arial"/>
          <w:sz w:val="18"/>
          <w:szCs w:val="18"/>
        </w:rPr>
        <w:t>S</w:t>
      </w:r>
      <w:r w:rsidR="007324C8" w:rsidRPr="00EC35AD">
        <w:rPr>
          <w:rFonts w:ascii="Georgia" w:hAnsi="Georgia" w:cs="Arial"/>
          <w:sz w:val="18"/>
          <w:szCs w:val="18"/>
        </w:rPr>
        <w:t xml:space="preserve">cope, </w:t>
      </w:r>
      <w:r w:rsidR="00D02CA8" w:rsidRPr="00EC35AD">
        <w:rPr>
          <w:rFonts w:ascii="Georgia" w:hAnsi="Georgia" w:cs="Arial"/>
          <w:sz w:val="18"/>
          <w:szCs w:val="18"/>
        </w:rPr>
        <w:t>C</w:t>
      </w:r>
      <w:r w:rsidR="007324C8" w:rsidRPr="00EC35AD">
        <w:rPr>
          <w:rFonts w:ascii="Georgia" w:hAnsi="Georgia" w:cs="Arial"/>
          <w:sz w:val="18"/>
          <w:szCs w:val="18"/>
        </w:rPr>
        <w:t xml:space="preserve">ost </w:t>
      </w:r>
      <w:r w:rsidR="00D02CA8" w:rsidRPr="00EC35AD">
        <w:rPr>
          <w:rFonts w:ascii="Georgia" w:hAnsi="Georgia" w:cs="Arial"/>
          <w:sz w:val="18"/>
          <w:szCs w:val="18"/>
        </w:rPr>
        <w:t>and S</w:t>
      </w:r>
      <w:r w:rsidR="00797E77" w:rsidRPr="00EC35AD">
        <w:rPr>
          <w:rFonts w:ascii="Georgia" w:hAnsi="Georgia" w:cs="Arial"/>
          <w:sz w:val="18"/>
          <w:szCs w:val="18"/>
        </w:rPr>
        <w:t>chedule</w:t>
      </w:r>
      <w:r w:rsidR="007324C8" w:rsidRPr="00EC35AD">
        <w:rPr>
          <w:rFonts w:ascii="Georgia" w:hAnsi="Georgia" w:cs="Arial"/>
          <w:sz w:val="18"/>
          <w:szCs w:val="18"/>
        </w:rPr>
        <w:t>) for planning</w:t>
      </w:r>
      <w:r w:rsidR="008F3EB3" w:rsidRPr="00EC35AD">
        <w:rPr>
          <w:rFonts w:ascii="Georgia" w:hAnsi="Georgia" w:cs="Arial"/>
          <w:sz w:val="18"/>
          <w:szCs w:val="18"/>
        </w:rPr>
        <w:t>, analyzing,</w:t>
      </w:r>
      <w:r w:rsidR="007324C8" w:rsidRPr="00EC35AD">
        <w:rPr>
          <w:rFonts w:ascii="Georgia" w:hAnsi="Georgia" w:cs="Arial"/>
          <w:sz w:val="18"/>
          <w:szCs w:val="18"/>
        </w:rPr>
        <w:t xml:space="preserve"> and implementing projects.</w:t>
      </w:r>
      <w:r w:rsidR="007324C8" w:rsidRPr="00EC35AD">
        <w:rPr>
          <w:rFonts w:ascii="Georgia" w:hAnsi="Georgia" w:cs="Arial"/>
          <w:color w:val="0B0C0C"/>
          <w:sz w:val="18"/>
          <w:szCs w:val="18"/>
        </w:rPr>
        <w:t xml:space="preserve"> </w:t>
      </w:r>
      <w:r w:rsidR="00D02CA8" w:rsidRPr="00EC35AD">
        <w:rPr>
          <w:rFonts w:ascii="Georgia" w:hAnsi="Georgia" w:cs="Arial"/>
          <w:sz w:val="18"/>
          <w:szCs w:val="18"/>
        </w:rPr>
        <w:t xml:space="preserve">Scheduled and lead project meetings with </w:t>
      </w:r>
      <w:r w:rsidR="00D57D16" w:rsidRPr="00EC35AD">
        <w:rPr>
          <w:rFonts w:ascii="Georgia" w:hAnsi="Georgia" w:cs="Arial"/>
          <w:sz w:val="18"/>
          <w:szCs w:val="18"/>
        </w:rPr>
        <w:t xml:space="preserve">Government </w:t>
      </w:r>
      <w:r w:rsidR="00D02CA8" w:rsidRPr="00EC35AD">
        <w:rPr>
          <w:rFonts w:ascii="Georgia" w:hAnsi="Georgia" w:cs="Arial"/>
          <w:sz w:val="18"/>
          <w:szCs w:val="18"/>
        </w:rPr>
        <w:t>Program Management Office (PMO), engineers, and customers.</w:t>
      </w:r>
      <w:r w:rsidR="00523BA8" w:rsidRPr="00EC35AD">
        <w:rPr>
          <w:rFonts w:ascii="Georgia" w:hAnsi="Georgia" w:cs="Arial"/>
          <w:color w:val="0B0C0C"/>
          <w:sz w:val="18"/>
          <w:szCs w:val="18"/>
        </w:rPr>
        <w:t xml:space="preserve"> </w:t>
      </w:r>
      <w:r w:rsidR="00D02CA8" w:rsidRPr="00EC35AD">
        <w:rPr>
          <w:rFonts w:ascii="Georgia" w:hAnsi="Georgia" w:cs="Arial"/>
          <w:sz w:val="18"/>
          <w:szCs w:val="18"/>
        </w:rPr>
        <w:t xml:space="preserve">Created </w:t>
      </w:r>
      <w:r w:rsidR="002465A5" w:rsidRPr="00EC35AD">
        <w:rPr>
          <w:rFonts w:ascii="Georgia" w:hAnsi="Georgia" w:cs="Arial"/>
          <w:sz w:val="18"/>
          <w:szCs w:val="18"/>
        </w:rPr>
        <w:t>and tracked Project Life C</w:t>
      </w:r>
      <w:r w:rsidR="00726B38" w:rsidRPr="00EC35AD">
        <w:rPr>
          <w:rFonts w:ascii="Georgia" w:hAnsi="Georgia" w:cs="Arial"/>
          <w:sz w:val="18"/>
          <w:szCs w:val="18"/>
        </w:rPr>
        <w:t xml:space="preserve">ycle </w:t>
      </w:r>
      <w:r w:rsidR="002465A5" w:rsidRPr="00EC35AD">
        <w:rPr>
          <w:rFonts w:ascii="Georgia" w:hAnsi="Georgia" w:cs="Arial"/>
          <w:sz w:val="18"/>
          <w:szCs w:val="18"/>
        </w:rPr>
        <w:t>S</w:t>
      </w:r>
      <w:r w:rsidR="005A08A6" w:rsidRPr="00EC35AD">
        <w:rPr>
          <w:rFonts w:ascii="Georgia" w:hAnsi="Georgia" w:cs="Arial"/>
          <w:sz w:val="18"/>
          <w:szCs w:val="18"/>
        </w:rPr>
        <w:t xml:space="preserve">chedules </w:t>
      </w:r>
      <w:r w:rsidR="00726B38" w:rsidRPr="00EC35AD">
        <w:rPr>
          <w:rFonts w:ascii="Georgia" w:hAnsi="Georgia" w:cs="Arial"/>
          <w:sz w:val="18"/>
          <w:szCs w:val="18"/>
        </w:rPr>
        <w:t>activities including Project Budget, Project Management Plans (PMP), Pr</w:t>
      </w:r>
      <w:r w:rsidR="00D02CA8" w:rsidRPr="00EC35AD">
        <w:rPr>
          <w:rFonts w:ascii="Georgia" w:hAnsi="Georgia" w:cs="Arial"/>
          <w:sz w:val="18"/>
          <w:szCs w:val="18"/>
        </w:rPr>
        <w:t xml:space="preserve">oject Definitions (PD), </w:t>
      </w:r>
      <w:r w:rsidR="00726B38" w:rsidRPr="00EC35AD">
        <w:rPr>
          <w:rFonts w:ascii="Georgia" w:hAnsi="Georgia" w:cs="Arial"/>
          <w:sz w:val="18"/>
          <w:szCs w:val="18"/>
        </w:rPr>
        <w:t>Work Bre</w:t>
      </w:r>
      <w:r w:rsidR="006E27FB" w:rsidRPr="00EC35AD">
        <w:rPr>
          <w:rFonts w:ascii="Georgia" w:hAnsi="Georgia" w:cs="Arial"/>
          <w:sz w:val="18"/>
          <w:szCs w:val="18"/>
        </w:rPr>
        <w:t>akdown Structures (WBS),</w:t>
      </w:r>
      <w:r w:rsidR="006E27FB" w:rsidRPr="00EC35AD">
        <w:rPr>
          <w:rFonts w:ascii="Georgia" w:hAnsi="Georgia" w:cs="Calibri"/>
          <w:color w:val="000000"/>
          <w:sz w:val="18"/>
          <w:szCs w:val="18"/>
        </w:rPr>
        <w:t xml:space="preserve"> Risk Management Framework,</w:t>
      </w:r>
      <w:r w:rsidR="00C15D2F" w:rsidRPr="00EC35AD">
        <w:rPr>
          <w:rFonts w:ascii="Georgia" w:hAnsi="Georgia" w:cs="Arial"/>
          <w:sz w:val="18"/>
          <w:szCs w:val="18"/>
        </w:rPr>
        <w:t xml:space="preserve"> </w:t>
      </w:r>
      <w:r w:rsidR="00726B38" w:rsidRPr="00EC35AD">
        <w:rPr>
          <w:rFonts w:ascii="Georgia" w:hAnsi="Georgia" w:cs="Arial"/>
          <w:sz w:val="18"/>
          <w:szCs w:val="18"/>
        </w:rPr>
        <w:t>and customer deliverables. Created, researched, and analyze cost analysis re</w:t>
      </w:r>
      <w:r w:rsidR="00C15D2F" w:rsidRPr="00EC35AD">
        <w:rPr>
          <w:rFonts w:ascii="Georgia" w:hAnsi="Georgia" w:cs="Arial"/>
          <w:sz w:val="18"/>
          <w:szCs w:val="18"/>
        </w:rPr>
        <w:t>ports from vendor data and industry</w:t>
      </w:r>
      <w:r w:rsidR="00726B38" w:rsidRPr="00EC35AD">
        <w:rPr>
          <w:rFonts w:ascii="Georgia" w:hAnsi="Georgia" w:cs="Arial"/>
          <w:sz w:val="18"/>
          <w:szCs w:val="18"/>
        </w:rPr>
        <w:t xml:space="preserve"> sources to provide </w:t>
      </w:r>
      <w:r w:rsidR="00B7764B" w:rsidRPr="00EC35AD">
        <w:rPr>
          <w:rFonts w:ascii="Georgia" w:hAnsi="Georgia" w:cs="Arial"/>
          <w:sz w:val="18"/>
          <w:szCs w:val="18"/>
        </w:rPr>
        <w:t>fact-based</w:t>
      </w:r>
      <w:r w:rsidR="00726B38" w:rsidRPr="00EC35AD">
        <w:rPr>
          <w:rFonts w:ascii="Georgia" w:hAnsi="Georgia" w:cs="Arial"/>
          <w:sz w:val="18"/>
          <w:szCs w:val="18"/>
        </w:rPr>
        <w:t xml:space="preserve"> choice</w:t>
      </w:r>
      <w:r w:rsidR="00523BA8" w:rsidRPr="00EC35AD">
        <w:rPr>
          <w:rFonts w:ascii="Georgia" w:hAnsi="Georgia" w:cs="Arial"/>
          <w:sz w:val="18"/>
          <w:szCs w:val="18"/>
        </w:rPr>
        <w:t>s to PMO</w:t>
      </w:r>
      <w:r w:rsidR="00726B38" w:rsidRPr="00EC35AD">
        <w:rPr>
          <w:rFonts w:ascii="Georgia" w:hAnsi="Georgia" w:cs="Arial"/>
          <w:sz w:val="18"/>
          <w:szCs w:val="18"/>
        </w:rPr>
        <w:t xml:space="preserve">, clients, and customers. </w:t>
      </w:r>
      <w:r w:rsidR="00D02CA8" w:rsidRPr="00EC35AD">
        <w:rPr>
          <w:rFonts w:ascii="Georgia" w:hAnsi="Georgia" w:cs="Arial"/>
          <w:sz w:val="18"/>
          <w:szCs w:val="18"/>
        </w:rPr>
        <w:t>Tracked, analyzed, and provided financial data analysis on forecasted activitie</w:t>
      </w:r>
      <w:r w:rsidR="00523BA8" w:rsidRPr="00EC35AD">
        <w:rPr>
          <w:rFonts w:ascii="Georgia" w:hAnsi="Georgia" w:cs="Arial"/>
          <w:sz w:val="18"/>
          <w:szCs w:val="18"/>
        </w:rPr>
        <w:t>s to PMO</w:t>
      </w:r>
      <w:r w:rsidR="00C15D2F" w:rsidRPr="00EC35AD">
        <w:rPr>
          <w:rFonts w:ascii="Georgia" w:hAnsi="Georgia" w:cs="Arial"/>
          <w:sz w:val="18"/>
          <w:szCs w:val="18"/>
        </w:rPr>
        <w:t xml:space="preserve"> </w:t>
      </w:r>
      <w:r w:rsidR="00D02CA8" w:rsidRPr="00EC35AD">
        <w:rPr>
          <w:rFonts w:ascii="Georgia" w:hAnsi="Georgia" w:cs="Arial"/>
          <w:sz w:val="18"/>
          <w:szCs w:val="18"/>
        </w:rPr>
        <w:t>and Customers.</w:t>
      </w:r>
      <w:r w:rsidR="00D02CA8" w:rsidRPr="00EC35AD">
        <w:rPr>
          <w:rFonts w:ascii="Georgia" w:hAnsi="Georgia" w:cs="Arial"/>
          <w:sz w:val="18"/>
          <w:szCs w:val="18"/>
          <w:lang w:val="en"/>
        </w:rPr>
        <w:t xml:space="preserve"> </w:t>
      </w:r>
      <w:r w:rsidR="00726B38" w:rsidRPr="00EC35AD">
        <w:rPr>
          <w:rFonts w:ascii="Georgia" w:hAnsi="Georgia" w:cs="Arial"/>
          <w:sz w:val="18"/>
          <w:szCs w:val="18"/>
          <w:lang w:val="en"/>
        </w:rPr>
        <w:t>Consulted with vendors on requirements to develop solutions to address complex problems requiring ingenuity and creativity. Consulted and provided</w:t>
      </w:r>
      <w:r w:rsidR="00726B38" w:rsidRPr="00EC35AD">
        <w:rPr>
          <w:rFonts w:ascii="Georgia" w:hAnsi="Georgia" w:cs="Arial"/>
          <w:sz w:val="18"/>
          <w:szCs w:val="18"/>
        </w:rPr>
        <w:t xml:space="preserve"> technical solutions to</w:t>
      </w:r>
      <w:r w:rsidR="00523BA8" w:rsidRPr="00EC35AD">
        <w:rPr>
          <w:rFonts w:ascii="Georgia" w:hAnsi="Georgia" w:cs="Arial"/>
          <w:sz w:val="18"/>
          <w:szCs w:val="18"/>
        </w:rPr>
        <w:t xml:space="preserve"> the PMO</w:t>
      </w:r>
      <w:r w:rsidR="00613460" w:rsidRPr="00EC35AD">
        <w:rPr>
          <w:rFonts w:ascii="Georgia" w:hAnsi="Georgia" w:cs="Arial"/>
          <w:sz w:val="18"/>
          <w:szCs w:val="18"/>
        </w:rPr>
        <w:t xml:space="preserve"> and</w:t>
      </w:r>
      <w:r w:rsidR="00726B38" w:rsidRPr="00EC35AD">
        <w:rPr>
          <w:rFonts w:ascii="Georgia" w:hAnsi="Georgia" w:cs="Arial"/>
          <w:sz w:val="18"/>
          <w:szCs w:val="18"/>
        </w:rPr>
        <w:t xml:space="preserve"> engineers to resolv</w:t>
      </w:r>
      <w:r w:rsidR="00D57D16" w:rsidRPr="00EC35AD">
        <w:rPr>
          <w:rFonts w:ascii="Georgia" w:hAnsi="Georgia" w:cs="Arial"/>
          <w:sz w:val="18"/>
          <w:szCs w:val="18"/>
        </w:rPr>
        <w:t>e complex Information System</w:t>
      </w:r>
      <w:r w:rsidR="00726B38" w:rsidRPr="00EC35AD">
        <w:rPr>
          <w:rFonts w:ascii="Georgia" w:hAnsi="Georgia" w:cs="Arial"/>
          <w:sz w:val="18"/>
          <w:szCs w:val="18"/>
        </w:rPr>
        <w:t xml:space="preserve"> problems. </w:t>
      </w:r>
      <w:r w:rsidR="00D02CA8" w:rsidRPr="00EC35AD">
        <w:rPr>
          <w:rFonts w:ascii="Georgia" w:hAnsi="Georgia" w:cs="Arial"/>
          <w:sz w:val="18"/>
          <w:szCs w:val="18"/>
        </w:rPr>
        <w:t>Planned</w:t>
      </w:r>
      <w:r w:rsidR="00C15D2F" w:rsidRPr="00EC35AD">
        <w:rPr>
          <w:rFonts w:ascii="Georgia" w:hAnsi="Georgia" w:cs="Arial"/>
          <w:sz w:val="18"/>
          <w:szCs w:val="18"/>
        </w:rPr>
        <w:t xml:space="preserve"> and lead</w:t>
      </w:r>
      <w:r w:rsidR="00D02CA8" w:rsidRPr="00EC35AD">
        <w:rPr>
          <w:rFonts w:ascii="Georgia" w:hAnsi="Georgia" w:cs="Arial"/>
          <w:sz w:val="18"/>
          <w:szCs w:val="18"/>
        </w:rPr>
        <w:t xml:space="preserve"> engin</w:t>
      </w:r>
      <w:r w:rsidR="002465A5" w:rsidRPr="00EC35AD">
        <w:rPr>
          <w:rFonts w:ascii="Georgia" w:hAnsi="Georgia" w:cs="Arial"/>
          <w:sz w:val="18"/>
          <w:szCs w:val="18"/>
        </w:rPr>
        <w:t>eers through Project Life C</w:t>
      </w:r>
      <w:r w:rsidR="00C15D2F" w:rsidRPr="00EC35AD">
        <w:rPr>
          <w:rFonts w:ascii="Georgia" w:hAnsi="Georgia" w:cs="Arial"/>
          <w:sz w:val="18"/>
          <w:szCs w:val="18"/>
        </w:rPr>
        <w:t>ycle</w:t>
      </w:r>
      <w:r w:rsidR="002465A5" w:rsidRPr="00EC35AD">
        <w:rPr>
          <w:rFonts w:ascii="Georgia" w:hAnsi="Georgia" w:cs="Arial"/>
          <w:sz w:val="18"/>
          <w:szCs w:val="18"/>
        </w:rPr>
        <w:t xml:space="preserve"> Certifications and A</w:t>
      </w:r>
      <w:r w:rsidR="00D02CA8" w:rsidRPr="00EC35AD">
        <w:rPr>
          <w:rFonts w:ascii="Georgia" w:hAnsi="Georgia" w:cs="Arial"/>
          <w:sz w:val="18"/>
          <w:szCs w:val="18"/>
        </w:rPr>
        <w:t xml:space="preserve">ccreditations to deploy Crypto </w:t>
      </w:r>
      <w:r w:rsidR="006E27FB" w:rsidRPr="00EC35AD">
        <w:rPr>
          <w:rFonts w:ascii="Georgia" w:hAnsi="Georgia" w:cs="Arial"/>
          <w:sz w:val="18"/>
          <w:szCs w:val="18"/>
        </w:rPr>
        <w:t xml:space="preserve">Devices and Crypto </w:t>
      </w:r>
      <w:r w:rsidR="00D02CA8" w:rsidRPr="00EC35AD">
        <w:rPr>
          <w:rFonts w:ascii="Georgia" w:hAnsi="Georgia" w:cs="Arial"/>
          <w:sz w:val="18"/>
          <w:szCs w:val="18"/>
        </w:rPr>
        <w:t xml:space="preserve">Management Systems in </w:t>
      </w:r>
      <w:r w:rsidR="00A96420" w:rsidRPr="00EC35AD">
        <w:rPr>
          <w:rFonts w:ascii="Georgia" w:hAnsi="Georgia" w:cs="Arial"/>
          <w:sz w:val="18"/>
          <w:szCs w:val="18"/>
        </w:rPr>
        <w:t xml:space="preserve">Classified </w:t>
      </w:r>
      <w:r w:rsidR="00D02CA8" w:rsidRPr="00EC35AD">
        <w:rPr>
          <w:rFonts w:ascii="Georgia" w:hAnsi="Georgia" w:cs="Arial"/>
          <w:sz w:val="18"/>
          <w:szCs w:val="18"/>
        </w:rPr>
        <w:t xml:space="preserve">Wide Area Networks (WAN). </w:t>
      </w:r>
      <w:r w:rsidR="007324C8" w:rsidRPr="00EC35AD">
        <w:rPr>
          <w:rFonts w:ascii="Georgia" w:hAnsi="Georgia" w:cs="Arial"/>
          <w:color w:val="0B0C0C"/>
          <w:sz w:val="18"/>
          <w:szCs w:val="18"/>
        </w:rPr>
        <w:t xml:space="preserve">Responsible for understanding </w:t>
      </w:r>
      <w:r w:rsidR="00A96420" w:rsidRPr="00EC35AD">
        <w:rPr>
          <w:rFonts w:ascii="Georgia" w:hAnsi="Georgia" w:cs="Arial"/>
          <w:color w:val="0B0C0C"/>
          <w:sz w:val="18"/>
          <w:szCs w:val="18"/>
        </w:rPr>
        <w:t>customer</w:t>
      </w:r>
      <w:r w:rsidR="00EC35AD" w:rsidRPr="00EC35AD">
        <w:rPr>
          <w:rFonts w:ascii="Georgia" w:hAnsi="Georgia" w:cs="Arial"/>
          <w:color w:val="0B0C0C"/>
          <w:sz w:val="18"/>
          <w:szCs w:val="18"/>
        </w:rPr>
        <w:t xml:space="preserve"> and system</w:t>
      </w:r>
      <w:r w:rsidR="00A96420" w:rsidRPr="00EC35AD">
        <w:rPr>
          <w:rFonts w:ascii="Georgia" w:hAnsi="Georgia" w:cs="Arial"/>
          <w:color w:val="0B0C0C"/>
          <w:sz w:val="18"/>
          <w:szCs w:val="18"/>
        </w:rPr>
        <w:t xml:space="preserve"> requirements, </w:t>
      </w:r>
      <w:r w:rsidR="007324C8" w:rsidRPr="00EC35AD">
        <w:rPr>
          <w:rFonts w:ascii="Georgia" w:hAnsi="Georgia" w:cs="Arial"/>
          <w:color w:val="0B0C0C"/>
          <w:sz w:val="18"/>
          <w:szCs w:val="18"/>
        </w:rPr>
        <w:t xml:space="preserve">complex network </w:t>
      </w:r>
      <w:r w:rsidR="00A96420" w:rsidRPr="00EC35AD">
        <w:rPr>
          <w:rFonts w:ascii="Georgia" w:hAnsi="Georgia" w:cs="Arial"/>
          <w:color w:val="0B0C0C"/>
          <w:sz w:val="18"/>
          <w:szCs w:val="18"/>
        </w:rPr>
        <w:t>issues, complex</w:t>
      </w:r>
      <w:r w:rsidR="007324C8" w:rsidRPr="00EC35AD">
        <w:rPr>
          <w:rFonts w:ascii="Georgia" w:hAnsi="Georgia" w:cs="Arial"/>
          <w:color w:val="0B0C0C"/>
          <w:sz w:val="18"/>
          <w:szCs w:val="18"/>
        </w:rPr>
        <w:t xml:space="preserve"> </w:t>
      </w:r>
      <w:r w:rsidR="008B5274" w:rsidRPr="00EC35AD">
        <w:rPr>
          <w:rFonts w:ascii="Georgia" w:hAnsi="Georgia" w:cs="Arial"/>
          <w:color w:val="0B0C0C"/>
          <w:sz w:val="18"/>
          <w:szCs w:val="18"/>
        </w:rPr>
        <w:t>security</w:t>
      </w:r>
      <w:r w:rsidR="00A96420" w:rsidRPr="00EC35AD">
        <w:rPr>
          <w:rFonts w:ascii="Georgia" w:hAnsi="Georgia" w:cs="Arial"/>
          <w:color w:val="0B0C0C"/>
          <w:sz w:val="18"/>
          <w:szCs w:val="18"/>
        </w:rPr>
        <w:t xml:space="preserve"> issues,</w:t>
      </w:r>
      <w:r w:rsidR="008B5274" w:rsidRPr="00EC35AD">
        <w:rPr>
          <w:rFonts w:ascii="Georgia" w:hAnsi="Georgia" w:cs="Arial"/>
          <w:color w:val="0B0C0C"/>
          <w:sz w:val="18"/>
          <w:szCs w:val="18"/>
        </w:rPr>
        <w:t xml:space="preserve"> doing</w:t>
      </w:r>
      <w:r w:rsidR="007324C8" w:rsidRPr="00EC35AD">
        <w:rPr>
          <w:rFonts w:ascii="Georgia" w:hAnsi="Georgia" w:cs="Arial"/>
          <w:color w:val="0B0C0C"/>
          <w:sz w:val="18"/>
          <w:szCs w:val="18"/>
        </w:rPr>
        <w:t xml:space="preserve"> analysis, propose solutions, manage risks, </w:t>
      </w:r>
      <w:r w:rsidR="00307D51" w:rsidRPr="00EC35AD">
        <w:rPr>
          <w:rFonts w:ascii="Georgia" w:hAnsi="Georgia"/>
          <w:sz w:val="18"/>
          <w:szCs w:val="18"/>
        </w:rPr>
        <w:t>Plans of Actions and Milestones (POAMs),</w:t>
      </w:r>
      <w:r w:rsidR="00530957">
        <w:rPr>
          <w:rFonts w:ascii="Georgia" w:hAnsi="Georgia"/>
          <w:sz w:val="18"/>
          <w:szCs w:val="18"/>
        </w:rPr>
        <w:t xml:space="preserve"> </w:t>
      </w:r>
      <w:r w:rsidR="007324C8" w:rsidRPr="00EC35AD">
        <w:rPr>
          <w:rFonts w:ascii="Georgia" w:hAnsi="Georgia" w:cs="Arial"/>
          <w:color w:val="0B0C0C"/>
          <w:sz w:val="18"/>
          <w:szCs w:val="18"/>
        </w:rPr>
        <w:t>and deli</w:t>
      </w:r>
      <w:r w:rsidR="002465A5" w:rsidRPr="00EC35AD">
        <w:rPr>
          <w:rFonts w:ascii="Georgia" w:hAnsi="Georgia" w:cs="Arial"/>
          <w:color w:val="0B0C0C"/>
          <w:sz w:val="18"/>
          <w:szCs w:val="18"/>
        </w:rPr>
        <w:t>ver products to customers on schedule and within budget</w:t>
      </w:r>
      <w:r w:rsidR="007324C8" w:rsidRPr="00EC35AD">
        <w:rPr>
          <w:rFonts w:ascii="Georgia" w:hAnsi="Georgia" w:cs="Arial"/>
          <w:color w:val="0B0C0C"/>
          <w:sz w:val="18"/>
          <w:szCs w:val="18"/>
        </w:rPr>
        <w:t xml:space="preserve">. </w:t>
      </w:r>
      <w:r w:rsidR="00EC35AD" w:rsidRPr="00EC35AD">
        <w:rPr>
          <w:rFonts w:ascii="Georgia" w:hAnsi="Georgia" w:cs="Arial"/>
          <w:color w:val="0B0C0C"/>
          <w:sz w:val="18"/>
          <w:szCs w:val="18"/>
        </w:rPr>
        <w:t xml:space="preserve">Responsible for </w:t>
      </w:r>
      <w:r w:rsidR="00EC35AD" w:rsidRPr="00EC35AD">
        <w:rPr>
          <w:rFonts w:ascii="Georgia" w:hAnsi="Georgia"/>
          <w:sz w:val="18"/>
          <w:szCs w:val="18"/>
        </w:rPr>
        <w:t>managing system requirements to ensure delivery of production systems are compatible with the defined system architectures, Department of Defense Architecture Framework (DoDAF), Servi</w:t>
      </w:r>
      <w:r w:rsidR="00006544">
        <w:rPr>
          <w:rFonts w:ascii="Georgia" w:hAnsi="Georgia"/>
          <w:sz w:val="18"/>
          <w:szCs w:val="18"/>
        </w:rPr>
        <w:t xml:space="preserve">ce-oriented Architecture (SOA), </w:t>
      </w:r>
      <w:r w:rsidR="00EC35AD" w:rsidRPr="00EC35AD">
        <w:rPr>
          <w:rFonts w:ascii="Georgia" w:hAnsi="Georgia" w:cs="Arial"/>
          <w:bCs/>
          <w:color w:val="000000" w:themeColor="text1"/>
          <w:sz w:val="18"/>
          <w:szCs w:val="18"/>
          <w:lang w:val="en"/>
        </w:rPr>
        <w:t>Institute of Electrical and Electronics Engineers</w:t>
      </w:r>
      <w:r w:rsidR="00EC35AD" w:rsidRPr="00EC35AD">
        <w:rPr>
          <w:rFonts w:ascii="Georgia" w:hAnsi="Georgia" w:cs="Arial"/>
          <w:color w:val="000000" w:themeColor="text1"/>
          <w:sz w:val="18"/>
          <w:szCs w:val="18"/>
          <w:lang w:val="en"/>
        </w:rPr>
        <w:t xml:space="preserve"> (</w:t>
      </w:r>
      <w:r w:rsidR="00EC35AD" w:rsidRPr="00EC35AD">
        <w:rPr>
          <w:rFonts w:ascii="Georgia" w:hAnsi="Georgia" w:cs="Arial"/>
          <w:color w:val="000000" w:themeColor="text1"/>
          <w:sz w:val="18"/>
          <w:szCs w:val="18"/>
        </w:rPr>
        <w:t xml:space="preserve">IEEE), </w:t>
      </w:r>
      <w:r w:rsidR="00006544">
        <w:rPr>
          <w:rFonts w:ascii="Georgia" w:hAnsi="Georgia" w:cs="Arial"/>
          <w:color w:val="000000" w:themeColor="text1"/>
          <w:sz w:val="18"/>
          <w:szCs w:val="18"/>
        </w:rPr>
        <w:t xml:space="preserve">and </w:t>
      </w:r>
      <w:r w:rsidR="00EC35AD" w:rsidRPr="00EC35AD">
        <w:rPr>
          <w:rFonts w:ascii="Georgia" w:hAnsi="Georgia" w:cs="Arial"/>
          <w:color w:val="222222"/>
          <w:sz w:val="18"/>
          <w:szCs w:val="18"/>
          <w:shd w:val="clear" w:color="auto" w:fill="FFFFFF"/>
        </w:rPr>
        <w:t>National Institute of Standards and Technology</w:t>
      </w:r>
      <w:r w:rsidR="00EC35AD" w:rsidRPr="00EC35AD">
        <w:rPr>
          <w:rFonts w:ascii="Georgia" w:hAnsi="Georgia" w:cs="Arial"/>
          <w:color w:val="000000" w:themeColor="text1"/>
          <w:sz w:val="18"/>
          <w:szCs w:val="18"/>
        </w:rPr>
        <w:t xml:space="preserve"> (NIST)</w:t>
      </w:r>
      <w:r w:rsidR="00EC35AD" w:rsidRPr="00EC35AD">
        <w:rPr>
          <w:rFonts w:ascii="Georgia" w:hAnsi="Georgia"/>
          <w:sz w:val="18"/>
          <w:szCs w:val="18"/>
        </w:rPr>
        <w:t xml:space="preserve"> Standards.</w:t>
      </w:r>
      <w:r w:rsidR="00EC35AD" w:rsidRPr="00EC35AD">
        <w:rPr>
          <w:rFonts w:ascii="Georgia" w:hAnsi="Georgia" w:cs="Arial"/>
          <w:sz w:val="18"/>
          <w:szCs w:val="18"/>
        </w:rPr>
        <w:t xml:space="preserve"> </w:t>
      </w:r>
      <w:r w:rsidR="00A96420" w:rsidRPr="00EC35AD">
        <w:rPr>
          <w:rFonts w:ascii="Georgia" w:hAnsi="Georgia" w:cs="Arial"/>
          <w:sz w:val="18"/>
          <w:szCs w:val="18"/>
        </w:rPr>
        <w:t>Responsible for</w:t>
      </w:r>
      <w:r w:rsidR="006E27FB" w:rsidRPr="00EC35AD">
        <w:rPr>
          <w:rFonts w:ascii="Georgia" w:hAnsi="Georgia" w:cs="Calibri"/>
          <w:color w:val="000000"/>
          <w:sz w:val="18"/>
          <w:szCs w:val="18"/>
        </w:rPr>
        <w:t xml:space="preserve"> </w:t>
      </w:r>
      <w:r w:rsidR="006E27FB" w:rsidRPr="00EC35AD">
        <w:rPr>
          <w:rFonts w:ascii="Georgia" w:hAnsi="Georgia" w:cs="Arial"/>
          <w:sz w:val="18"/>
          <w:szCs w:val="18"/>
        </w:rPr>
        <w:t xml:space="preserve">performing </w:t>
      </w:r>
      <w:r w:rsidR="003C348B" w:rsidRPr="00EC35AD">
        <w:rPr>
          <w:rFonts w:ascii="Georgia" w:hAnsi="Georgia" w:cs="Arial"/>
          <w:color w:val="0B0C0C"/>
          <w:sz w:val="18"/>
          <w:szCs w:val="18"/>
        </w:rPr>
        <w:t xml:space="preserve">Security </w:t>
      </w:r>
      <w:r w:rsidR="003C348B" w:rsidRPr="00EC35AD">
        <w:rPr>
          <w:rFonts w:ascii="Georgia" w:hAnsi="Georgia" w:cs="Arial"/>
          <w:color w:val="0B0C0C"/>
          <w:sz w:val="18"/>
          <w:szCs w:val="18"/>
        </w:rPr>
        <w:lastRenderedPageBreak/>
        <w:t>Certifications and Accreditations T</w:t>
      </w:r>
      <w:r w:rsidR="008B5274" w:rsidRPr="00EC35AD">
        <w:rPr>
          <w:rFonts w:ascii="Georgia" w:hAnsi="Georgia" w:cs="Arial"/>
          <w:sz w:val="18"/>
          <w:szCs w:val="18"/>
        </w:rPr>
        <w:t xml:space="preserve">esting, </w:t>
      </w:r>
      <w:r w:rsidR="003C348B" w:rsidRPr="00EC35AD">
        <w:rPr>
          <w:rFonts w:ascii="Georgia" w:hAnsi="Georgia" w:cs="Calibri"/>
          <w:color w:val="000000"/>
          <w:sz w:val="18"/>
          <w:szCs w:val="18"/>
        </w:rPr>
        <w:t>integration</w:t>
      </w:r>
      <w:r w:rsidR="003C348B" w:rsidRPr="00EC35AD">
        <w:rPr>
          <w:rFonts w:ascii="Georgia" w:hAnsi="Georgia" w:cs="Arial"/>
          <w:color w:val="0B0C0C"/>
          <w:sz w:val="18"/>
          <w:szCs w:val="18"/>
        </w:rPr>
        <w:t xml:space="preserve">, and </w:t>
      </w:r>
      <w:r w:rsidRPr="00EC35AD">
        <w:rPr>
          <w:rFonts w:ascii="Georgia" w:hAnsi="Georgia" w:cs="Arial"/>
          <w:color w:val="0B0C0C"/>
          <w:sz w:val="18"/>
          <w:szCs w:val="18"/>
        </w:rPr>
        <w:t>deploying</w:t>
      </w:r>
      <w:r w:rsidR="008B5274" w:rsidRPr="00EC35AD">
        <w:rPr>
          <w:rFonts w:ascii="Georgia" w:hAnsi="Georgia" w:cs="Arial"/>
          <w:color w:val="0B0C0C"/>
          <w:sz w:val="18"/>
          <w:szCs w:val="18"/>
        </w:rPr>
        <w:t xml:space="preserve"> Information Technology S</w:t>
      </w:r>
      <w:r w:rsidR="007324C8" w:rsidRPr="00EC35AD">
        <w:rPr>
          <w:rFonts w:ascii="Georgia" w:hAnsi="Georgia" w:cs="Arial"/>
          <w:color w:val="0B0C0C"/>
          <w:sz w:val="18"/>
          <w:szCs w:val="18"/>
        </w:rPr>
        <w:t>ystem</w:t>
      </w:r>
      <w:r w:rsidRPr="00EC35AD">
        <w:rPr>
          <w:rFonts w:ascii="Georgia" w:hAnsi="Georgia" w:cs="Arial"/>
          <w:color w:val="0B0C0C"/>
          <w:sz w:val="18"/>
          <w:szCs w:val="18"/>
        </w:rPr>
        <w:t>s</w:t>
      </w:r>
      <w:r w:rsidR="008B5274" w:rsidRPr="00EC35AD">
        <w:rPr>
          <w:rFonts w:ascii="Georgia" w:hAnsi="Georgia" w:cs="Arial"/>
          <w:color w:val="0B0C0C"/>
          <w:sz w:val="18"/>
          <w:szCs w:val="18"/>
        </w:rPr>
        <w:t xml:space="preserve"> </w:t>
      </w:r>
      <w:r w:rsidR="008B5274" w:rsidRPr="00EC35AD">
        <w:rPr>
          <w:rFonts w:ascii="Georgia" w:hAnsi="Georgia" w:cs="Arial"/>
          <w:sz w:val="18"/>
          <w:szCs w:val="18"/>
        </w:rPr>
        <w:t>on schedule and within budget</w:t>
      </w:r>
      <w:r w:rsidRPr="00EC35AD">
        <w:rPr>
          <w:rFonts w:ascii="Georgia" w:hAnsi="Georgia" w:cs="Arial"/>
          <w:sz w:val="18"/>
          <w:szCs w:val="18"/>
        </w:rPr>
        <w:t xml:space="preserve">. </w:t>
      </w:r>
      <w:r w:rsidR="00162B1A" w:rsidRPr="00EC35AD">
        <w:rPr>
          <w:rFonts w:ascii="Georgia" w:hAnsi="Georgia" w:cs="Arial"/>
          <w:sz w:val="18"/>
          <w:szCs w:val="18"/>
        </w:rPr>
        <w:t xml:space="preserve">Responsible for </w:t>
      </w:r>
      <w:r w:rsidR="008F688F" w:rsidRPr="00EC35AD">
        <w:rPr>
          <w:rFonts w:ascii="Georgia" w:hAnsi="Georgia" w:cs="Arial"/>
          <w:sz w:val="18"/>
          <w:szCs w:val="18"/>
        </w:rPr>
        <w:t>participat</w:t>
      </w:r>
      <w:r w:rsidR="00162B1A" w:rsidRPr="00EC35AD">
        <w:rPr>
          <w:rFonts w:ascii="Georgia" w:hAnsi="Georgia" w:cs="Arial"/>
          <w:sz w:val="18"/>
          <w:szCs w:val="18"/>
        </w:rPr>
        <w:t xml:space="preserve">ing </w:t>
      </w:r>
      <w:r w:rsidR="008F688F" w:rsidRPr="00EC35AD">
        <w:rPr>
          <w:rFonts w:ascii="Georgia" w:hAnsi="Georgia" w:cs="Arial"/>
          <w:sz w:val="18"/>
          <w:szCs w:val="18"/>
        </w:rPr>
        <w:t xml:space="preserve">in </w:t>
      </w:r>
      <w:r w:rsidR="00D66135" w:rsidRPr="00EC35AD">
        <w:rPr>
          <w:rFonts w:ascii="Georgia" w:hAnsi="Georgia" w:cs="Arial"/>
          <w:sz w:val="18"/>
          <w:szCs w:val="18"/>
        </w:rPr>
        <w:t xml:space="preserve">NIST </w:t>
      </w:r>
      <w:r w:rsidR="00162B1A" w:rsidRPr="00EC35AD">
        <w:rPr>
          <w:rFonts w:ascii="Georgia" w:hAnsi="Georgia" w:cs="Helvetica"/>
          <w:color w:val="141412"/>
          <w:sz w:val="18"/>
          <w:szCs w:val="18"/>
          <w:shd w:val="clear" w:color="auto" w:fill="FFFFFF"/>
        </w:rPr>
        <w:t>Risk Management Framework (Categorize, Select, Implement, Asses</w:t>
      </w:r>
      <w:r w:rsidR="00A247CC" w:rsidRPr="00EC35AD">
        <w:rPr>
          <w:rFonts w:ascii="Georgia" w:hAnsi="Georgia" w:cs="Helvetica"/>
          <w:color w:val="141412"/>
          <w:sz w:val="18"/>
          <w:szCs w:val="18"/>
          <w:shd w:val="clear" w:color="auto" w:fill="FFFFFF"/>
        </w:rPr>
        <w:t>s</w:t>
      </w:r>
      <w:r w:rsidR="00162B1A" w:rsidRPr="00EC35AD">
        <w:rPr>
          <w:rFonts w:ascii="Georgia" w:hAnsi="Georgia" w:cs="Helvetica"/>
          <w:color w:val="141412"/>
          <w:sz w:val="18"/>
          <w:szCs w:val="18"/>
          <w:shd w:val="clear" w:color="auto" w:fill="FFFFFF"/>
        </w:rPr>
        <w:t xml:space="preserve">, </w:t>
      </w:r>
      <w:r w:rsidR="00A247CC" w:rsidRPr="00EC35AD">
        <w:rPr>
          <w:rFonts w:ascii="Georgia" w:hAnsi="Georgia" w:cs="Helvetica"/>
          <w:color w:val="141412"/>
          <w:sz w:val="18"/>
          <w:szCs w:val="18"/>
          <w:shd w:val="clear" w:color="auto" w:fill="FFFFFF"/>
        </w:rPr>
        <w:t>Authorize</w:t>
      </w:r>
      <w:r w:rsidR="00162B1A" w:rsidRPr="00EC35AD">
        <w:rPr>
          <w:rFonts w:ascii="Georgia" w:hAnsi="Georgia" w:cs="Helvetica"/>
          <w:color w:val="141412"/>
          <w:sz w:val="18"/>
          <w:szCs w:val="18"/>
          <w:shd w:val="clear" w:color="auto" w:fill="FFFFFF"/>
        </w:rPr>
        <w:t>, Monitor)</w:t>
      </w:r>
      <w:r w:rsidR="008F688F" w:rsidRPr="00EC35AD">
        <w:rPr>
          <w:rFonts w:ascii="Georgia" w:hAnsi="Georgia" w:cs="Helvetica"/>
          <w:color w:val="141412"/>
          <w:sz w:val="18"/>
          <w:szCs w:val="18"/>
          <w:shd w:val="clear" w:color="auto" w:fill="FFFFFF"/>
        </w:rPr>
        <w:t xml:space="preserve"> Meetings</w:t>
      </w:r>
      <w:r w:rsidR="005031A3" w:rsidRPr="00EC35AD">
        <w:rPr>
          <w:rFonts w:ascii="Georgia" w:hAnsi="Georgia" w:cs="Helvetica"/>
          <w:color w:val="141412"/>
          <w:sz w:val="18"/>
          <w:szCs w:val="18"/>
          <w:shd w:val="clear" w:color="auto" w:fill="FFFFFF"/>
        </w:rPr>
        <w:t xml:space="preserve"> with Government and Contractors at all levels</w:t>
      </w:r>
      <w:r w:rsidR="00162B1A" w:rsidRPr="00EC35AD">
        <w:rPr>
          <w:rFonts w:ascii="Georgia" w:hAnsi="Georgia" w:cs="Arial"/>
          <w:sz w:val="18"/>
          <w:szCs w:val="18"/>
        </w:rPr>
        <w:t xml:space="preserve">. </w:t>
      </w:r>
      <w:r w:rsidR="005031A3" w:rsidRPr="00EC35AD">
        <w:rPr>
          <w:rFonts w:ascii="Georgia" w:hAnsi="Georgia" w:cs="Arial"/>
          <w:sz w:val="18"/>
          <w:szCs w:val="18"/>
        </w:rPr>
        <w:t>Responsible for</w:t>
      </w:r>
      <w:r w:rsidR="00D57D16" w:rsidRPr="00EC35AD">
        <w:rPr>
          <w:rFonts w:ascii="Georgia" w:hAnsi="Georgia" w:cs="Arial"/>
          <w:sz w:val="18"/>
          <w:szCs w:val="18"/>
        </w:rPr>
        <w:t xml:space="preserve"> creating and providing the</w:t>
      </w:r>
      <w:r w:rsidR="005031A3" w:rsidRPr="00EC35AD">
        <w:rPr>
          <w:rFonts w:ascii="Georgia" w:hAnsi="Georgia" w:cs="Arial"/>
          <w:sz w:val="18"/>
          <w:szCs w:val="18"/>
        </w:rPr>
        <w:t xml:space="preserve"> Delegated Authorizing Officer (DAO) and Authorization Official (AO)</w:t>
      </w:r>
      <w:r w:rsidR="00D57D16" w:rsidRPr="00EC35AD">
        <w:rPr>
          <w:rFonts w:ascii="Georgia" w:hAnsi="Georgia" w:cs="Arial"/>
          <w:sz w:val="18"/>
          <w:szCs w:val="18"/>
        </w:rPr>
        <w:t xml:space="preserve"> the </w:t>
      </w:r>
      <w:r w:rsidR="008F688F" w:rsidRPr="00EC35AD">
        <w:rPr>
          <w:rFonts w:ascii="Georgia" w:hAnsi="Georgia" w:cs="Arial"/>
          <w:sz w:val="18"/>
          <w:szCs w:val="18"/>
        </w:rPr>
        <w:t xml:space="preserve">Security Artifacts, System Security Plan (SSP), Security Concept of Operations, (SECONOP), Security Requirements Traceability Matrix (SRTM), Privileged User Guide (PUG), and Tenable Nessus Vulnerability Scan Reports for </w:t>
      </w:r>
      <w:r w:rsidR="00D57D16" w:rsidRPr="00EC35AD">
        <w:rPr>
          <w:rFonts w:ascii="Georgia" w:hAnsi="Georgia" w:cs="Arial"/>
          <w:sz w:val="18"/>
          <w:szCs w:val="18"/>
        </w:rPr>
        <w:t>I</w:t>
      </w:r>
      <w:r w:rsidR="005031A3" w:rsidRPr="00EC35AD">
        <w:rPr>
          <w:rFonts w:ascii="Georgia" w:hAnsi="Georgia" w:cs="Arial"/>
          <w:sz w:val="18"/>
          <w:szCs w:val="18"/>
        </w:rPr>
        <w:t xml:space="preserve">nformation Systems ranging from Protection Level 1 (PL 1) </w:t>
      </w:r>
      <w:r w:rsidR="00613460" w:rsidRPr="00EC35AD">
        <w:rPr>
          <w:rFonts w:ascii="Georgia" w:hAnsi="Georgia" w:cs="Arial"/>
          <w:sz w:val="18"/>
          <w:szCs w:val="18"/>
        </w:rPr>
        <w:t>through Protection Level 5</w:t>
      </w:r>
      <w:r w:rsidR="005031A3" w:rsidRPr="00EC35AD">
        <w:rPr>
          <w:rFonts w:ascii="Georgia" w:hAnsi="Georgia" w:cs="Arial"/>
          <w:sz w:val="18"/>
          <w:szCs w:val="18"/>
        </w:rPr>
        <w:t xml:space="preserve"> (PL 5)</w:t>
      </w:r>
      <w:r w:rsidR="008F688F" w:rsidRPr="00EC35AD">
        <w:rPr>
          <w:rFonts w:ascii="Georgia" w:hAnsi="Georgia" w:cs="Arial"/>
          <w:sz w:val="18"/>
          <w:szCs w:val="18"/>
        </w:rPr>
        <w:t xml:space="preserve">. </w:t>
      </w:r>
      <w:r w:rsidR="008B5274" w:rsidRPr="00EC35AD">
        <w:rPr>
          <w:rFonts w:ascii="Georgia" w:hAnsi="Georgia" w:cs="Arial"/>
          <w:sz w:val="18"/>
          <w:szCs w:val="18"/>
        </w:rPr>
        <w:t xml:space="preserve">Responsible for working </w:t>
      </w:r>
      <w:r w:rsidR="00C15D2F" w:rsidRPr="00EC35AD">
        <w:rPr>
          <w:rFonts w:ascii="Georgia" w:hAnsi="Georgia" w:cs="Arial"/>
          <w:sz w:val="18"/>
          <w:szCs w:val="18"/>
        </w:rPr>
        <w:t xml:space="preserve">with engineers </w:t>
      </w:r>
      <w:r w:rsidR="002465A5" w:rsidRPr="00EC35AD">
        <w:rPr>
          <w:rFonts w:ascii="Georgia" w:hAnsi="Georgia" w:cs="Arial"/>
          <w:sz w:val="18"/>
          <w:szCs w:val="18"/>
        </w:rPr>
        <w:t>on network equipment, encryption</w:t>
      </w:r>
      <w:r w:rsidR="008B5274" w:rsidRPr="00EC35AD">
        <w:rPr>
          <w:rFonts w:ascii="Georgia" w:hAnsi="Georgia" w:cs="Arial"/>
          <w:sz w:val="18"/>
          <w:szCs w:val="18"/>
        </w:rPr>
        <w:t xml:space="preserve"> devices, and software applications.</w:t>
      </w:r>
      <w:r w:rsidR="00162B1A" w:rsidRPr="00EC35AD">
        <w:rPr>
          <w:rFonts w:ascii="Georgia" w:hAnsi="Georgia" w:cs="Helvetica"/>
          <w:color w:val="141412"/>
          <w:sz w:val="18"/>
          <w:szCs w:val="18"/>
          <w:shd w:val="clear" w:color="auto" w:fill="FFFFFF"/>
        </w:rPr>
        <w:t xml:space="preserve"> </w:t>
      </w:r>
      <w:r w:rsidRPr="00EC35AD">
        <w:rPr>
          <w:rFonts w:ascii="Georgia" w:hAnsi="Georgia" w:cs="Arial"/>
          <w:sz w:val="18"/>
          <w:szCs w:val="18"/>
        </w:rPr>
        <w:t xml:space="preserve">Knowledgeable of </w:t>
      </w:r>
      <w:r w:rsidRPr="00EC35AD">
        <w:rPr>
          <w:rFonts w:ascii="Georgia" w:hAnsi="Georgia" w:cs="Arial"/>
          <w:bCs/>
          <w:sz w:val="18"/>
          <w:szCs w:val="18"/>
        </w:rPr>
        <w:t>Request for Information (RFI), Request for Proposal (RFP), Statement of Work (SOW), Perfor</w:t>
      </w:r>
      <w:r w:rsidR="00C15D2F" w:rsidRPr="00EC35AD">
        <w:rPr>
          <w:rFonts w:ascii="Georgia" w:hAnsi="Georgia" w:cs="Arial"/>
          <w:bCs/>
          <w:sz w:val="18"/>
          <w:szCs w:val="18"/>
        </w:rPr>
        <w:t xml:space="preserve">mance Work Statement (PWS), and </w:t>
      </w:r>
      <w:r w:rsidRPr="00EC35AD">
        <w:rPr>
          <w:rFonts w:ascii="Georgia" w:hAnsi="Georgia" w:cs="Arial"/>
          <w:sz w:val="18"/>
          <w:szCs w:val="18"/>
        </w:rPr>
        <w:t>Technical Task Order (TTO)</w:t>
      </w:r>
      <w:r w:rsidR="00416AE1" w:rsidRPr="00EC35AD">
        <w:rPr>
          <w:rFonts w:ascii="Georgia" w:hAnsi="Georgia" w:cs="Arial"/>
          <w:sz w:val="18"/>
          <w:szCs w:val="18"/>
        </w:rPr>
        <w:t xml:space="preserve"> D</w:t>
      </w:r>
      <w:r w:rsidR="00C15D2F" w:rsidRPr="00EC35AD">
        <w:rPr>
          <w:rFonts w:ascii="Georgia" w:hAnsi="Georgia" w:cs="Arial"/>
          <w:sz w:val="18"/>
          <w:szCs w:val="18"/>
        </w:rPr>
        <w:t>ocumentation.</w:t>
      </w:r>
      <w:r w:rsidR="00416AE1" w:rsidRPr="00EC35AD">
        <w:rPr>
          <w:rFonts w:ascii="Georgia" w:hAnsi="Georgia" w:cs="Arial"/>
          <w:sz w:val="18"/>
          <w:szCs w:val="18"/>
        </w:rPr>
        <w:t xml:space="preserve"> </w:t>
      </w:r>
      <w:r w:rsidRPr="00EC35AD">
        <w:rPr>
          <w:rFonts w:ascii="Georgia" w:hAnsi="Georgia" w:cs="Arial"/>
          <w:color w:val="262626"/>
          <w:sz w:val="18"/>
          <w:szCs w:val="18"/>
        </w:rPr>
        <w:t xml:space="preserve">Authored </w:t>
      </w:r>
      <w:r w:rsidR="006B3AF7" w:rsidRPr="00EC35AD">
        <w:rPr>
          <w:rFonts w:ascii="Georgia" w:hAnsi="Georgia" w:cs="Arial"/>
          <w:color w:val="262626"/>
          <w:sz w:val="18"/>
          <w:szCs w:val="18"/>
        </w:rPr>
        <w:t xml:space="preserve">Cyber Security </w:t>
      </w:r>
      <w:r w:rsidR="00406DFA" w:rsidRPr="00EC35AD">
        <w:rPr>
          <w:rFonts w:ascii="Georgia" w:hAnsi="Georgia" w:cs="Arial"/>
          <w:color w:val="262626"/>
          <w:sz w:val="18"/>
          <w:szCs w:val="18"/>
        </w:rPr>
        <w:t>D</w:t>
      </w:r>
      <w:r w:rsidRPr="00EC35AD">
        <w:rPr>
          <w:rFonts w:ascii="Georgia" w:hAnsi="Georgia" w:cs="Arial"/>
          <w:color w:val="262626"/>
          <w:sz w:val="18"/>
          <w:szCs w:val="18"/>
        </w:rPr>
        <w:t xml:space="preserve">ocumentation and </w:t>
      </w:r>
      <w:r w:rsidR="00406DFA" w:rsidRPr="00EC35AD">
        <w:rPr>
          <w:rFonts w:ascii="Georgia" w:hAnsi="Georgia" w:cs="Arial"/>
          <w:color w:val="262626"/>
          <w:sz w:val="18"/>
          <w:szCs w:val="18"/>
        </w:rPr>
        <w:t>White P</w:t>
      </w:r>
      <w:r w:rsidR="006B3AF7" w:rsidRPr="00EC35AD">
        <w:rPr>
          <w:rFonts w:ascii="Georgia" w:hAnsi="Georgia" w:cs="Arial"/>
          <w:color w:val="262626"/>
          <w:sz w:val="18"/>
          <w:szCs w:val="18"/>
        </w:rPr>
        <w:t>apers</w:t>
      </w:r>
      <w:r w:rsidRPr="00EC35AD">
        <w:rPr>
          <w:rFonts w:ascii="Georgia" w:hAnsi="Georgia" w:cs="Arial"/>
          <w:color w:val="262626"/>
          <w:sz w:val="18"/>
          <w:szCs w:val="18"/>
        </w:rPr>
        <w:t>.</w:t>
      </w:r>
      <w:r w:rsidR="00EC35AD" w:rsidRPr="00EC35AD">
        <w:rPr>
          <w:rFonts w:ascii="Georgia" w:hAnsi="Georgia" w:cs="Arial"/>
          <w:color w:val="262626"/>
          <w:sz w:val="18"/>
          <w:szCs w:val="18"/>
        </w:rPr>
        <w:t xml:space="preserve"> </w:t>
      </w:r>
    </w:p>
    <w:p w14:paraId="688B21BA" w14:textId="77777777" w:rsidR="00D02CA8" w:rsidRPr="005031A3" w:rsidRDefault="00D02CA8" w:rsidP="007B1753">
      <w:pPr>
        <w:rPr>
          <w:rFonts w:ascii="Georgia" w:hAnsi="Georgia" w:cs="Arial"/>
          <w:color w:val="000000"/>
          <w:sz w:val="18"/>
          <w:szCs w:val="18"/>
        </w:rPr>
      </w:pPr>
    </w:p>
    <w:p w14:paraId="3C99D907" w14:textId="5920D057" w:rsidR="00D662CA" w:rsidRPr="00D662CA" w:rsidRDefault="43961F79" w:rsidP="43961F79">
      <w:pPr>
        <w:rPr>
          <w:rFonts w:ascii="Georgia" w:hAnsi="Georgia" w:cs="Arial"/>
          <w:color w:val="000000"/>
          <w:sz w:val="20"/>
          <w:szCs w:val="20"/>
        </w:rPr>
      </w:pPr>
      <w:r w:rsidRPr="43961F79">
        <w:rPr>
          <w:rFonts w:ascii="Georgia" w:hAnsi="Georgia" w:cs="Arial"/>
          <w:b/>
          <w:bCs/>
          <w:color w:val="000000" w:themeColor="text1"/>
          <w:sz w:val="20"/>
          <w:szCs w:val="20"/>
        </w:rPr>
        <w:t>Eagle Alliance</w:t>
      </w:r>
      <w:r w:rsidRPr="43961F79">
        <w:rPr>
          <w:rFonts w:ascii="Georgia" w:hAnsi="Georgia" w:cs="Arial"/>
          <w:color w:val="000000" w:themeColor="text1"/>
          <w:sz w:val="20"/>
          <w:szCs w:val="20"/>
        </w:rPr>
        <w:t xml:space="preserve"> </w:t>
      </w:r>
      <w:r w:rsidRPr="43961F79">
        <w:rPr>
          <w:rFonts w:ascii="Georgia" w:hAnsi="Georgia" w:cs="Arial"/>
          <w:b/>
          <w:bCs/>
          <w:color w:val="000000" w:themeColor="text1"/>
          <w:sz w:val="20"/>
          <w:szCs w:val="20"/>
        </w:rPr>
        <w:t xml:space="preserve">Corporation </w:t>
      </w:r>
      <w:r w:rsidR="00D662CA">
        <w:tab/>
      </w:r>
      <w:r w:rsidR="00D662CA">
        <w:tab/>
      </w:r>
      <w:r w:rsidR="00D662CA">
        <w:tab/>
      </w:r>
      <w:r w:rsidR="00D662CA">
        <w:tab/>
      </w:r>
      <w:r w:rsidR="00D662CA">
        <w:tab/>
      </w:r>
      <w:r w:rsidR="00D662CA">
        <w:tab/>
      </w:r>
      <w:r w:rsidR="00D662CA">
        <w:tab/>
      </w:r>
      <w:r w:rsidR="00D662CA">
        <w:tab/>
      </w:r>
      <w:r w:rsidR="00D662CA">
        <w:tab/>
      </w:r>
      <w:r w:rsidR="00D662CA">
        <w:tab/>
      </w:r>
      <w:r w:rsidRPr="43961F79">
        <w:rPr>
          <w:rFonts w:ascii="Georgia" w:hAnsi="Georgia" w:cs="Arial"/>
          <w:b/>
          <w:bCs/>
          <w:color w:val="000000" w:themeColor="text1"/>
          <w:sz w:val="20"/>
          <w:szCs w:val="20"/>
        </w:rPr>
        <w:t xml:space="preserve">   </w:t>
      </w:r>
      <w:r w:rsidR="00CB7BF6">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2002- 2008</w:t>
      </w:r>
      <w:r w:rsidR="00D662CA">
        <w:br/>
      </w:r>
      <w:r w:rsidRPr="43961F79">
        <w:rPr>
          <w:rFonts w:ascii="Georgia" w:hAnsi="Georgia" w:cs="Arial"/>
          <w:b/>
          <w:bCs/>
          <w:color w:val="000000" w:themeColor="text1"/>
          <w:sz w:val="20"/>
          <w:szCs w:val="20"/>
        </w:rPr>
        <w:t xml:space="preserve">Project Manager and Senior Network Architecture </w:t>
      </w:r>
    </w:p>
    <w:p w14:paraId="7527B011" w14:textId="40D3BE32" w:rsidR="005C5253" w:rsidRPr="00CD77EE" w:rsidRDefault="00CF2517" w:rsidP="00CB7BF6">
      <w:pPr>
        <w:jc w:val="both"/>
        <w:rPr>
          <w:b/>
          <w:highlight w:val="yellow"/>
        </w:rPr>
      </w:pPr>
      <w:r w:rsidRPr="00CD77EE">
        <w:rPr>
          <w:rFonts w:ascii="Georgia" w:hAnsi="Georgia" w:cs="Arial"/>
          <w:sz w:val="18"/>
          <w:szCs w:val="18"/>
        </w:rPr>
        <w:t>Managed Network Engineers, Cable Engineers, and Software Administrators.</w:t>
      </w:r>
      <w:r w:rsidR="006E628C" w:rsidRPr="00CD77EE">
        <w:rPr>
          <w:rFonts w:ascii="Georgia" w:hAnsi="Georgia" w:cs="Arial"/>
          <w:sz w:val="18"/>
          <w:szCs w:val="18"/>
        </w:rPr>
        <w:t xml:space="preserve"> </w:t>
      </w:r>
      <w:r w:rsidR="008D5F91" w:rsidRPr="00CD77EE">
        <w:rPr>
          <w:rFonts w:ascii="Georgia" w:hAnsi="Georgia" w:cs="Arial"/>
          <w:sz w:val="18"/>
          <w:szCs w:val="18"/>
        </w:rPr>
        <w:t xml:space="preserve">Responsible </w:t>
      </w:r>
      <w:r w:rsidR="00AF4D2C" w:rsidRPr="00CD77EE">
        <w:rPr>
          <w:rFonts w:ascii="Georgia" w:hAnsi="Georgia" w:cs="Arial"/>
          <w:sz w:val="18"/>
          <w:szCs w:val="18"/>
        </w:rPr>
        <w:t>for tracking</w:t>
      </w:r>
      <w:r w:rsidR="008D5F91" w:rsidRPr="00CD77EE">
        <w:rPr>
          <w:rFonts w:ascii="Georgia" w:hAnsi="Georgia" w:cs="Arial"/>
          <w:sz w:val="18"/>
          <w:szCs w:val="18"/>
        </w:rPr>
        <w:t xml:space="preserve"> multi-</w:t>
      </w:r>
      <w:r w:rsidR="00530957" w:rsidRPr="00CD77EE">
        <w:rPr>
          <w:rFonts w:ascii="Georgia" w:hAnsi="Georgia" w:cs="Arial"/>
          <w:sz w:val="18"/>
          <w:szCs w:val="18"/>
        </w:rPr>
        <w:t>million-dollar</w:t>
      </w:r>
      <w:r w:rsidR="008D5F91" w:rsidRPr="00CD77EE">
        <w:rPr>
          <w:rFonts w:ascii="Georgia" w:hAnsi="Georgia" w:cs="Arial"/>
          <w:sz w:val="18"/>
          <w:szCs w:val="18"/>
        </w:rPr>
        <w:t xml:space="preserve"> budget whil</w:t>
      </w:r>
      <w:r w:rsidR="00900FC0" w:rsidRPr="00CD77EE">
        <w:rPr>
          <w:rFonts w:ascii="Georgia" w:hAnsi="Georgia" w:cs="Arial"/>
          <w:sz w:val="18"/>
          <w:szCs w:val="18"/>
        </w:rPr>
        <w:t>e maintaining an accurate</w:t>
      </w:r>
      <w:r w:rsidR="008D5F91" w:rsidRPr="00CD77EE">
        <w:rPr>
          <w:rFonts w:ascii="Georgia" w:hAnsi="Georgia" w:cs="Arial"/>
          <w:sz w:val="18"/>
          <w:szCs w:val="18"/>
        </w:rPr>
        <w:t xml:space="preserve"> status on </w:t>
      </w:r>
      <w:r w:rsidR="00063274">
        <w:rPr>
          <w:rFonts w:ascii="Georgia" w:hAnsi="Georgia" w:cs="Helvetica"/>
          <w:color w:val="000000"/>
          <w:sz w:val="18"/>
          <w:szCs w:val="18"/>
        </w:rPr>
        <w:t>F</w:t>
      </w:r>
      <w:r w:rsidR="00063274" w:rsidRPr="003A46C2">
        <w:rPr>
          <w:rFonts w:ascii="Georgia" w:hAnsi="Georgia" w:cs="Helvetica"/>
          <w:color w:val="000000"/>
          <w:sz w:val="18"/>
          <w:szCs w:val="18"/>
        </w:rPr>
        <w:t xml:space="preserve">inancial </w:t>
      </w:r>
      <w:r w:rsidR="00063274">
        <w:rPr>
          <w:rFonts w:ascii="Georgia" w:hAnsi="Georgia" w:cs="Helvetica"/>
          <w:color w:val="000000"/>
          <w:sz w:val="18"/>
          <w:szCs w:val="18"/>
        </w:rPr>
        <w:t>O</w:t>
      </w:r>
      <w:r w:rsidR="00063274" w:rsidRPr="003A46C2">
        <w:rPr>
          <w:rFonts w:ascii="Georgia" w:hAnsi="Georgia" w:cs="Helvetica"/>
          <w:color w:val="000000"/>
          <w:sz w:val="18"/>
          <w:szCs w:val="18"/>
        </w:rPr>
        <w:t xml:space="preserve">perations </w:t>
      </w:r>
      <w:r w:rsidR="00C24FB7">
        <w:rPr>
          <w:rFonts w:ascii="Georgia" w:hAnsi="Georgia" w:cs="Arial"/>
          <w:sz w:val="18"/>
          <w:szCs w:val="18"/>
        </w:rPr>
        <w:t xml:space="preserve">Profits and Loss (P &amp; L), </w:t>
      </w:r>
      <w:r w:rsidR="008D5F91" w:rsidRPr="00CD77EE">
        <w:rPr>
          <w:rFonts w:ascii="Georgia" w:hAnsi="Georgia" w:cs="Arial"/>
          <w:sz w:val="18"/>
          <w:szCs w:val="18"/>
        </w:rPr>
        <w:t>Bills of Equipm</w:t>
      </w:r>
      <w:r w:rsidR="00A938F9" w:rsidRPr="00CD77EE">
        <w:rPr>
          <w:rFonts w:ascii="Georgia" w:hAnsi="Georgia" w:cs="Arial"/>
          <w:sz w:val="18"/>
          <w:szCs w:val="18"/>
        </w:rPr>
        <w:t xml:space="preserve">ent </w:t>
      </w:r>
      <w:r w:rsidR="00CD77EE" w:rsidRPr="00CD77EE">
        <w:rPr>
          <w:rFonts w:ascii="Georgia" w:hAnsi="Georgia" w:cs="Arial"/>
          <w:sz w:val="18"/>
          <w:szCs w:val="18"/>
        </w:rPr>
        <w:t xml:space="preserve">(BOE), </w:t>
      </w:r>
      <w:r w:rsidR="00C24FB7">
        <w:rPr>
          <w:rFonts w:ascii="Georgia" w:hAnsi="Georgia" w:cs="Arial"/>
          <w:sz w:val="18"/>
          <w:szCs w:val="18"/>
        </w:rPr>
        <w:t>Staffing R</w:t>
      </w:r>
      <w:r w:rsidR="00A938F9" w:rsidRPr="00CD77EE">
        <w:rPr>
          <w:rFonts w:ascii="Georgia" w:hAnsi="Georgia" w:cs="Arial"/>
          <w:sz w:val="18"/>
          <w:szCs w:val="18"/>
        </w:rPr>
        <w:t>esource</w:t>
      </w:r>
      <w:r w:rsidR="00CD77EE" w:rsidRPr="00CD77EE">
        <w:rPr>
          <w:rFonts w:ascii="Georgia" w:hAnsi="Georgia"/>
          <w:sz w:val="18"/>
          <w:szCs w:val="18"/>
        </w:rPr>
        <w:t xml:space="preserve"> Reports.</w:t>
      </w:r>
      <w:r w:rsidR="00CD77EE" w:rsidRPr="00CD77EE">
        <w:rPr>
          <w:b/>
        </w:rPr>
        <w:t xml:space="preserve"> </w:t>
      </w:r>
      <w:r w:rsidR="008D5F91" w:rsidRPr="000F0087">
        <w:rPr>
          <w:rFonts w:ascii="Georgia" w:hAnsi="Georgia" w:cs="Arial"/>
          <w:sz w:val="18"/>
          <w:szCs w:val="18"/>
        </w:rPr>
        <w:t xml:space="preserve">Responsible for </w:t>
      </w:r>
      <w:r w:rsidR="00900FC0" w:rsidRPr="000F0087">
        <w:rPr>
          <w:rFonts w:ascii="Georgia" w:hAnsi="Georgia" w:cs="Arial"/>
          <w:sz w:val="18"/>
          <w:szCs w:val="18"/>
        </w:rPr>
        <w:t xml:space="preserve">managing </w:t>
      </w:r>
      <w:r w:rsidR="008D5F91" w:rsidRPr="000F0087">
        <w:rPr>
          <w:rFonts w:ascii="Georgia" w:hAnsi="Georgia" w:cs="Arial"/>
          <w:sz w:val="18"/>
          <w:szCs w:val="18"/>
        </w:rPr>
        <w:t>schedule</w:t>
      </w:r>
      <w:r w:rsidR="00900FC0" w:rsidRPr="000F0087">
        <w:rPr>
          <w:rFonts w:ascii="Georgia" w:hAnsi="Georgia" w:cs="Arial"/>
          <w:sz w:val="18"/>
          <w:szCs w:val="18"/>
        </w:rPr>
        <w:t>s</w:t>
      </w:r>
      <w:r w:rsidR="008D5F91" w:rsidRPr="000F0087">
        <w:rPr>
          <w:rFonts w:ascii="Georgia" w:hAnsi="Georgia" w:cs="Arial"/>
          <w:sz w:val="18"/>
          <w:szCs w:val="18"/>
        </w:rPr>
        <w:t xml:space="preserve"> for Program Management Office (PMO) to allocate funding </w:t>
      </w:r>
      <w:r w:rsidR="00900FC0" w:rsidRPr="000F0087">
        <w:rPr>
          <w:rFonts w:ascii="Georgia" w:hAnsi="Georgia" w:cs="Arial"/>
          <w:sz w:val="18"/>
          <w:szCs w:val="18"/>
        </w:rPr>
        <w:t>to perform the</w:t>
      </w:r>
      <w:r w:rsidR="008D5F91" w:rsidRPr="000F0087">
        <w:rPr>
          <w:rFonts w:ascii="Georgia" w:hAnsi="Georgia" w:cs="Arial"/>
          <w:sz w:val="18"/>
          <w:szCs w:val="18"/>
        </w:rPr>
        <w:t xml:space="preserve"> new </w:t>
      </w:r>
      <w:r w:rsidR="00900FC0" w:rsidRPr="000F0087">
        <w:rPr>
          <w:rFonts w:ascii="Georgia" w:hAnsi="Georgia" w:cs="Arial"/>
          <w:sz w:val="18"/>
          <w:szCs w:val="18"/>
        </w:rPr>
        <w:t>network infrastructure</w:t>
      </w:r>
      <w:r w:rsidR="008D5F91" w:rsidRPr="000F0087">
        <w:rPr>
          <w:rFonts w:ascii="Georgia" w:hAnsi="Georgia" w:cs="Arial"/>
          <w:sz w:val="18"/>
          <w:szCs w:val="18"/>
        </w:rPr>
        <w:t xml:space="preserve"> </w:t>
      </w:r>
      <w:r w:rsidR="00900FC0" w:rsidRPr="000F0087">
        <w:rPr>
          <w:rFonts w:ascii="Georgia" w:hAnsi="Georgia" w:cs="Arial"/>
          <w:sz w:val="18"/>
          <w:szCs w:val="18"/>
        </w:rPr>
        <w:t>projects.</w:t>
      </w:r>
      <w:r w:rsidR="006E6A4B" w:rsidRPr="000F0087">
        <w:rPr>
          <w:rFonts w:ascii="Georgia" w:hAnsi="Georgia" w:cs="Arial"/>
          <w:sz w:val="18"/>
          <w:szCs w:val="18"/>
        </w:rPr>
        <w:t xml:space="preserve"> Responsible for interfacing with the PMO, vendors, management, and customers to discuss the Information Technology Projects, </w:t>
      </w:r>
      <w:r w:rsidR="00E91664" w:rsidRPr="000F0087">
        <w:rPr>
          <w:rFonts w:ascii="Georgia" w:hAnsi="Georgia" w:cs="Arial"/>
          <w:sz w:val="18"/>
          <w:szCs w:val="18"/>
        </w:rPr>
        <w:t xml:space="preserve">Technical Task Orders (TTO), </w:t>
      </w:r>
      <w:r w:rsidR="006E6A4B" w:rsidRPr="000F0087">
        <w:rPr>
          <w:rFonts w:ascii="Georgia" w:hAnsi="Georgia" w:cs="Arial"/>
          <w:sz w:val="18"/>
          <w:szCs w:val="18"/>
        </w:rPr>
        <w:t xml:space="preserve">Special Task Orders (STO), </w:t>
      </w:r>
      <w:r w:rsidR="00E91664" w:rsidRPr="000F0087">
        <w:rPr>
          <w:rFonts w:ascii="Georgia" w:hAnsi="Georgia" w:cs="Arial"/>
          <w:sz w:val="18"/>
          <w:szCs w:val="18"/>
        </w:rPr>
        <w:t xml:space="preserve">Delivery Orders (DO), </w:t>
      </w:r>
      <w:r w:rsidR="006E6A4B" w:rsidRPr="000F0087">
        <w:rPr>
          <w:rFonts w:ascii="Georgia" w:hAnsi="Georgia" w:cs="Arial"/>
          <w:sz w:val="18"/>
          <w:szCs w:val="18"/>
        </w:rPr>
        <w:t xml:space="preserve">and Service Level Agreements (SLA). </w:t>
      </w:r>
      <w:r w:rsidR="005C5253" w:rsidRPr="000F0087">
        <w:rPr>
          <w:rFonts w:ascii="Georgia" w:hAnsi="Georgia" w:cs="Arial"/>
          <w:sz w:val="18"/>
          <w:szCs w:val="18"/>
        </w:rPr>
        <w:t>Experience</w:t>
      </w:r>
      <w:r w:rsidR="00E91664" w:rsidRPr="000F0087">
        <w:rPr>
          <w:rFonts w:ascii="Georgia" w:hAnsi="Georgia" w:cs="Arial"/>
          <w:sz w:val="18"/>
          <w:szCs w:val="18"/>
        </w:rPr>
        <w:t>d in Project Management</w:t>
      </w:r>
      <w:r w:rsidR="005C5253" w:rsidRPr="000F0087">
        <w:rPr>
          <w:rFonts w:ascii="Georgia" w:hAnsi="Georgia" w:cs="Arial"/>
          <w:sz w:val="18"/>
          <w:szCs w:val="18"/>
        </w:rPr>
        <w:t xml:space="preserve"> Triple Constraints (Scope, Cost</w:t>
      </w:r>
      <w:r w:rsidR="00E91664" w:rsidRPr="000F0087">
        <w:rPr>
          <w:rFonts w:ascii="Georgia" w:hAnsi="Georgia" w:cs="Arial"/>
          <w:sz w:val="18"/>
          <w:szCs w:val="18"/>
        </w:rPr>
        <w:t>,</w:t>
      </w:r>
      <w:r w:rsidR="005C5253" w:rsidRPr="000F0087">
        <w:rPr>
          <w:rFonts w:ascii="Georgia" w:hAnsi="Georgia" w:cs="Arial"/>
          <w:sz w:val="18"/>
          <w:szCs w:val="18"/>
        </w:rPr>
        <w:t xml:space="preserve"> and Schedule) for planning, analyzing, and implementing projects. Responsible for leading multiple projects and updating the master project schedule. Knowledgeable of the Project Management Earned Value Management System (EVMS). </w:t>
      </w:r>
      <w:r w:rsidR="00900FC0" w:rsidRPr="000F0087">
        <w:rPr>
          <w:rFonts w:ascii="Georgia" w:hAnsi="Georgia" w:cs="Arial"/>
          <w:sz w:val="18"/>
          <w:szCs w:val="18"/>
        </w:rPr>
        <w:t xml:space="preserve">Responsible for </w:t>
      </w:r>
      <w:r w:rsidR="007D00EB" w:rsidRPr="000F0087">
        <w:rPr>
          <w:rFonts w:ascii="Georgia" w:hAnsi="Georgia" w:cs="Arial"/>
          <w:sz w:val="18"/>
          <w:szCs w:val="18"/>
        </w:rPr>
        <w:t>e</w:t>
      </w:r>
      <w:r w:rsidR="00900FC0" w:rsidRPr="000F0087">
        <w:rPr>
          <w:rFonts w:ascii="Georgia" w:hAnsi="Georgia" w:cs="Arial"/>
          <w:sz w:val="18"/>
          <w:szCs w:val="18"/>
        </w:rPr>
        <w:t>xplaining the process on how to move customers off the legacy network to the modernize network. Responsib</w:t>
      </w:r>
      <w:r w:rsidR="007D00EB" w:rsidRPr="000F0087">
        <w:rPr>
          <w:rFonts w:ascii="Georgia" w:hAnsi="Georgia" w:cs="Arial"/>
          <w:sz w:val="18"/>
          <w:szCs w:val="18"/>
        </w:rPr>
        <w:t>le for documenting the process use</w:t>
      </w:r>
      <w:r w:rsidR="00900FC0" w:rsidRPr="000F0087">
        <w:rPr>
          <w:rFonts w:ascii="Georgia" w:hAnsi="Georgia" w:cs="Arial"/>
          <w:sz w:val="18"/>
          <w:szCs w:val="18"/>
        </w:rPr>
        <w:t xml:space="preserve"> to </w:t>
      </w:r>
      <w:r w:rsidR="007D00EB" w:rsidRPr="000F0087">
        <w:rPr>
          <w:rFonts w:ascii="Georgia" w:hAnsi="Georgia" w:cs="Arial"/>
          <w:sz w:val="18"/>
          <w:szCs w:val="18"/>
        </w:rPr>
        <w:t>identify</w:t>
      </w:r>
      <w:r w:rsidR="00900FC0" w:rsidRPr="000F0087">
        <w:rPr>
          <w:rFonts w:ascii="Georgia" w:hAnsi="Georgia" w:cs="Arial"/>
          <w:sz w:val="18"/>
          <w:szCs w:val="18"/>
        </w:rPr>
        <w:t xml:space="preserve"> and resolve network </w:t>
      </w:r>
      <w:r w:rsidR="006E6A4B" w:rsidRPr="000F0087">
        <w:rPr>
          <w:rFonts w:ascii="Georgia" w:hAnsi="Georgia" w:cs="Arial"/>
          <w:sz w:val="18"/>
          <w:szCs w:val="18"/>
        </w:rPr>
        <w:t xml:space="preserve">problems </w:t>
      </w:r>
      <w:r w:rsidR="00900FC0" w:rsidRPr="000F0087">
        <w:rPr>
          <w:rFonts w:ascii="Georgia" w:hAnsi="Georgia" w:cs="Arial"/>
          <w:sz w:val="18"/>
          <w:szCs w:val="18"/>
        </w:rPr>
        <w:t>or entanglements before transiting</w:t>
      </w:r>
      <w:r w:rsidR="007D00EB" w:rsidRPr="000F0087">
        <w:rPr>
          <w:rFonts w:ascii="Georgia" w:hAnsi="Georgia" w:cs="Arial"/>
          <w:sz w:val="18"/>
          <w:szCs w:val="18"/>
        </w:rPr>
        <w:t xml:space="preserve"> customers from</w:t>
      </w:r>
      <w:r w:rsidR="00900FC0" w:rsidRPr="000F0087">
        <w:rPr>
          <w:rFonts w:ascii="Georgia" w:hAnsi="Georgia" w:cs="Arial"/>
          <w:sz w:val="18"/>
          <w:szCs w:val="18"/>
        </w:rPr>
        <w:t xml:space="preserve"> existing legacy networks to the modernize networks. Responsible for identifying network mission</w:t>
      </w:r>
      <w:r w:rsidR="007D00EB" w:rsidRPr="000F0087">
        <w:rPr>
          <w:rFonts w:ascii="Georgia" w:hAnsi="Georgia" w:cs="Arial"/>
          <w:sz w:val="18"/>
          <w:szCs w:val="18"/>
        </w:rPr>
        <w:t xml:space="preserve"> problems</w:t>
      </w:r>
      <w:r w:rsidR="00900FC0" w:rsidRPr="000F0087">
        <w:rPr>
          <w:rFonts w:ascii="Georgia" w:hAnsi="Georgia" w:cs="Arial"/>
          <w:sz w:val="18"/>
          <w:szCs w:val="18"/>
        </w:rPr>
        <w:t>, develop mitigation plans</w:t>
      </w:r>
      <w:r w:rsidR="007D00EB" w:rsidRPr="000F0087">
        <w:rPr>
          <w:rFonts w:ascii="Georgia" w:hAnsi="Georgia" w:cs="Arial"/>
          <w:sz w:val="18"/>
          <w:szCs w:val="18"/>
        </w:rPr>
        <w:t>,</w:t>
      </w:r>
      <w:r w:rsidR="00900FC0" w:rsidRPr="000F0087">
        <w:rPr>
          <w:rFonts w:ascii="Georgia" w:hAnsi="Georgia" w:cs="Arial"/>
          <w:sz w:val="18"/>
          <w:szCs w:val="18"/>
        </w:rPr>
        <w:t xml:space="preserve"> and communicate potential impacts and alternate plans to the customers. </w:t>
      </w:r>
      <w:r w:rsidR="00164595" w:rsidRPr="000F0087">
        <w:rPr>
          <w:rFonts w:ascii="Georgia" w:hAnsi="Georgia" w:cs="Arial"/>
          <w:sz w:val="18"/>
          <w:szCs w:val="18"/>
        </w:rPr>
        <w:t xml:space="preserve"> </w:t>
      </w:r>
      <w:r w:rsidR="00C46C9E" w:rsidRPr="000F0087">
        <w:rPr>
          <w:rFonts w:ascii="Georgia" w:hAnsi="Georgia" w:cs="Arial"/>
          <w:sz w:val="18"/>
          <w:szCs w:val="18"/>
        </w:rPr>
        <w:t>Responsible for the network architecture design, testing, implementation, deployments, network management systems, disaster recovery, and Security Concept of Operations (CONOP</w:t>
      </w:r>
      <w:r w:rsidR="00E91664" w:rsidRPr="000F0087">
        <w:rPr>
          <w:rFonts w:ascii="Georgia" w:hAnsi="Georgia" w:cs="Arial"/>
          <w:sz w:val="18"/>
          <w:szCs w:val="18"/>
        </w:rPr>
        <w:t>) D</w:t>
      </w:r>
      <w:r w:rsidR="00AF4D2C" w:rsidRPr="000F0087">
        <w:rPr>
          <w:rFonts w:ascii="Georgia" w:hAnsi="Georgia" w:cs="Arial"/>
          <w:sz w:val="18"/>
          <w:szCs w:val="18"/>
        </w:rPr>
        <w:t>ocumentation</w:t>
      </w:r>
      <w:r w:rsidR="00C46C9E" w:rsidRPr="000F0087">
        <w:rPr>
          <w:rFonts w:ascii="Georgia" w:hAnsi="Georgia" w:cs="Arial"/>
          <w:sz w:val="18"/>
          <w:szCs w:val="18"/>
        </w:rPr>
        <w:t xml:space="preserve">. Responsible for briefings and participating in the Architecture </w:t>
      </w:r>
      <w:r w:rsidR="00125309">
        <w:rPr>
          <w:rFonts w:ascii="Georgia" w:hAnsi="Georgia" w:cs="Arial"/>
          <w:sz w:val="18"/>
          <w:szCs w:val="18"/>
        </w:rPr>
        <w:t>Review Boards (ARB),</w:t>
      </w:r>
      <w:r w:rsidR="00C46C9E" w:rsidRPr="000F0087">
        <w:rPr>
          <w:rFonts w:ascii="Georgia" w:hAnsi="Georgia" w:cs="Arial"/>
          <w:sz w:val="18"/>
          <w:szCs w:val="18"/>
        </w:rPr>
        <w:t xml:space="preserve"> En</w:t>
      </w:r>
      <w:r w:rsidR="00A96420" w:rsidRPr="000F0087">
        <w:rPr>
          <w:rFonts w:ascii="Georgia" w:hAnsi="Georgia" w:cs="Arial"/>
          <w:sz w:val="18"/>
          <w:szCs w:val="18"/>
        </w:rPr>
        <w:t>gineering Review Boards (</w:t>
      </w:r>
      <w:r w:rsidR="00C46C9E" w:rsidRPr="000F0087">
        <w:rPr>
          <w:rFonts w:ascii="Georgia" w:hAnsi="Georgia" w:cs="Arial"/>
          <w:sz w:val="18"/>
          <w:szCs w:val="18"/>
        </w:rPr>
        <w:t>ERB)</w:t>
      </w:r>
      <w:r w:rsidR="00125309">
        <w:rPr>
          <w:rFonts w:ascii="Georgia" w:hAnsi="Georgia" w:cs="Arial"/>
          <w:sz w:val="18"/>
          <w:szCs w:val="18"/>
        </w:rPr>
        <w:t xml:space="preserve">, and </w:t>
      </w:r>
      <w:r w:rsidR="00125309" w:rsidRPr="00125309">
        <w:rPr>
          <w:rFonts w:ascii="Georgia" w:hAnsi="Georgia"/>
          <w:sz w:val="18"/>
          <w:szCs w:val="18"/>
        </w:rPr>
        <w:t>Configuration Control Board</w:t>
      </w:r>
      <w:r w:rsidR="00B22BF4">
        <w:rPr>
          <w:rFonts w:ascii="Georgia" w:hAnsi="Georgia"/>
          <w:sz w:val="18"/>
          <w:szCs w:val="18"/>
        </w:rPr>
        <w:t>s</w:t>
      </w:r>
      <w:r w:rsidR="00125309" w:rsidRPr="00125309">
        <w:rPr>
          <w:rFonts w:ascii="Georgia" w:hAnsi="Georgia"/>
          <w:sz w:val="18"/>
          <w:szCs w:val="18"/>
        </w:rPr>
        <w:t xml:space="preserve"> (</w:t>
      </w:r>
      <w:r w:rsidR="00125309" w:rsidRPr="00125309">
        <w:rPr>
          <w:rFonts w:ascii="Georgia" w:hAnsi="Georgia" w:cs="Arial"/>
          <w:sz w:val="18"/>
          <w:szCs w:val="18"/>
        </w:rPr>
        <w:t>CCB)</w:t>
      </w:r>
      <w:r w:rsidR="00C46C9E" w:rsidRPr="000F0087">
        <w:rPr>
          <w:rFonts w:ascii="Georgia" w:hAnsi="Georgia" w:cs="Arial"/>
          <w:sz w:val="18"/>
          <w:szCs w:val="18"/>
        </w:rPr>
        <w:t xml:space="preserve"> on modernizing the Wide Area Network (WAN) Projects. </w:t>
      </w:r>
      <w:r w:rsidR="00D662CA" w:rsidRPr="000F0087">
        <w:rPr>
          <w:rFonts w:ascii="Georgia" w:hAnsi="Georgia" w:cs="Arial"/>
          <w:sz w:val="18"/>
          <w:szCs w:val="18"/>
        </w:rPr>
        <w:t>Responsible for identifying, troubleshooting, and resolving complex network and security problems</w:t>
      </w:r>
      <w:r w:rsidR="00462C39" w:rsidRPr="000F0087">
        <w:rPr>
          <w:rFonts w:ascii="Georgia" w:hAnsi="Georgia" w:cs="Arial"/>
          <w:sz w:val="18"/>
          <w:szCs w:val="18"/>
        </w:rPr>
        <w:t xml:space="preserve"> on the </w:t>
      </w:r>
      <w:r w:rsidR="00D662CA" w:rsidRPr="000F0087">
        <w:rPr>
          <w:rFonts w:ascii="Georgia" w:hAnsi="Georgia" w:cs="Arial"/>
          <w:sz w:val="18"/>
          <w:szCs w:val="18"/>
        </w:rPr>
        <w:t xml:space="preserve">Wide Area Network (WAN). </w:t>
      </w:r>
      <w:r w:rsidR="006E6A4B" w:rsidRPr="000F0087">
        <w:rPr>
          <w:rFonts w:ascii="Georgia" w:hAnsi="Georgia" w:cs="Arial"/>
          <w:sz w:val="18"/>
          <w:szCs w:val="18"/>
        </w:rPr>
        <w:t xml:space="preserve">Researched and worked with executives and management recommending emerging technologies areas in the Information Technology Industry. </w:t>
      </w:r>
    </w:p>
    <w:p w14:paraId="0E9A63CE" w14:textId="77777777" w:rsidR="005C5253" w:rsidRPr="00D662CA" w:rsidRDefault="005C5253" w:rsidP="00D662CA">
      <w:pPr>
        <w:jc w:val="both"/>
        <w:rPr>
          <w:rFonts w:ascii="Georgia" w:hAnsi="Georgia" w:cs="Arial"/>
          <w:sz w:val="20"/>
          <w:szCs w:val="20"/>
        </w:rPr>
      </w:pPr>
    </w:p>
    <w:p w14:paraId="53F39167" w14:textId="17695C4C" w:rsidR="00D662CA" w:rsidRPr="00D662CA" w:rsidRDefault="43961F79" w:rsidP="43961F79">
      <w:pPr>
        <w:rPr>
          <w:rFonts w:ascii="Georgia" w:hAnsi="Georgia" w:cs="Arial"/>
          <w:b/>
          <w:bCs/>
          <w:color w:val="000000"/>
          <w:sz w:val="20"/>
          <w:szCs w:val="20"/>
        </w:rPr>
      </w:pPr>
      <w:r w:rsidRPr="43961F79">
        <w:rPr>
          <w:rFonts w:ascii="Georgia" w:hAnsi="Georgia" w:cs="Arial"/>
          <w:b/>
          <w:bCs/>
          <w:color w:val="000000" w:themeColor="text1"/>
          <w:sz w:val="20"/>
          <w:szCs w:val="20"/>
        </w:rPr>
        <w:t>Spirent Communications Corporation</w:t>
      </w:r>
      <w:r w:rsidR="00D662CA">
        <w:tab/>
      </w:r>
      <w:r w:rsidR="00D662CA">
        <w:tab/>
      </w:r>
      <w:r w:rsidR="00D662CA">
        <w:tab/>
      </w:r>
      <w:r w:rsidR="00D662CA">
        <w:tab/>
      </w:r>
      <w:r w:rsidR="00D662CA">
        <w:tab/>
      </w:r>
      <w:r w:rsidR="00D662CA">
        <w:tab/>
      </w:r>
      <w:r w:rsidR="00D662CA">
        <w:tab/>
      </w:r>
      <w:r w:rsidR="00D662CA">
        <w:tab/>
      </w:r>
      <w:r w:rsidRPr="43961F79">
        <w:rPr>
          <w:rFonts w:ascii="Georgia" w:hAnsi="Georgia" w:cs="Arial"/>
          <w:b/>
          <w:bCs/>
          <w:color w:val="000000" w:themeColor="text1"/>
          <w:sz w:val="20"/>
          <w:szCs w:val="20"/>
        </w:rPr>
        <w:t xml:space="preserve">  </w:t>
      </w:r>
      <w:r w:rsidR="00CB7BF6">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 xml:space="preserve">2000- 2002 </w:t>
      </w:r>
      <w:r w:rsidR="00D662CA">
        <w:br/>
      </w:r>
      <w:r w:rsidRPr="43961F79">
        <w:rPr>
          <w:rFonts w:ascii="Georgia" w:hAnsi="Georgia" w:cs="Arial"/>
          <w:b/>
          <w:bCs/>
          <w:color w:val="000000" w:themeColor="text1"/>
          <w:sz w:val="20"/>
          <w:szCs w:val="20"/>
        </w:rPr>
        <w:t>Product Manager</w:t>
      </w:r>
    </w:p>
    <w:p w14:paraId="421E05C4" w14:textId="1553155D" w:rsidR="00D662CA" w:rsidRPr="00CD77EE" w:rsidRDefault="00D662CA" w:rsidP="00CD77EE">
      <w:pPr>
        <w:jc w:val="both"/>
        <w:rPr>
          <w:b/>
          <w:highlight w:val="yellow"/>
        </w:rPr>
      </w:pPr>
      <w:r w:rsidRPr="00CD77EE">
        <w:rPr>
          <w:rFonts w:ascii="Georgia" w:hAnsi="Georgia" w:cs="Arial"/>
          <w:sz w:val="18"/>
          <w:szCs w:val="18"/>
        </w:rPr>
        <w:t xml:space="preserve">Managed </w:t>
      </w:r>
      <w:r w:rsidRPr="00CD77EE">
        <w:rPr>
          <w:rFonts w:ascii="Georgia" w:hAnsi="Georgia" w:cs="Arial"/>
          <w:iCs/>
          <w:sz w:val="18"/>
          <w:szCs w:val="18"/>
        </w:rPr>
        <w:t>Spirent SmartBits</w:t>
      </w:r>
      <w:r w:rsidRPr="00CD77EE">
        <w:rPr>
          <w:rFonts w:ascii="Georgia" w:hAnsi="Georgia" w:cs="Arial"/>
          <w:sz w:val="18"/>
          <w:szCs w:val="18"/>
        </w:rPr>
        <w:t xml:space="preserve"> </w:t>
      </w:r>
      <w:r w:rsidR="0023103B" w:rsidRPr="00CD77EE">
        <w:rPr>
          <w:rFonts w:ascii="Georgia" w:hAnsi="Georgia" w:cs="Arial"/>
          <w:sz w:val="18"/>
          <w:szCs w:val="18"/>
        </w:rPr>
        <w:t>Engineers</w:t>
      </w:r>
      <w:r w:rsidRPr="00CD77EE">
        <w:rPr>
          <w:rFonts w:ascii="Georgia" w:hAnsi="Georgia" w:cs="Arial"/>
          <w:sz w:val="18"/>
          <w:szCs w:val="18"/>
        </w:rPr>
        <w:t>. Responsible for tr</w:t>
      </w:r>
      <w:r w:rsidR="00FE5878" w:rsidRPr="00CD77EE">
        <w:rPr>
          <w:rFonts w:ascii="Georgia" w:hAnsi="Georgia" w:cs="Arial"/>
          <w:sz w:val="18"/>
          <w:szCs w:val="18"/>
        </w:rPr>
        <w:t>acking</w:t>
      </w:r>
      <w:r w:rsidRPr="00CD77EE">
        <w:rPr>
          <w:rFonts w:ascii="Georgia" w:hAnsi="Georgia" w:cs="Arial"/>
          <w:sz w:val="18"/>
          <w:szCs w:val="18"/>
        </w:rPr>
        <w:t xml:space="preserve"> multi-</w:t>
      </w:r>
      <w:r w:rsidR="00530957" w:rsidRPr="00CD77EE">
        <w:rPr>
          <w:rFonts w:ascii="Georgia" w:hAnsi="Georgia" w:cs="Arial"/>
          <w:sz w:val="18"/>
          <w:szCs w:val="18"/>
        </w:rPr>
        <w:t>million-dollar</w:t>
      </w:r>
      <w:r w:rsidRPr="00CD77EE">
        <w:rPr>
          <w:rFonts w:ascii="Georgia" w:hAnsi="Georgia" w:cs="Arial"/>
          <w:sz w:val="18"/>
          <w:szCs w:val="18"/>
        </w:rPr>
        <w:t xml:space="preserve"> budget on </w:t>
      </w:r>
      <w:r w:rsidR="00CD77EE" w:rsidRPr="00CD77EE">
        <w:rPr>
          <w:rFonts w:ascii="Georgia" w:hAnsi="Georgia" w:cs="Arial"/>
          <w:sz w:val="18"/>
          <w:szCs w:val="18"/>
        </w:rPr>
        <w:t xml:space="preserve">Bills of Equipment (BOE), </w:t>
      </w:r>
      <w:r w:rsidRPr="00CD77EE">
        <w:rPr>
          <w:rFonts w:ascii="Georgia" w:hAnsi="Georgia" w:cs="Arial"/>
          <w:sz w:val="18"/>
          <w:szCs w:val="18"/>
        </w:rPr>
        <w:t>staffing resour</w:t>
      </w:r>
      <w:r w:rsidR="00A938F9" w:rsidRPr="00CD77EE">
        <w:rPr>
          <w:rFonts w:ascii="Georgia" w:hAnsi="Georgia" w:cs="Arial"/>
          <w:sz w:val="18"/>
          <w:szCs w:val="18"/>
        </w:rPr>
        <w:t>ce</w:t>
      </w:r>
      <w:r w:rsidR="00CD77EE" w:rsidRPr="00CD77EE">
        <w:rPr>
          <w:rFonts w:ascii="Georgia" w:hAnsi="Georgia" w:cs="Arial"/>
          <w:sz w:val="18"/>
          <w:szCs w:val="18"/>
        </w:rPr>
        <w:t xml:space="preserve">s, and </w:t>
      </w:r>
      <w:r w:rsidR="00063274">
        <w:rPr>
          <w:rFonts w:ascii="Georgia" w:hAnsi="Georgia" w:cs="Helvetica"/>
          <w:color w:val="000000"/>
          <w:sz w:val="18"/>
          <w:szCs w:val="18"/>
        </w:rPr>
        <w:t>F</w:t>
      </w:r>
      <w:r w:rsidR="00063274" w:rsidRPr="003A46C2">
        <w:rPr>
          <w:rFonts w:ascii="Georgia" w:hAnsi="Georgia" w:cs="Helvetica"/>
          <w:color w:val="000000"/>
          <w:sz w:val="18"/>
          <w:szCs w:val="18"/>
        </w:rPr>
        <w:t xml:space="preserve">inancial </w:t>
      </w:r>
      <w:r w:rsidR="00063274">
        <w:rPr>
          <w:rFonts w:ascii="Georgia" w:hAnsi="Georgia" w:cs="Helvetica"/>
          <w:color w:val="000000"/>
          <w:sz w:val="18"/>
          <w:szCs w:val="18"/>
        </w:rPr>
        <w:t>O</w:t>
      </w:r>
      <w:r w:rsidR="00063274" w:rsidRPr="003A46C2">
        <w:rPr>
          <w:rFonts w:ascii="Georgia" w:hAnsi="Georgia" w:cs="Helvetica"/>
          <w:color w:val="000000"/>
          <w:sz w:val="18"/>
          <w:szCs w:val="18"/>
        </w:rPr>
        <w:t xml:space="preserve">perations </w:t>
      </w:r>
      <w:r w:rsidR="00CD77EE" w:rsidRPr="00CD77EE">
        <w:rPr>
          <w:rFonts w:ascii="Georgia" w:hAnsi="Georgia"/>
          <w:sz w:val="18"/>
          <w:szCs w:val="18"/>
        </w:rPr>
        <w:t xml:space="preserve">Profit and Loss (P and L) </w:t>
      </w:r>
      <w:r w:rsidR="00FD2E74">
        <w:rPr>
          <w:rFonts w:ascii="Georgia" w:hAnsi="Georgia"/>
          <w:sz w:val="18"/>
          <w:szCs w:val="18"/>
        </w:rPr>
        <w:t>background</w:t>
      </w:r>
      <w:r w:rsidRPr="00CD77EE">
        <w:rPr>
          <w:rFonts w:ascii="Georgia" w:hAnsi="Georgia" w:cs="Arial"/>
          <w:sz w:val="18"/>
          <w:szCs w:val="18"/>
        </w:rPr>
        <w:t>.</w:t>
      </w:r>
      <w:r w:rsidRPr="000F0087">
        <w:rPr>
          <w:rFonts w:ascii="Georgia" w:hAnsi="Georgia" w:cs="Arial"/>
          <w:sz w:val="18"/>
          <w:szCs w:val="18"/>
        </w:rPr>
        <w:t xml:space="preserve"> </w:t>
      </w:r>
      <w:r w:rsidR="00B23F77" w:rsidRPr="000F0087">
        <w:rPr>
          <w:rFonts w:ascii="Georgia" w:hAnsi="Georgia" w:cs="Arial"/>
          <w:iCs/>
          <w:sz w:val="18"/>
          <w:szCs w:val="18"/>
        </w:rPr>
        <w:t xml:space="preserve">Responsible for managing </w:t>
      </w:r>
      <w:r w:rsidR="00D3723D" w:rsidRPr="000F0087">
        <w:rPr>
          <w:rFonts w:ascii="Georgia" w:hAnsi="Georgia" w:cs="Arial"/>
          <w:iCs/>
          <w:sz w:val="18"/>
          <w:szCs w:val="18"/>
        </w:rPr>
        <w:t>SmartBits Test</w:t>
      </w:r>
      <w:r w:rsidRPr="000F0087">
        <w:rPr>
          <w:rFonts w:ascii="Georgia" w:hAnsi="Georgia" w:cs="Arial"/>
          <w:iCs/>
          <w:sz w:val="18"/>
          <w:szCs w:val="18"/>
        </w:rPr>
        <w:t xml:space="preserve"> </w:t>
      </w:r>
      <w:r w:rsidR="00B23F77" w:rsidRPr="000F0087">
        <w:rPr>
          <w:rFonts w:ascii="Georgia" w:hAnsi="Georgia" w:cs="Arial"/>
          <w:iCs/>
          <w:sz w:val="18"/>
          <w:szCs w:val="18"/>
        </w:rPr>
        <w:t xml:space="preserve">Equipment and </w:t>
      </w:r>
      <w:r w:rsidR="00416AE1" w:rsidRPr="000F0087">
        <w:rPr>
          <w:rFonts w:ascii="Georgia" w:hAnsi="Georgia" w:cs="Arial"/>
          <w:iCs/>
          <w:sz w:val="18"/>
          <w:szCs w:val="18"/>
        </w:rPr>
        <w:t>Network Protocol Modules</w:t>
      </w:r>
      <w:r w:rsidR="00093A4F" w:rsidRPr="000F0087">
        <w:rPr>
          <w:rFonts w:ascii="Georgia" w:hAnsi="Georgia" w:cs="Arial"/>
          <w:iCs/>
          <w:sz w:val="18"/>
          <w:szCs w:val="18"/>
        </w:rPr>
        <w:t xml:space="preserve"> for the </w:t>
      </w:r>
      <w:r w:rsidR="00416AE1" w:rsidRPr="000F0087">
        <w:rPr>
          <w:rFonts w:ascii="Georgia" w:hAnsi="Georgia" w:cs="Arial"/>
          <w:iCs/>
          <w:sz w:val="18"/>
          <w:szCs w:val="18"/>
        </w:rPr>
        <w:t xml:space="preserve">Software Development Life Cycle </w:t>
      </w:r>
      <w:r w:rsidR="00093A4F" w:rsidRPr="000F0087">
        <w:rPr>
          <w:rFonts w:ascii="Georgia" w:hAnsi="Georgia" w:cs="Arial"/>
          <w:iCs/>
          <w:sz w:val="18"/>
          <w:szCs w:val="18"/>
        </w:rPr>
        <w:t>P</w:t>
      </w:r>
      <w:r w:rsidRPr="000F0087">
        <w:rPr>
          <w:rFonts w:ascii="Georgia" w:hAnsi="Georgia" w:cs="Arial"/>
          <w:iCs/>
          <w:sz w:val="18"/>
          <w:szCs w:val="18"/>
        </w:rPr>
        <w:t xml:space="preserve">rocess. </w:t>
      </w:r>
      <w:r w:rsidR="00EB6290" w:rsidRPr="000F0087">
        <w:rPr>
          <w:rFonts w:ascii="Georgia" w:hAnsi="Georgia" w:cs="Arial"/>
          <w:sz w:val="18"/>
          <w:szCs w:val="18"/>
        </w:rPr>
        <w:t xml:space="preserve"> </w:t>
      </w:r>
      <w:r w:rsidRPr="000F0087">
        <w:rPr>
          <w:rFonts w:ascii="Georgia" w:hAnsi="Georgia" w:cs="Arial"/>
          <w:iCs/>
          <w:sz w:val="18"/>
          <w:szCs w:val="18"/>
        </w:rPr>
        <w:t xml:space="preserve">Responsible </w:t>
      </w:r>
      <w:r w:rsidR="00416AE1" w:rsidRPr="000F0087">
        <w:rPr>
          <w:rFonts w:ascii="Georgia" w:hAnsi="Georgia" w:cs="Arial"/>
          <w:iCs/>
          <w:sz w:val="18"/>
          <w:szCs w:val="18"/>
        </w:rPr>
        <w:t>for working on SmartBits Test</w:t>
      </w:r>
      <w:r w:rsidRPr="000F0087">
        <w:rPr>
          <w:rFonts w:ascii="Georgia" w:hAnsi="Georgia" w:cs="Arial"/>
          <w:iCs/>
          <w:sz w:val="18"/>
          <w:szCs w:val="18"/>
        </w:rPr>
        <w:t xml:space="preserve"> </w:t>
      </w:r>
      <w:r w:rsidR="00D3723D" w:rsidRPr="000F0087">
        <w:rPr>
          <w:rFonts w:ascii="Georgia" w:hAnsi="Georgia" w:cs="Arial"/>
          <w:iCs/>
          <w:sz w:val="18"/>
          <w:szCs w:val="18"/>
        </w:rPr>
        <w:t>Equipment</w:t>
      </w:r>
      <w:r w:rsidR="00A579BA" w:rsidRPr="000F0087">
        <w:rPr>
          <w:rFonts w:ascii="Georgia" w:hAnsi="Georgia" w:cs="Arial"/>
          <w:iCs/>
          <w:sz w:val="18"/>
          <w:szCs w:val="18"/>
        </w:rPr>
        <w:t xml:space="preserve"> Requirements </w:t>
      </w:r>
      <w:r w:rsidRPr="000F0087">
        <w:rPr>
          <w:rFonts w:ascii="Georgia" w:hAnsi="Georgia" w:cs="Arial"/>
          <w:iCs/>
          <w:sz w:val="18"/>
          <w:szCs w:val="18"/>
        </w:rPr>
        <w:t xml:space="preserve">to </w:t>
      </w:r>
      <w:r w:rsidRPr="000F0087">
        <w:rPr>
          <w:rFonts w:ascii="Georgia" w:hAnsi="Georgia" w:cs="Arial"/>
          <w:sz w:val="18"/>
          <w:szCs w:val="18"/>
          <w:lang w:val="en"/>
        </w:rPr>
        <w:t xml:space="preserve">enable customers to test, simulate, analyze, troubleshoot, and certify network equipment and </w:t>
      </w:r>
      <w:r w:rsidR="0023103B" w:rsidRPr="000F0087">
        <w:rPr>
          <w:rFonts w:ascii="Georgia" w:hAnsi="Georgia" w:cs="Arial"/>
          <w:sz w:val="18"/>
          <w:szCs w:val="18"/>
          <w:lang w:val="en"/>
        </w:rPr>
        <w:t xml:space="preserve">cable </w:t>
      </w:r>
      <w:r w:rsidRPr="000F0087">
        <w:rPr>
          <w:rFonts w:ascii="Georgia" w:hAnsi="Georgia" w:cs="Arial"/>
          <w:sz w:val="18"/>
          <w:szCs w:val="18"/>
          <w:lang w:val="en"/>
        </w:rPr>
        <w:t>infrastructure.</w:t>
      </w:r>
      <w:r w:rsidR="00416AE1" w:rsidRPr="000F0087">
        <w:rPr>
          <w:rFonts w:ascii="Georgia" w:hAnsi="Georgia" w:cs="Arial"/>
          <w:iCs/>
          <w:sz w:val="18"/>
          <w:szCs w:val="18"/>
        </w:rPr>
        <w:t xml:space="preserve"> </w:t>
      </w:r>
      <w:r w:rsidRPr="000F0087">
        <w:rPr>
          <w:rFonts w:ascii="Georgia" w:hAnsi="Georgia" w:cs="Arial"/>
          <w:iCs/>
          <w:sz w:val="18"/>
          <w:szCs w:val="18"/>
        </w:rPr>
        <w:t xml:space="preserve">Responsible for documenting </w:t>
      </w:r>
      <w:r w:rsidR="00EB6290" w:rsidRPr="000F0087">
        <w:rPr>
          <w:rFonts w:ascii="Georgia" w:hAnsi="Georgia" w:cs="Arial"/>
          <w:color w:val="262626"/>
          <w:sz w:val="18"/>
          <w:szCs w:val="18"/>
        </w:rPr>
        <w:t xml:space="preserve">customer </w:t>
      </w:r>
      <w:r w:rsidR="00D3723D" w:rsidRPr="000F0087">
        <w:rPr>
          <w:rFonts w:ascii="Georgia" w:hAnsi="Georgia" w:cs="Arial"/>
          <w:color w:val="262626"/>
          <w:sz w:val="18"/>
          <w:szCs w:val="18"/>
        </w:rPr>
        <w:t xml:space="preserve">requirements, </w:t>
      </w:r>
      <w:r w:rsidRPr="000F0087">
        <w:rPr>
          <w:rFonts w:ascii="Georgia" w:hAnsi="Georgia" w:cs="Arial"/>
          <w:iCs/>
          <w:sz w:val="18"/>
          <w:szCs w:val="18"/>
        </w:rPr>
        <w:t xml:space="preserve">engineering test plans, </w:t>
      </w:r>
      <w:r w:rsidR="003C348B" w:rsidRPr="000F0087">
        <w:rPr>
          <w:rFonts w:ascii="Georgia" w:hAnsi="Georgia" w:cs="Arial"/>
          <w:iCs/>
          <w:sz w:val="18"/>
          <w:szCs w:val="18"/>
        </w:rPr>
        <w:t xml:space="preserve">configuration </w:t>
      </w:r>
      <w:r w:rsidR="003C348B" w:rsidRPr="000F0087">
        <w:rPr>
          <w:rFonts w:ascii="Georgia" w:hAnsi="Georgia" w:cs="Calibri"/>
          <w:color w:val="000000"/>
          <w:sz w:val="18"/>
          <w:szCs w:val="18"/>
        </w:rPr>
        <w:t>management</w:t>
      </w:r>
      <w:r w:rsidR="00D3723D" w:rsidRPr="000F0087">
        <w:rPr>
          <w:rFonts w:ascii="Georgia" w:hAnsi="Georgia" w:cs="Arial"/>
          <w:iCs/>
          <w:sz w:val="18"/>
          <w:szCs w:val="18"/>
        </w:rPr>
        <w:t xml:space="preserve">, </w:t>
      </w:r>
      <w:r w:rsidR="00D3723D" w:rsidRPr="000F0087">
        <w:rPr>
          <w:rFonts w:ascii="Georgia" w:hAnsi="Georgia" w:cs="Arial"/>
          <w:color w:val="262626"/>
          <w:sz w:val="18"/>
          <w:szCs w:val="18"/>
        </w:rPr>
        <w:t xml:space="preserve">conducting feasibility studies, </w:t>
      </w:r>
      <w:r w:rsidR="003C348B" w:rsidRPr="000F0087">
        <w:rPr>
          <w:rFonts w:ascii="Georgia" w:hAnsi="Georgia" w:cs="Calibri"/>
          <w:color w:val="000000"/>
          <w:sz w:val="18"/>
          <w:szCs w:val="18"/>
        </w:rPr>
        <w:t>Quality control and assurance</w:t>
      </w:r>
      <w:r w:rsidR="00E23DC5" w:rsidRPr="000F0087">
        <w:rPr>
          <w:rFonts w:ascii="Georgia" w:hAnsi="Georgia" w:cs="Arial"/>
          <w:color w:val="222222"/>
          <w:sz w:val="18"/>
          <w:szCs w:val="18"/>
        </w:rPr>
        <w:t xml:space="preserve"> </w:t>
      </w:r>
      <w:r w:rsidR="00D3723D" w:rsidRPr="000F0087">
        <w:rPr>
          <w:rFonts w:ascii="Georgia" w:hAnsi="Georgia" w:cs="Arial"/>
          <w:color w:val="262626"/>
          <w:sz w:val="18"/>
          <w:szCs w:val="18"/>
        </w:rPr>
        <w:t xml:space="preserve">and </w:t>
      </w:r>
      <w:r w:rsidR="00D3723D" w:rsidRPr="000F0087">
        <w:rPr>
          <w:rFonts w:ascii="Georgia" w:hAnsi="Georgia" w:cs="Arial"/>
          <w:iCs/>
          <w:sz w:val="18"/>
          <w:szCs w:val="18"/>
        </w:rPr>
        <w:t xml:space="preserve">product problems. </w:t>
      </w:r>
      <w:r w:rsidR="00A579BA" w:rsidRPr="000F0087">
        <w:rPr>
          <w:rFonts w:ascii="Georgia" w:hAnsi="Georgia" w:cs="Arial"/>
          <w:iCs/>
          <w:sz w:val="18"/>
          <w:szCs w:val="18"/>
        </w:rPr>
        <w:t>Responsible for developing C</w:t>
      </w:r>
      <w:r w:rsidRPr="000F0087">
        <w:rPr>
          <w:rFonts w:ascii="Georgia" w:hAnsi="Georgia" w:cs="Arial"/>
          <w:iCs/>
          <w:sz w:val="18"/>
          <w:szCs w:val="18"/>
        </w:rPr>
        <w:t xml:space="preserve">ompetitive </w:t>
      </w:r>
      <w:r w:rsidR="00A579BA" w:rsidRPr="000F0087">
        <w:rPr>
          <w:rFonts w:ascii="Georgia" w:hAnsi="Georgia" w:cs="Arial"/>
          <w:iCs/>
          <w:sz w:val="18"/>
          <w:szCs w:val="18"/>
        </w:rPr>
        <w:t>Market Cost B</w:t>
      </w:r>
      <w:r w:rsidR="00D3723D" w:rsidRPr="000F0087">
        <w:rPr>
          <w:rFonts w:ascii="Georgia" w:hAnsi="Georgia" w:cs="Arial"/>
          <w:iCs/>
          <w:sz w:val="18"/>
          <w:szCs w:val="18"/>
        </w:rPr>
        <w:t xml:space="preserve">enefit </w:t>
      </w:r>
      <w:r w:rsidR="00A579BA" w:rsidRPr="000F0087">
        <w:rPr>
          <w:rFonts w:ascii="Georgia" w:hAnsi="Georgia" w:cs="Arial"/>
          <w:iCs/>
          <w:sz w:val="18"/>
          <w:szCs w:val="18"/>
        </w:rPr>
        <w:t>A</w:t>
      </w:r>
      <w:r w:rsidRPr="000F0087">
        <w:rPr>
          <w:rFonts w:ascii="Georgia" w:hAnsi="Georgia" w:cs="Arial"/>
          <w:iCs/>
          <w:sz w:val="18"/>
          <w:szCs w:val="18"/>
        </w:rPr>
        <w:t>nalysis</w:t>
      </w:r>
      <w:r w:rsidR="00D3723D" w:rsidRPr="000F0087">
        <w:rPr>
          <w:rFonts w:ascii="Georgia" w:hAnsi="Georgia" w:cs="Arial"/>
          <w:iCs/>
          <w:sz w:val="18"/>
          <w:szCs w:val="18"/>
        </w:rPr>
        <w:t xml:space="preserve"> </w:t>
      </w:r>
      <w:r w:rsidR="00A579BA" w:rsidRPr="000F0087">
        <w:rPr>
          <w:rFonts w:ascii="Georgia" w:hAnsi="Georgia" w:cs="Arial"/>
          <w:iCs/>
          <w:sz w:val="18"/>
          <w:szCs w:val="18"/>
        </w:rPr>
        <w:t xml:space="preserve">to provide product prices </w:t>
      </w:r>
      <w:r w:rsidRPr="000F0087">
        <w:rPr>
          <w:rFonts w:ascii="Georgia" w:hAnsi="Georgia" w:cs="Arial"/>
          <w:iCs/>
          <w:sz w:val="18"/>
          <w:szCs w:val="18"/>
        </w:rPr>
        <w:t xml:space="preserve">and </w:t>
      </w:r>
      <w:r w:rsidR="00A579BA" w:rsidRPr="000F0087">
        <w:rPr>
          <w:rFonts w:ascii="Georgia" w:hAnsi="Georgia" w:cs="Arial"/>
          <w:iCs/>
          <w:sz w:val="18"/>
          <w:szCs w:val="18"/>
        </w:rPr>
        <w:t xml:space="preserve">customer </w:t>
      </w:r>
      <w:r w:rsidRPr="000F0087">
        <w:rPr>
          <w:rFonts w:ascii="Georgia" w:hAnsi="Georgia" w:cs="Arial"/>
          <w:iCs/>
          <w:sz w:val="18"/>
          <w:szCs w:val="18"/>
        </w:rPr>
        <w:t xml:space="preserve">budget solutions. </w:t>
      </w:r>
      <w:r w:rsidR="00D3723D" w:rsidRPr="000F0087">
        <w:rPr>
          <w:rFonts w:ascii="Georgia" w:hAnsi="Georgia" w:cs="Arial"/>
          <w:iCs/>
          <w:sz w:val="18"/>
          <w:szCs w:val="18"/>
        </w:rPr>
        <w:t>Responsible for documenting the specific problems Spirent SmartBits Tes</w:t>
      </w:r>
      <w:r w:rsidR="00416AE1" w:rsidRPr="000F0087">
        <w:rPr>
          <w:rFonts w:ascii="Georgia" w:hAnsi="Georgia" w:cs="Arial"/>
          <w:iCs/>
          <w:sz w:val="18"/>
          <w:szCs w:val="18"/>
        </w:rPr>
        <w:t>t</w:t>
      </w:r>
      <w:r w:rsidR="00D3723D" w:rsidRPr="000F0087">
        <w:rPr>
          <w:rFonts w:ascii="Georgia" w:hAnsi="Georgia" w:cs="Arial"/>
          <w:iCs/>
          <w:sz w:val="18"/>
          <w:szCs w:val="18"/>
        </w:rPr>
        <w:t xml:space="preserve"> Center address. Responsible fo</w:t>
      </w:r>
      <w:r w:rsidR="00A579BA" w:rsidRPr="000F0087">
        <w:rPr>
          <w:rFonts w:ascii="Georgia" w:hAnsi="Georgia" w:cs="Arial"/>
          <w:iCs/>
          <w:sz w:val="18"/>
          <w:szCs w:val="18"/>
        </w:rPr>
        <w:t>r briefing management on Product Manufacture and Customer Delivery S</w:t>
      </w:r>
      <w:r w:rsidR="00D3723D" w:rsidRPr="000F0087">
        <w:rPr>
          <w:rFonts w:ascii="Georgia" w:hAnsi="Georgia" w:cs="Arial"/>
          <w:iCs/>
          <w:sz w:val="18"/>
          <w:szCs w:val="18"/>
        </w:rPr>
        <w:t>ch</w:t>
      </w:r>
      <w:r w:rsidR="00416AE1" w:rsidRPr="000F0087">
        <w:rPr>
          <w:rFonts w:ascii="Georgia" w:hAnsi="Georgia" w:cs="Arial"/>
          <w:iCs/>
          <w:sz w:val="18"/>
          <w:szCs w:val="18"/>
        </w:rPr>
        <w:t>edules and potential problems with</w:t>
      </w:r>
      <w:r w:rsidR="00D3723D" w:rsidRPr="000F0087">
        <w:rPr>
          <w:rFonts w:ascii="Georgia" w:hAnsi="Georgia" w:cs="Arial"/>
          <w:iCs/>
          <w:sz w:val="18"/>
          <w:szCs w:val="18"/>
        </w:rPr>
        <w:t xml:space="preserve"> </w:t>
      </w:r>
      <w:r w:rsidR="00416AE1" w:rsidRPr="000F0087">
        <w:rPr>
          <w:rFonts w:ascii="Georgia" w:hAnsi="Georgia" w:cs="Arial"/>
          <w:iCs/>
          <w:sz w:val="18"/>
          <w:szCs w:val="18"/>
        </w:rPr>
        <w:t>the SmartBits Test</w:t>
      </w:r>
      <w:r w:rsidR="00EB6290" w:rsidRPr="000F0087">
        <w:rPr>
          <w:rFonts w:ascii="Georgia" w:hAnsi="Georgia" w:cs="Arial"/>
          <w:iCs/>
          <w:sz w:val="18"/>
          <w:szCs w:val="18"/>
        </w:rPr>
        <w:t xml:space="preserve"> Equipment</w:t>
      </w:r>
      <w:r w:rsidR="00D3723D" w:rsidRPr="000F0087">
        <w:rPr>
          <w:rFonts w:ascii="Georgia" w:hAnsi="Georgia" w:cs="Arial"/>
          <w:iCs/>
          <w:sz w:val="18"/>
          <w:szCs w:val="18"/>
        </w:rPr>
        <w:t>. Responsible for scheduling meetings with vendors, management, engineers, and customers.</w:t>
      </w:r>
      <w:r w:rsidR="00EB6290" w:rsidRPr="000F0087">
        <w:rPr>
          <w:rFonts w:ascii="Georgia" w:hAnsi="Georgia" w:cs="Arial"/>
          <w:iCs/>
          <w:sz w:val="18"/>
          <w:szCs w:val="18"/>
        </w:rPr>
        <w:t xml:space="preserve"> </w:t>
      </w:r>
      <w:r w:rsidRPr="000F0087">
        <w:rPr>
          <w:rFonts w:ascii="Georgia" w:hAnsi="Georgia" w:cs="Arial"/>
          <w:iCs/>
          <w:sz w:val="18"/>
          <w:szCs w:val="18"/>
        </w:rPr>
        <w:t>Responsible for being knowledgeable</w:t>
      </w:r>
      <w:r w:rsidR="00EB6290" w:rsidRPr="000F0087">
        <w:rPr>
          <w:rFonts w:ascii="Georgia" w:hAnsi="Georgia" w:cs="Arial"/>
          <w:iCs/>
          <w:sz w:val="18"/>
          <w:szCs w:val="18"/>
        </w:rPr>
        <w:t xml:space="preserve"> on the </w:t>
      </w:r>
      <w:r w:rsidR="00A579BA" w:rsidRPr="000F0087">
        <w:rPr>
          <w:rFonts w:ascii="Georgia" w:hAnsi="Georgia" w:cs="Arial"/>
          <w:iCs/>
          <w:sz w:val="18"/>
          <w:szCs w:val="18"/>
        </w:rPr>
        <w:t xml:space="preserve">emerging </w:t>
      </w:r>
      <w:r w:rsidR="00EB6290" w:rsidRPr="000F0087">
        <w:rPr>
          <w:rFonts w:ascii="Georgia" w:hAnsi="Georgia" w:cs="Arial"/>
          <w:iCs/>
          <w:sz w:val="18"/>
          <w:szCs w:val="18"/>
        </w:rPr>
        <w:t>Information Technology I</w:t>
      </w:r>
      <w:r w:rsidRPr="000F0087">
        <w:rPr>
          <w:rFonts w:ascii="Georgia" w:hAnsi="Georgia" w:cs="Arial"/>
          <w:iCs/>
          <w:sz w:val="18"/>
          <w:szCs w:val="18"/>
        </w:rPr>
        <w:t xml:space="preserve">ndustry </w:t>
      </w:r>
      <w:r w:rsidR="00A579BA" w:rsidRPr="000F0087">
        <w:rPr>
          <w:rFonts w:ascii="Georgia" w:hAnsi="Georgia" w:cs="Arial"/>
          <w:iCs/>
          <w:sz w:val="18"/>
          <w:szCs w:val="18"/>
        </w:rPr>
        <w:t xml:space="preserve">trends </w:t>
      </w:r>
      <w:r w:rsidRPr="000F0087">
        <w:rPr>
          <w:rFonts w:ascii="Georgia" w:hAnsi="Georgia" w:cs="Arial"/>
          <w:iCs/>
          <w:sz w:val="18"/>
          <w:szCs w:val="18"/>
        </w:rPr>
        <w:t>to increase SmartBits</w:t>
      </w:r>
      <w:r w:rsidRPr="000F0087">
        <w:rPr>
          <w:rFonts w:ascii="Georgia" w:hAnsi="Georgia" w:cs="Arial"/>
          <w:sz w:val="18"/>
          <w:szCs w:val="18"/>
        </w:rPr>
        <w:t xml:space="preserve"> </w:t>
      </w:r>
      <w:r w:rsidR="00EB6290" w:rsidRPr="000F0087">
        <w:rPr>
          <w:rFonts w:ascii="Georgia" w:hAnsi="Georgia" w:cs="Arial"/>
          <w:iCs/>
          <w:sz w:val="18"/>
          <w:szCs w:val="18"/>
        </w:rPr>
        <w:t>Test</w:t>
      </w:r>
      <w:r w:rsidRPr="000F0087">
        <w:rPr>
          <w:rFonts w:ascii="Georgia" w:hAnsi="Georgia" w:cs="Arial"/>
          <w:iCs/>
          <w:sz w:val="18"/>
          <w:szCs w:val="18"/>
        </w:rPr>
        <w:t xml:space="preserve"> </w:t>
      </w:r>
      <w:r w:rsidR="00D3723D" w:rsidRPr="000F0087">
        <w:rPr>
          <w:rFonts w:ascii="Georgia" w:hAnsi="Georgia" w:cs="Arial"/>
          <w:sz w:val="18"/>
          <w:szCs w:val="18"/>
        </w:rPr>
        <w:t xml:space="preserve">Equipment </w:t>
      </w:r>
      <w:r w:rsidRPr="000F0087">
        <w:rPr>
          <w:rFonts w:ascii="Georgia" w:hAnsi="Georgia" w:cs="Arial"/>
          <w:iCs/>
          <w:sz w:val="18"/>
          <w:szCs w:val="18"/>
        </w:rPr>
        <w:t xml:space="preserve">revenue.  </w:t>
      </w:r>
      <w:r w:rsidR="00FE5878" w:rsidRPr="000F0087">
        <w:rPr>
          <w:rFonts w:ascii="Georgia" w:hAnsi="Georgia" w:cs="Arial"/>
          <w:iCs/>
          <w:sz w:val="18"/>
          <w:szCs w:val="18"/>
        </w:rPr>
        <w:t xml:space="preserve">Responsible for communicating and interacting with a </w:t>
      </w:r>
      <w:r w:rsidR="00367CE3" w:rsidRPr="000F0087">
        <w:rPr>
          <w:rFonts w:ascii="Georgia" w:hAnsi="Georgia" w:cs="Arial"/>
          <w:iCs/>
          <w:sz w:val="18"/>
          <w:szCs w:val="18"/>
        </w:rPr>
        <w:t>Global C</w:t>
      </w:r>
      <w:r w:rsidR="00FE5878" w:rsidRPr="000F0087">
        <w:rPr>
          <w:rFonts w:ascii="Georgia" w:hAnsi="Georgia" w:cs="Arial"/>
          <w:iCs/>
          <w:sz w:val="18"/>
          <w:szCs w:val="18"/>
        </w:rPr>
        <w:t>ustom</w:t>
      </w:r>
      <w:r w:rsidR="00367CE3" w:rsidRPr="000F0087">
        <w:rPr>
          <w:rFonts w:ascii="Georgia" w:hAnsi="Georgia" w:cs="Arial"/>
          <w:iCs/>
          <w:sz w:val="18"/>
          <w:szCs w:val="18"/>
        </w:rPr>
        <w:t>ers</w:t>
      </w:r>
      <w:r w:rsidR="00A579BA" w:rsidRPr="000F0087">
        <w:rPr>
          <w:rFonts w:ascii="Georgia" w:hAnsi="Georgia" w:cs="Arial"/>
          <w:iCs/>
          <w:sz w:val="18"/>
          <w:szCs w:val="18"/>
        </w:rPr>
        <w:t xml:space="preserve"> to expand the SmartBits Product L</w:t>
      </w:r>
      <w:r w:rsidR="00FE5878" w:rsidRPr="000F0087">
        <w:rPr>
          <w:rFonts w:ascii="Georgia" w:hAnsi="Georgia" w:cs="Arial"/>
          <w:iCs/>
          <w:sz w:val="18"/>
          <w:szCs w:val="18"/>
        </w:rPr>
        <w:t>ine.</w:t>
      </w:r>
    </w:p>
    <w:p w14:paraId="14D018E2" w14:textId="77777777" w:rsidR="003C348B" w:rsidRPr="00D662CA" w:rsidRDefault="003C348B" w:rsidP="00D662CA">
      <w:pPr>
        <w:rPr>
          <w:rFonts w:ascii="Georgia" w:hAnsi="Georgia" w:cs="Arial"/>
          <w:color w:val="000000"/>
          <w:sz w:val="20"/>
          <w:szCs w:val="20"/>
        </w:rPr>
      </w:pPr>
    </w:p>
    <w:p w14:paraId="0E574011" w14:textId="741FF3AF" w:rsidR="00D662CA" w:rsidRPr="00D662CA" w:rsidRDefault="43961F79" w:rsidP="43961F79">
      <w:pPr>
        <w:rPr>
          <w:rFonts w:ascii="Georgia" w:hAnsi="Georgia" w:cs="Arial"/>
          <w:b/>
          <w:bCs/>
          <w:color w:val="000000"/>
          <w:sz w:val="20"/>
          <w:szCs w:val="20"/>
        </w:rPr>
      </w:pPr>
      <w:r w:rsidRPr="43961F79">
        <w:rPr>
          <w:rFonts w:ascii="Georgia" w:hAnsi="Georgia" w:cs="Arial"/>
          <w:b/>
          <w:bCs/>
          <w:color w:val="000000" w:themeColor="text1"/>
          <w:sz w:val="20"/>
          <w:szCs w:val="20"/>
        </w:rPr>
        <w:t xml:space="preserve">Winstar Communications Incorporation </w:t>
      </w:r>
      <w:r w:rsidR="0003704C">
        <w:tab/>
      </w:r>
      <w:r w:rsidRPr="43961F79">
        <w:rPr>
          <w:rFonts w:ascii="Georgia" w:hAnsi="Georgia" w:cs="Arial"/>
          <w:b/>
          <w:bCs/>
          <w:color w:val="000000" w:themeColor="text1"/>
          <w:sz w:val="20"/>
          <w:szCs w:val="20"/>
        </w:rPr>
        <w:t xml:space="preserve">   </w:t>
      </w:r>
      <w:r w:rsidR="0003704C">
        <w:tab/>
      </w:r>
      <w:r w:rsidR="0003704C">
        <w:tab/>
      </w:r>
      <w:r w:rsidR="0003704C">
        <w:tab/>
      </w:r>
      <w:r w:rsidR="0003704C">
        <w:tab/>
      </w:r>
      <w:r w:rsidR="0003704C">
        <w:tab/>
      </w:r>
      <w:r w:rsidR="0003704C">
        <w:tab/>
      </w:r>
      <w:r w:rsidR="0003704C">
        <w:tab/>
      </w:r>
      <w:r w:rsidRPr="43961F79">
        <w:rPr>
          <w:rFonts w:ascii="Georgia" w:hAnsi="Georgia" w:cs="Arial"/>
          <w:b/>
          <w:bCs/>
          <w:color w:val="000000" w:themeColor="text1"/>
          <w:sz w:val="20"/>
          <w:szCs w:val="20"/>
        </w:rPr>
        <w:t xml:space="preserve">    </w:t>
      </w:r>
      <w:r w:rsidR="00CB7BF6">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 xml:space="preserve">1999-2000 </w:t>
      </w:r>
      <w:r w:rsidR="0003704C">
        <w:br/>
      </w:r>
      <w:r w:rsidRPr="43961F79">
        <w:rPr>
          <w:rFonts w:ascii="Georgia" w:hAnsi="Georgia" w:cs="Arial"/>
          <w:b/>
          <w:bCs/>
          <w:color w:val="000000" w:themeColor="text1"/>
          <w:sz w:val="20"/>
          <w:szCs w:val="20"/>
        </w:rPr>
        <w:t>Senior Managed Router Engineer</w:t>
      </w:r>
    </w:p>
    <w:p w14:paraId="444174DD" w14:textId="77777777" w:rsidR="000D3255" w:rsidRPr="000F0087" w:rsidRDefault="00D662CA" w:rsidP="000D3255">
      <w:pPr>
        <w:jc w:val="both"/>
        <w:rPr>
          <w:rFonts w:ascii="Georgia" w:hAnsi="Georgia" w:cs="Arial"/>
          <w:sz w:val="18"/>
          <w:szCs w:val="18"/>
        </w:rPr>
      </w:pPr>
      <w:r w:rsidRPr="000F0087">
        <w:rPr>
          <w:rFonts w:ascii="Georgia" w:hAnsi="Georgia" w:cs="Arial"/>
          <w:sz w:val="18"/>
          <w:szCs w:val="18"/>
        </w:rPr>
        <w:t xml:space="preserve">Supervised </w:t>
      </w:r>
      <w:r w:rsidR="008A06D1" w:rsidRPr="000F0087">
        <w:rPr>
          <w:rFonts w:ascii="Georgia" w:hAnsi="Georgia" w:cs="Arial"/>
          <w:iCs/>
          <w:sz w:val="18"/>
          <w:szCs w:val="18"/>
        </w:rPr>
        <w:t>Network</w:t>
      </w:r>
      <w:r w:rsidR="00833080" w:rsidRPr="000F0087">
        <w:rPr>
          <w:rFonts w:ascii="Georgia" w:hAnsi="Georgia" w:cs="Arial"/>
          <w:iCs/>
          <w:sz w:val="18"/>
          <w:szCs w:val="18"/>
        </w:rPr>
        <w:t xml:space="preserve"> </w:t>
      </w:r>
      <w:r w:rsidR="00833080" w:rsidRPr="000F0087">
        <w:rPr>
          <w:rFonts w:ascii="Georgia" w:hAnsi="Georgia" w:cs="Arial"/>
          <w:sz w:val="18"/>
          <w:szCs w:val="18"/>
        </w:rPr>
        <w:t>Engineers</w:t>
      </w:r>
      <w:r w:rsidR="00E03EDB" w:rsidRPr="000F0087">
        <w:rPr>
          <w:rFonts w:ascii="Georgia" w:hAnsi="Georgia" w:cs="Arial"/>
          <w:sz w:val="18"/>
          <w:szCs w:val="18"/>
        </w:rPr>
        <w:t>.</w:t>
      </w:r>
      <w:r w:rsidR="00583C41" w:rsidRPr="000F0087">
        <w:rPr>
          <w:rFonts w:ascii="Georgia" w:hAnsi="Georgia" w:cs="Arial"/>
          <w:sz w:val="18"/>
          <w:szCs w:val="18"/>
        </w:rPr>
        <w:t xml:space="preserve"> </w:t>
      </w:r>
      <w:r w:rsidR="00020255" w:rsidRPr="000F0087">
        <w:rPr>
          <w:rFonts w:ascii="Georgia" w:hAnsi="Georgia" w:cs="Arial"/>
          <w:iCs/>
          <w:sz w:val="18"/>
          <w:szCs w:val="18"/>
        </w:rPr>
        <w:t xml:space="preserve">Created the Manage Router and Virtual Private Network </w:t>
      </w:r>
      <w:r w:rsidR="00020255" w:rsidRPr="000F0087">
        <w:rPr>
          <w:rFonts w:ascii="Georgia" w:hAnsi="Georgia" w:cs="Arial"/>
          <w:color w:val="262626"/>
          <w:sz w:val="18"/>
          <w:szCs w:val="18"/>
        </w:rPr>
        <w:t xml:space="preserve">Engineering </w:t>
      </w:r>
      <w:r w:rsidR="00020255" w:rsidRPr="000F0087">
        <w:rPr>
          <w:rFonts w:ascii="Georgia" w:hAnsi="Georgia" w:cs="Arial"/>
          <w:iCs/>
          <w:sz w:val="18"/>
          <w:szCs w:val="18"/>
        </w:rPr>
        <w:t xml:space="preserve">Documentation explaining how to configure and deploy Managed Routers and </w:t>
      </w:r>
      <w:proofErr w:type="spellStart"/>
      <w:r w:rsidR="00020255" w:rsidRPr="000F0087">
        <w:rPr>
          <w:rFonts w:ascii="Georgia" w:hAnsi="Georgia" w:cs="Arial"/>
          <w:iCs/>
          <w:sz w:val="18"/>
          <w:szCs w:val="18"/>
        </w:rPr>
        <w:t>VPNet</w:t>
      </w:r>
      <w:proofErr w:type="spellEnd"/>
      <w:r w:rsidR="00020255" w:rsidRPr="000F0087">
        <w:rPr>
          <w:rFonts w:ascii="Georgia" w:hAnsi="Georgia" w:cs="Arial"/>
          <w:iCs/>
          <w:sz w:val="18"/>
          <w:szCs w:val="18"/>
        </w:rPr>
        <w:t xml:space="preserve"> Service Units (VSU) into Winstar Wide Area Network (WAN). Responsible for Managed Router and Virtual Private Network (VPN) </w:t>
      </w:r>
      <w:r w:rsidR="008A06D1" w:rsidRPr="000F0087">
        <w:rPr>
          <w:rFonts w:ascii="Georgia" w:hAnsi="Georgia" w:cs="Arial"/>
          <w:iCs/>
          <w:sz w:val="18"/>
          <w:szCs w:val="18"/>
        </w:rPr>
        <w:t>testing</w:t>
      </w:r>
      <w:r w:rsidR="00B5792B" w:rsidRPr="000F0087">
        <w:rPr>
          <w:rFonts w:ascii="Georgia" w:hAnsi="Georgia" w:cs="Arial"/>
          <w:iCs/>
          <w:sz w:val="18"/>
          <w:szCs w:val="18"/>
        </w:rPr>
        <w:t>,</w:t>
      </w:r>
      <w:r w:rsidR="008A06D1" w:rsidRPr="000F0087">
        <w:rPr>
          <w:rFonts w:ascii="Georgia" w:hAnsi="Georgia" w:cs="Arial"/>
          <w:iCs/>
          <w:sz w:val="18"/>
          <w:szCs w:val="18"/>
        </w:rPr>
        <w:t xml:space="preserve"> </w:t>
      </w:r>
      <w:r w:rsidR="00020255" w:rsidRPr="000F0087">
        <w:rPr>
          <w:rFonts w:ascii="Georgia" w:hAnsi="Georgia" w:cs="Arial"/>
          <w:iCs/>
          <w:sz w:val="18"/>
          <w:szCs w:val="18"/>
        </w:rPr>
        <w:t>evaluations, analysis, maintenance contracts, and</w:t>
      </w:r>
      <w:r w:rsidR="00020255" w:rsidRPr="000F0087">
        <w:rPr>
          <w:rFonts w:ascii="Georgia" w:hAnsi="Georgia" w:cs="Arial"/>
          <w:color w:val="262626"/>
          <w:sz w:val="18"/>
          <w:szCs w:val="18"/>
        </w:rPr>
        <w:t xml:space="preserve"> new </w:t>
      </w:r>
      <w:r w:rsidR="00020255" w:rsidRPr="000F0087">
        <w:rPr>
          <w:rFonts w:ascii="Georgia" w:hAnsi="Georgia" w:cs="Arial"/>
          <w:iCs/>
          <w:sz w:val="18"/>
          <w:szCs w:val="18"/>
        </w:rPr>
        <w:t>emerging technologies. Developed and submitted network architecture</w:t>
      </w:r>
      <w:r w:rsidR="008A06D1" w:rsidRPr="000F0087">
        <w:rPr>
          <w:rFonts w:ascii="Georgia" w:hAnsi="Georgia" w:cs="Arial"/>
          <w:iCs/>
          <w:sz w:val="18"/>
          <w:szCs w:val="18"/>
        </w:rPr>
        <w:t>s and design recommendation to A</w:t>
      </w:r>
      <w:r w:rsidR="0074252C" w:rsidRPr="000F0087">
        <w:rPr>
          <w:rFonts w:ascii="Georgia" w:hAnsi="Georgia" w:cs="Arial"/>
          <w:iCs/>
          <w:sz w:val="18"/>
          <w:szCs w:val="18"/>
        </w:rPr>
        <w:t xml:space="preserve">rchitecture </w:t>
      </w:r>
      <w:r w:rsidR="008A06D1" w:rsidRPr="000F0087">
        <w:rPr>
          <w:rFonts w:ascii="Georgia" w:hAnsi="Georgia" w:cs="Arial"/>
          <w:iCs/>
          <w:sz w:val="18"/>
          <w:szCs w:val="18"/>
        </w:rPr>
        <w:t xml:space="preserve">Department </w:t>
      </w:r>
      <w:r w:rsidR="00020255" w:rsidRPr="000F0087">
        <w:rPr>
          <w:rFonts w:ascii="Georgia" w:hAnsi="Georgia" w:cs="Arial"/>
          <w:iCs/>
          <w:sz w:val="18"/>
          <w:szCs w:val="18"/>
        </w:rPr>
        <w:t>to acquire IP Address Schemes, network security, network capacity, redundancy, and troubleshooting guidelines. Responsible for</w:t>
      </w:r>
      <w:r w:rsidR="00B5792B" w:rsidRPr="000F0087">
        <w:rPr>
          <w:rFonts w:ascii="Georgia" w:hAnsi="Georgia" w:cs="Arial"/>
          <w:iCs/>
          <w:sz w:val="18"/>
          <w:szCs w:val="18"/>
        </w:rPr>
        <w:t xml:space="preserve"> customer requirements documentation </w:t>
      </w:r>
      <w:r w:rsidR="0074252C" w:rsidRPr="000F0087">
        <w:rPr>
          <w:rFonts w:ascii="Georgia" w:hAnsi="Georgia" w:cs="Arial"/>
          <w:iCs/>
          <w:sz w:val="18"/>
          <w:szCs w:val="18"/>
        </w:rPr>
        <w:t>for</w:t>
      </w:r>
      <w:r w:rsidR="00020255" w:rsidRPr="000F0087">
        <w:rPr>
          <w:rFonts w:ascii="Georgia" w:hAnsi="Georgia" w:cs="Arial"/>
          <w:iCs/>
          <w:sz w:val="18"/>
          <w:szCs w:val="18"/>
        </w:rPr>
        <w:t xml:space="preserve"> i</w:t>
      </w:r>
      <w:r w:rsidR="0074252C" w:rsidRPr="000F0087">
        <w:rPr>
          <w:rFonts w:ascii="Georgia" w:hAnsi="Georgia" w:cs="Arial"/>
          <w:iCs/>
          <w:sz w:val="18"/>
          <w:szCs w:val="18"/>
        </w:rPr>
        <w:t>mplementing</w:t>
      </w:r>
      <w:r w:rsidR="00B5792B" w:rsidRPr="000F0087">
        <w:rPr>
          <w:rFonts w:ascii="Georgia" w:hAnsi="Georgia" w:cs="Arial"/>
          <w:iCs/>
          <w:sz w:val="18"/>
          <w:szCs w:val="18"/>
        </w:rPr>
        <w:t xml:space="preserve"> technical specifications</w:t>
      </w:r>
      <w:r w:rsidR="00ED2219" w:rsidRPr="000F0087">
        <w:rPr>
          <w:rFonts w:ascii="Georgia" w:hAnsi="Georgia" w:cs="Arial"/>
          <w:iCs/>
          <w:sz w:val="18"/>
          <w:szCs w:val="18"/>
        </w:rPr>
        <w:t xml:space="preserve">, </w:t>
      </w:r>
      <w:r w:rsidR="00020255" w:rsidRPr="000F0087">
        <w:rPr>
          <w:rFonts w:ascii="Georgia" w:hAnsi="Georgia" w:cs="Arial"/>
          <w:iCs/>
          <w:sz w:val="18"/>
          <w:szCs w:val="18"/>
        </w:rPr>
        <w:t>evaluation</w:t>
      </w:r>
      <w:r w:rsidR="00B5792B" w:rsidRPr="000F0087">
        <w:rPr>
          <w:rFonts w:ascii="Georgia" w:hAnsi="Georgia" w:cs="Arial"/>
          <w:iCs/>
          <w:sz w:val="18"/>
          <w:szCs w:val="18"/>
        </w:rPr>
        <w:t>, and</w:t>
      </w:r>
      <w:r w:rsidR="00ED2219" w:rsidRPr="000F0087">
        <w:rPr>
          <w:rFonts w:ascii="Georgia" w:hAnsi="Georgia" w:cs="Arial"/>
          <w:iCs/>
          <w:sz w:val="18"/>
          <w:szCs w:val="18"/>
        </w:rPr>
        <w:t xml:space="preserve"> </w:t>
      </w:r>
      <w:r w:rsidR="00020255" w:rsidRPr="000F0087">
        <w:rPr>
          <w:rFonts w:ascii="Georgia" w:hAnsi="Georgia" w:cs="Arial"/>
          <w:iCs/>
          <w:sz w:val="18"/>
          <w:szCs w:val="18"/>
        </w:rPr>
        <w:t xml:space="preserve">identify training for the Managed Router </w:t>
      </w:r>
      <w:r w:rsidR="0005131D" w:rsidRPr="000F0087">
        <w:rPr>
          <w:rFonts w:ascii="Georgia" w:hAnsi="Georgia" w:cs="Arial"/>
          <w:iCs/>
          <w:sz w:val="18"/>
          <w:szCs w:val="18"/>
        </w:rPr>
        <w:t xml:space="preserve">Engineers </w:t>
      </w:r>
      <w:r w:rsidR="00020255" w:rsidRPr="000F0087">
        <w:rPr>
          <w:rFonts w:ascii="Georgia" w:hAnsi="Georgia" w:cs="Arial"/>
          <w:iCs/>
          <w:sz w:val="18"/>
          <w:szCs w:val="18"/>
        </w:rPr>
        <w:t xml:space="preserve">and Virtual Private Network (VPN) Engineers. Developed technical requirements including user identification, authentication, and Public Key Infrastructure (PKI) to allow customer to view their </w:t>
      </w:r>
      <w:r w:rsidR="008A06D1" w:rsidRPr="000F0087">
        <w:rPr>
          <w:rFonts w:ascii="Georgia" w:hAnsi="Georgia" w:cs="Arial"/>
          <w:iCs/>
          <w:sz w:val="18"/>
          <w:szCs w:val="18"/>
        </w:rPr>
        <w:t>Remedy Trouble T</w:t>
      </w:r>
      <w:r w:rsidR="00020255" w:rsidRPr="000F0087">
        <w:rPr>
          <w:rFonts w:ascii="Georgia" w:hAnsi="Georgia" w:cs="Arial"/>
          <w:iCs/>
          <w:sz w:val="18"/>
          <w:szCs w:val="18"/>
        </w:rPr>
        <w:t>icket</w:t>
      </w:r>
      <w:r w:rsidR="008A06D1" w:rsidRPr="000F0087">
        <w:rPr>
          <w:rFonts w:ascii="Georgia" w:hAnsi="Georgia" w:cs="Arial"/>
          <w:iCs/>
          <w:sz w:val="18"/>
          <w:szCs w:val="18"/>
        </w:rPr>
        <w:t xml:space="preserve"> S</w:t>
      </w:r>
      <w:r w:rsidR="00020255" w:rsidRPr="000F0087">
        <w:rPr>
          <w:rFonts w:ascii="Georgia" w:hAnsi="Georgia" w:cs="Arial"/>
          <w:iCs/>
          <w:sz w:val="18"/>
          <w:szCs w:val="18"/>
        </w:rPr>
        <w:t xml:space="preserve">tatus through Remedy Action Request Web page via the Internet. </w:t>
      </w:r>
      <w:r w:rsidR="000D3255" w:rsidRPr="000F0087">
        <w:rPr>
          <w:rFonts w:ascii="Georgia" w:hAnsi="Georgia" w:cs="Arial"/>
          <w:iCs/>
          <w:sz w:val="18"/>
          <w:szCs w:val="18"/>
        </w:rPr>
        <w:t xml:space="preserve">Consulted </w:t>
      </w:r>
      <w:r w:rsidR="008A06D1" w:rsidRPr="000F0087">
        <w:rPr>
          <w:rFonts w:ascii="Georgia" w:hAnsi="Georgia" w:cs="Arial"/>
          <w:iCs/>
          <w:sz w:val="18"/>
          <w:szCs w:val="18"/>
        </w:rPr>
        <w:t xml:space="preserve">and </w:t>
      </w:r>
      <w:r w:rsidR="000D3255" w:rsidRPr="000F0087">
        <w:rPr>
          <w:rFonts w:ascii="Georgia" w:hAnsi="Georgia" w:cs="Arial"/>
          <w:iCs/>
          <w:sz w:val="18"/>
          <w:szCs w:val="18"/>
        </w:rPr>
        <w:t>resolving problems between Program Management Office</w:t>
      </w:r>
      <w:r w:rsidR="00273859" w:rsidRPr="000F0087">
        <w:rPr>
          <w:rFonts w:ascii="Georgia" w:hAnsi="Georgia" w:cs="Arial"/>
          <w:iCs/>
          <w:sz w:val="18"/>
          <w:szCs w:val="18"/>
        </w:rPr>
        <w:t xml:space="preserve"> (PMO)</w:t>
      </w:r>
      <w:r w:rsidR="000D3255" w:rsidRPr="000F0087">
        <w:rPr>
          <w:rFonts w:ascii="Georgia" w:hAnsi="Georgia" w:cs="Arial"/>
          <w:iCs/>
          <w:sz w:val="18"/>
          <w:szCs w:val="18"/>
        </w:rPr>
        <w:t>, Network Op</w:t>
      </w:r>
      <w:r w:rsidR="001D691C" w:rsidRPr="000F0087">
        <w:rPr>
          <w:rFonts w:ascii="Georgia" w:hAnsi="Georgia" w:cs="Arial"/>
          <w:iCs/>
          <w:sz w:val="18"/>
          <w:szCs w:val="18"/>
        </w:rPr>
        <w:t>eration Center (NOC), Finance</w:t>
      </w:r>
      <w:r w:rsidR="000D3255" w:rsidRPr="000F0087">
        <w:rPr>
          <w:rFonts w:ascii="Georgia" w:hAnsi="Georgia" w:cs="Arial"/>
          <w:iCs/>
          <w:sz w:val="18"/>
          <w:szCs w:val="18"/>
        </w:rPr>
        <w:t xml:space="preserve"> Department, vendors, and customers. </w:t>
      </w:r>
    </w:p>
    <w:p w14:paraId="1E2D0DF7" w14:textId="77777777" w:rsidR="007E323C" w:rsidRPr="00D662CA" w:rsidRDefault="007E323C" w:rsidP="00D662CA">
      <w:pPr>
        <w:jc w:val="both"/>
        <w:rPr>
          <w:rFonts w:ascii="Georgia" w:hAnsi="Georgia" w:cs="Arial"/>
          <w:b/>
          <w:iCs/>
          <w:color w:val="000000"/>
          <w:sz w:val="18"/>
          <w:szCs w:val="18"/>
        </w:rPr>
      </w:pPr>
    </w:p>
    <w:p w14:paraId="417D81BD" w14:textId="11C4ABEC" w:rsidR="00D662CA" w:rsidRPr="00D662CA" w:rsidRDefault="43961F79" w:rsidP="43961F79">
      <w:pPr>
        <w:jc w:val="both"/>
        <w:rPr>
          <w:rFonts w:ascii="Georgia" w:hAnsi="Georgia" w:cs="Arial"/>
          <w:b/>
          <w:bCs/>
          <w:color w:val="000000"/>
          <w:sz w:val="20"/>
          <w:szCs w:val="20"/>
        </w:rPr>
      </w:pPr>
      <w:r w:rsidRPr="43961F79">
        <w:rPr>
          <w:rFonts w:ascii="Georgia" w:hAnsi="Georgia" w:cs="Arial"/>
          <w:b/>
          <w:bCs/>
          <w:color w:val="000000" w:themeColor="text1"/>
          <w:sz w:val="20"/>
          <w:szCs w:val="20"/>
        </w:rPr>
        <w:t xml:space="preserve">Sprint Corporation </w:t>
      </w:r>
      <w:r w:rsidR="00D662CA">
        <w:tab/>
      </w:r>
      <w:r w:rsidR="00D662CA">
        <w:tab/>
      </w:r>
      <w:r w:rsidR="00D662CA">
        <w:tab/>
      </w:r>
      <w:r w:rsidR="00D662CA">
        <w:tab/>
      </w:r>
      <w:r w:rsidR="00D662CA">
        <w:tab/>
      </w:r>
      <w:r w:rsidR="00D662CA">
        <w:tab/>
      </w:r>
      <w:r w:rsidR="00D662CA">
        <w:tab/>
      </w:r>
      <w:r w:rsidR="00D662CA">
        <w:tab/>
      </w:r>
      <w:r w:rsidR="00D662CA">
        <w:tab/>
      </w:r>
      <w:r w:rsidR="00D662CA">
        <w:tab/>
      </w:r>
      <w:r w:rsidR="00D662CA">
        <w:tab/>
      </w:r>
      <w:r w:rsidRPr="43961F79">
        <w:rPr>
          <w:rFonts w:ascii="Georgia" w:hAnsi="Georgia" w:cs="Arial"/>
          <w:b/>
          <w:bCs/>
          <w:color w:val="000000" w:themeColor="text1"/>
          <w:sz w:val="20"/>
          <w:szCs w:val="20"/>
        </w:rPr>
        <w:t xml:space="preserve">      </w:t>
      </w:r>
      <w:r w:rsidR="00CB7BF6">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 xml:space="preserve">1997-1999 </w:t>
      </w:r>
      <w:r w:rsidR="00D662CA">
        <w:br/>
      </w:r>
      <w:r w:rsidRPr="43961F79">
        <w:rPr>
          <w:rFonts w:ascii="Georgia" w:hAnsi="Georgia" w:cs="Arial"/>
          <w:b/>
          <w:bCs/>
          <w:color w:val="000000" w:themeColor="text1"/>
          <w:sz w:val="20"/>
          <w:szCs w:val="20"/>
        </w:rPr>
        <w:t>Senior Network Technical Assistance Center (NTAC) Engineer</w:t>
      </w:r>
    </w:p>
    <w:p w14:paraId="06E714AB" w14:textId="77777777" w:rsidR="0005131D" w:rsidRPr="000F0087" w:rsidRDefault="00D662CA" w:rsidP="00333A6C">
      <w:pPr>
        <w:shd w:val="clear" w:color="auto" w:fill="FFFFFF"/>
        <w:jc w:val="both"/>
        <w:rPr>
          <w:rFonts w:ascii="Arial" w:hAnsi="Arial" w:cs="Arial"/>
          <w:color w:val="222222"/>
          <w:sz w:val="18"/>
          <w:szCs w:val="18"/>
        </w:rPr>
      </w:pPr>
      <w:r w:rsidRPr="000F0087">
        <w:rPr>
          <w:rFonts w:ascii="Georgia" w:hAnsi="Georgia" w:cs="Arial"/>
          <w:sz w:val="18"/>
          <w:szCs w:val="18"/>
        </w:rPr>
        <w:t xml:space="preserve">Supervised </w:t>
      </w:r>
      <w:r w:rsidR="00D62626" w:rsidRPr="000F0087">
        <w:rPr>
          <w:rFonts w:ascii="Georgia" w:hAnsi="Georgia" w:cs="Arial"/>
          <w:iCs/>
          <w:sz w:val="18"/>
          <w:szCs w:val="18"/>
        </w:rPr>
        <w:t xml:space="preserve">Network Operation Center (NOC) </w:t>
      </w:r>
      <w:r w:rsidR="00B722BE" w:rsidRPr="000F0087">
        <w:rPr>
          <w:rFonts w:ascii="Georgia" w:hAnsi="Georgia" w:cs="Arial"/>
          <w:sz w:val="18"/>
          <w:szCs w:val="18"/>
        </w:rPr>
        <w:t xml:space="preserve">Engineers. </w:t>
      </w:r>
      <w:r w:rsidR="00B722BE" w:rsidRPr="000F0087">
        <w:rPr>
          <w:rFonts w:ascii="Georgia" w:hAnsi="Georgia" w:cs="Arial"/>
          <w:iCs/>
          <w:sz w:val="18"/>
          <w:szCs w:val="18"/>
        </w:rPr>
        <w:t xml:space="preserve">Assisted in defining Network Operation Center (NOC) </w:t>
      </w:r>
      <w:r w:rsidR="00B722BE" w:rsidRPr="000F0087">
        <w:rPr>
          <w:rFonts w:ascii="Georgia" w:hAnsi="Georgia" w:cs="Arial"/>
          <w:bCs/>
          <w:sz w:val="18"/>
          <w:szCs w:val="18"/>
          <w:lang w:val="en"/>
        </w:rPr>
        <w:t>Asynchronous Transfer Mode</w:t>
      </w:r>
      <w:r w:rsidR="00B722BE" w:rsidRPr="000F0087">
        <w:rPr>
          <w:rFonts w:ascii="Georgia" w:hAnsi="Georgia" w:cs="Arial"/>
          <w:sz w:val="18"/>
          <w:szCs w:val="18"/>
          <w:lang w:val="en"/>
        </w:rPr>
        <w:t xml:space="preserve"> (</w:t>
      </w:r>
      <w:r w:rsidR="00B722BE" w:rsidRPr="000F0087">
        <w:rPr>
          <w:rFonts w:ascii="Georgia" w:hAnsi="Georgia" w:cs="Arial"/>
          <w:bCs/>
          <w:sz w:val="18"/>
          <w:szCs w:val="18"/>
          <w:lang w:val="en"/>
        </w:rPr>
        <w:t>ATM</w:t>
      </w:r>
      <w:r w:rsidR="00B722BE" w:rsidRPr="000F0087">
        <w:rPr>
          <w:rFonts w:ascii="Georgia" w:hAnsi="Georgia" w:cs="Arial"/>
          <w:sz w:val="18"/>
          <w:szCs w:val="18"/>
          <w:lang w:val="en"/>
        </w:rPr>
        <w:t>)</w:t>
      </w:r>
      <w:r w:rsidR="001D691C" w:rsidRPr="000F0087">
        <w:rPr>
          <w:rFonts w:ascii="Georgia" w:hAnsi="Georgia" w:cs="Arial"/>
          <w:iCs/>
          <w:sz w:val="18"/>
          <w:szCs w:val="18"/>
        </w:rPr>
        <w:t xml:space="preserve"> and Frame Relay O</w:t>
      </w:r>
      <w:r w:rsidR="00B722BE" w:rsidRPr="000F0087">
        <w:rPr>
          <w:rFonts w:ascii="Georgia" w:hAnsi="Georgia" w:cs="Arial"/>
          <w:iCs/>
          <w:sz w:val="18"/>
          <w:szCs w:val="18"/>
        </w:rPr>
        <w:t>peration</w:t>
      </w:r>
      <w:r w:rsidR="001D691C" w:rsidRPr="000F0087">
        <w:rPr>
          <w:rFonts w:ascii="Georgia" w:hAnsi="Georgia" w:cs="Arial"/>
          <w:iCs/>
          <w:sz w:val="18"/>
          <w:szCs w:val="18"/>
        </w:rPr>
        <w:t>s</w:t>
      </w:r>
      <w:r w:rsidR="00B722BE" w:rsidRPr="000F0087">
        <w:rPr>
          <w:rFonts w:ascii="Georgia" w:hAnsi="Georgia" w:cs="Arial"/>
          <w:iCs/>
          <w:sz w:val="18"/>
          <w:szCs w:val="18"/>
        </w:rPr>
        <w:t xml:space="preserve">, maintenance, and procedures.  </w:t>
      </w:r>
      <w:r w:rsidR="004C2874" w:rsidRPr="000F0087">
        <w:rPr>
          <w:rFonts w:ascii="Georgia" w:hAnsi="Georgia" w:cs="Arial"/>
          <w:iCs/>
          <w:sz w:val="18"/>
          <w:szCs w:val="18"/>
        </w:rPr>
        <w:t xml:space="preserve">Responsible for consulting, training, and recommending solutions to fix complex </w:t>
      </w:r>
      <w:r w:rsidR="001D691C" w:rsidRPr="000F0087">
        <w:rPr>
          <w:rFonts w:ascii="Georgia" w:hAnsi="Georgia" w:cs="Arial"/>
          <w:bCs/>
          <w:sz w:val="18"/>
          <w:szCs w:val="18"/>
          <w:lang w:val="en"/>
        </w:rPr>
        <w:t>Asynchronous Transfer Mode</w:t>
      </w:r>
      <w:r w:rsidR="001D691C" w:rsidRPr="000F0087">
        <w:rPr>
          <w:rFonts w:ascii="Georgia" w:hAnsi="Georgia" w:cs="Arial"/>
          <w:sz w:val="18"/>
          <w:szCs w:val="18"/>
          <w:lang w:val="en"/>
        </w:rPr>
        <w:t xml:space="preserve"> (</w:t>
      </w:r>
      <w:r w:rsidR="001D691C" w:rsidRPr="000F0087">
        <w:rPr>
          <w:rFonts w:ascii="Georgia" w:hAnsi="Georgia" w:cs="Arial"/>
          <w:bCs/>
          <w:sz w:val="18"/>
          <w:szCs w:val="18"/>
          <w:lang w:val="en"/>
        </w:rPr>
        <w:t>ATM</w:t>
      </w:r>
      <w:r w:rsidR="001D691C" w:rsidRPr="000F0087">
        <w:rPr>
          <w:rFonts w:ascii="Georgia" w:hAnsi="Georgia" w:cs="Arial"/>
          <w:sz w:val="18"/>
          <w:szCs w:val="18"/>
          <w:lang w:val="en"/>
        </w:rPr>
        <w:t>)</w:t>
      </w:r>
      <w:r w:rsidR="001D691C" w:rsidRPr="000F0087">
        <w:rPr>
          <w:rFonts w:ascii="Georgia" w:hAnsi="Georgia" w:cs="Arial"/>
          <w:iCs/>
          <w:sz w:val="18"/>
          <w:szCs w:val="18"/>
        </w:rPr>
        <w:t xml:space="preserve"> and </w:t>
      </w:r>
      <w:r w:rsidR="004C2874" w:rsidRPr="000F0087">
        <w:rPr>
          <w:rFonts w:ascii="Georgia" w:hAnsi="Georgia" w:cs="Arial"/>
          <w:iCs/>
          <w:sz w:val="18"/>
          <w:szCs w:val="18"/>
        </w:rPr>
        <w:t>Frame R</w:t>
      </w:r>
      <w:r w:rsidR="001D691C" w:rsidRPr="000F0087">
        <w:rPr>
          <w:rFonts w:ascii="Georgia" w:hAnsi="Georgia" w:cs="Arial"/>
          <w:iCs/>
          <w:sz w:val="18"/>
          <w:szCs w:val="18"/>
        </w:rPr>
        <w:t xml:space="preserve">elay </w:t>
      </w:r>
      <w:r w:rsidR="00ED2219" w:rsidRPr="000F0087">
        <w:rPr>
          <w:rFonts w:ascii="Georgia" w:hAnsi="Georgia" w:cs="Arial"/>
          <w:iCs/>
          <w:sz w:val="18"/>
          <w:szCs w:val="18"/>
        </w:rPr>
        <w:t>Wide Area N</w:t>
      </w:r>
      <w:r w:rsidR="004C2874" w:rsidRPr="000F0087">
        <w:rPr>
          <w:rFonts w:ascii="Georgia" w:hAnsi="Georgia" w:cs="Arial"/>
          <w:iCs/>
          <w:sz w:val="18"/>
          <w:szCs w:val="18"/>
        </w:rPr>
        <w:t xml:space="preserve">etwork </w:t>
      </w:r>
      <w:r w:rsidR="001D691C" w:rsidRPr="000F0087">
        <w:rPr>
          <w:rFonts w:ascii="Georgia" w:hAnsi="Georgia" w:cs="Arial"/>
          <w:iCs/>
          <w:sz w:val="18"/>
          <w:szCs w:val="18"/>
        </w:rPr>
        <w:t>P</w:t>
      </w:r>
      <w:r w:rsidR="004C2874" w:rsidRPr="000F0087">
        <w:rPr>
          <w:rFonts w:ascii="Georgia" w:hAnsi="Georgia" w:cs="Arial"/>
          <w:iCs/>
          <w:sz w:val="18"/>
          <w:szCs w:val="18"/>
        </w:rPr>
        <w:t xml:space="preserve">roblems. </w:t>
      </w:r>
      <w:r w:rsidRPr="000F0087">
        <w:rPr>
          <w:rFonts w:ascii="Georgia" w:hAnsi="Georgia" w:cs="Arial"/>
          <w:iCs/>
          <w:sz w:val="18"/>
          <w:szCs w:val="18"/>
        </w:rPr>
        <w:t xml:space="preserve">Responsible for scheduling, </w:t>
      </w:r>
      <w:r w:rsidR="001A345B" w:rsidRPr="000F0087">
        <w:rPr>
          <w:rFonts w:ascii="Georgia" w:hAnsi="Georgia" w:cs="Arial"/>
          <w:iCs/>
          <w:sz w:val="18"/>
          <w:szCs w:val="18"/>
        </w:rPr>
        <w:t xml:space="preserve">testing, </w:t>
      </w:r>
      <w:r w:rsidRPr="000F0087">
        <w:rPr>
          <w:rFonts w:ascii="Georgia" w:hAnsi="Georgia" w:cs="Arial"/>
          <w:iCs/>
          <w:sz w:val="18"/>
          <w:szCs w:val="18"/>
        </w:rPr>
        <w:t>transition plans</w:t>
      </w:r>
      <w:r w:rsidR="006B18A8" w:rsidRPr="000F0087">
        <w:rPr>
          <w:rFonts w:ascii="Georgia" w:hAnsi="Georgia" w:cs="Arial"/>
          <w:iCs/>
          <w:sz w:val="18"/>
          <w:szCs w:val="18"/>
        </w:rPr>
        <w:t>, and</w:t>
      </w:r>
      <w:r w:rsidR="00B722BE" w:rsidRPr="000F0087">
        <w:rPr>
          <w:rFonts w:ascii="Georgia" w:hAnsi="Georgia" w:cs="Arial"/>
          <w:iCs/>
          <w:sz w:val="18"/>
          <w:szCs w:val="18"/>
        </w:rPr>
        <w:t xml:space="preserve"> migrating</w:t>
      </w:r>
      <w:r w:rsidRPr="000F0087">
        <w:rPr>
          <w:rFonts w:ascii="Georgia" w:hAnsi="Georgia" w:cs="Arial"/>
          <w:iCs/>
          <w:sz w:val="18"/>
          <w:szCs w:val="18"/>
        </w:rPr>
        <w:t xml:space="preserve"> </w:t>
      </w:r>
      <w:r w:rsidR="004C2874" w:rsidRPr="000F0087">
        <w:rPr>
          <w:rFonts w:ascii="Georgia" w:hAnsi="Georgia" w:cs="Arial"/>
          <w:iCs/>
          <w:sz w:val="18"/>
          <w:szCs w:val="18"/>
        </w:rPr>
        <w:t xml:space="preserve">customer sites </w:t>
      </w:r>
      <w:r w:rsidRPr="000F0087">
        <w:rPr>
          <w:rFonts w:ascii="Georgia" w:hAnsi="Georgia" w:cs="Arial"/>
          <w:iCs/>
          <w:sz w:val="18"/>
          <w:szCs w:val="18"/>
        </w:rPr>
        <w:t xml:space="preserve">from Frame Relay to </w:t>
      </w:r>
      <w:r w:rsidRPr="000F0087">
        <w:rPr>
          <w:rFonts w:ascii="Georgia" w:hAnsi="Georgia" w:cs="Arial"/>
          <w:bCs/>
          <w:sz w:val="18"/>
          <w:szCs w:val="18"/>
          <w:lang w:val="en"/>
        </w:rPr>
        <w:t>Asynchronous Transfer Mode</w:t>
      </w:r>
      <w:r w:rsidRPr="000F0087">
        <w:rPr>
          <w:rFonts w:ascii="Georgia" w:hAnsi="Georgia" w:cs="Arial"/>
          <w:sz w:val="18"/>
          <w:szCs w:val="18"/>
          <w:lang w:val="en"/>
        </w:rPr>
        <w:t xml:space="preserve"> (</w:t>
      </w:r>
      <w:r w:rsidRPr="000F0087">
        <w:rPr>
          <w:rFonts w:ascii="Georgia" w:hAnsi="Georgia" w:cs="Arial"/>
          <w:bCs/>
          <w:sz w:val="18"/>
          <w:szCs w:val="18"/>
          <w:lang w:val="en"/>
        </w:rPr>
        <w:t>ATM</w:t>
      </w:r>
      <w:r w:rsidRPr="000F0087">
        <w:rPr>
          <w:rFonts w:ascii="Georgia" w:hAnsi="Georgia" w:cs="Arial"/>
          <w:sz w:val="18"/>
          <w:szCs w:val="18"/>
          <w:lang w:val="en"/>
        </w:rPr>
        <w:t>)</w:t>
      </w:r>
      <w:r w:rsidRPr="000F0087">
        <w:rPr>
          <w:rFonts w:ascii="Georgia" w:hAnsi="Georgia" w:cs="Arial"/>
          <w:iCs/>
          <w:sz w:val="18"/>
          <w:szCs w:val="18"/>
        </w:rPr>
        <w:t xml:space="preserve"> Wide Area Networks (WAN). </w:t>
      </w:r>
      <w:r w:rsidR="004C2874" w:rsidRPr="000F0087">
        <w:rPr>
          <w:rFonts w:ascii="Georgia" w:hAnsi="Georgia" w:cs="Arial"/>
          <w:iCs/>
          <w:sz w:val="18"/>
          <w:szCs w:val="18"/>
        </w:rPr>
        <w:t>R</w:t>
      </w:r>
      <w:r w:rsidR="001D691C" w:rsidRPr="000F0087">
        <w:rPr>
          <w:rFonts w:ascii="Georgia" w:hAnsi="Georgia" w:cs="Arial"/>
          <w:iCs/>
          <w:sz w:val="18"/>
          <w:szCs w:val="18"/>
        </w:rPr>
        <w:t xml:space="preserve">esponsible for </w:t>
      </w:r>
      <w:r w:rsidR="0005131D" w:rsidRPr="000F0087">
        <w:rPr>
          <w:rFonts w:ascii="Georgia" w:hAnsi="Georgia" w:cs="Arial"/>
          <w:iCs/>
          <w:sz w:val="18"/>
          <w:szCs w:val="18"/>
        </w:rPr>
        <w:t xml:space="preserve">testing </w:t>
      </w:r>
      <w:r w:rsidR="001D691C" w:rsidRPr="000F0087">
        <w:rPr>
          <w:rFonts w:ascii="Georgia" w:hAnsi="Georgia" w:cs="Arial"/>
          <w:iCs/>
          <w:sz w:val="18"/>
          <w:szCs w:val="18"/>
        </w:rPr>
        <w:t xml:space="preserve">Switch </w:t>
      </w:r>
      <w:r w:rsidR="0005131D" w:rsidRPr="000F0087">
        <w:rPr>
          <w:rFonts w:ascii="Georgia" w:hAnsi="Georgia" w:cs="Arial"/>
          <w:iCs/>
          <w:sz w:val="18"/>
          <w:szCs w:val="18"/>
        </w:rPr>
        <w:t xml:space="preserve">Configurations, </w:t>
      </w:r>
      <w:r w:rsidR="0005131D" w:rsidRPr="000F0087">
        <w:rPr>
          <w:rFonts w:ascii="Georgia" w:hAnsi="Georgia" w:cs="Calibri"/>
          <w:color w:val="000000"/>
          <w:sz w:val="18"/>
          <w:szCs w:val="18"/>
        </w:rPr>
        <w:t>Verification, and Validation</w:t>
      </w:r>
      <w:r w:rsidR="0005131D" w:rsidRPr="000F0087">
        <w:rPr>
          <w:rFonts w:ascii="Georgia" w:hAnsi="Georgia" w:cs="Arial"/>
          <w:iCs/>
          <w:sz w:val="18"/>
          <w:szCs w:val="18"/>
        </w:rPr>
        <w:t>, Testing</w:t>
      </w:r>
      <w:r w:rsidR="001D691C" w:rsidRPr="000F0087">
        <w:rPr>
          <w:rFonts w:ascii="Georgia" w:hAnsi="Georgia" w:cs="Arial"/>
          <w:iCs/>
          <w:sz w:val="18"/>
          <w:szCs w:val="18"/>
        </w:rPr>
        <w:t xml:space="preserve"> R</w:t>
      </w:r>
      <w:r w:rsidR="004C2874" w:rsidRPr="000F0087">
        <w:rPr>
          <w:rFonts w:ascii="Georgia" w:hAnsi="Georgia" w:cs="Arial"/>
          <w:iCs/>
          <w:sz w:val="18"/>
          <w:szCs w:val="18"/>
        </w:rPr>
        <w:t>outer</w:t>
      </w:r>
      <w:r w:rsidR="001D691C" w:rsidRPr="000F0087">
        <w:rPr>
          <w:rFonts w:ascii="Georgia" w:hAnsi="Georgia" w:cs="Arial"/>
          <w:iCs/>
          <w:sz w:val="18"/>
          <w:szCs w:val="18"/>
        </w:rPr>
        <w:t xml:space="preserve"> C</w:t>
      </w:r>
      <w:r w:rsidR="0005131D" w:rsidRPr="000F0087">
        <w:rPr>
          <w:rFonts w:ascii="Georgia" w:hAnsi="Georgia" w:cs="Arial"/>
          <w:iCs/>
          <w:sz w:val="18"/>
          <w:szCs w:val="18"/>
        </w:rPr>
        <w:t xml:space="preserve">onfigurations, </w:t>
      </w:r>
      <w:r w:rsidR="0005131D" w:rsidRPr="000F0087">
        <w:rPr>
          <w:rFonts w:ascii="Georgia" w:hAnsi="Georgia" w:cs="Calibri"/>
          <w:color w:val="000000"/>
          <w:sz w:val="18"/>
          <w:szCs w:val="18"/>
        </w:rPr>
        <w:t xml:space="preserve">Verification, and </w:t>
      </w:r>
      <w:r w:rsidR="0005131D" w:rsidRPr="000F0087">
        <w:rPr>
          <w:rFonts w:ascii="Georgia" w:hAnsi="Georgia" w:cs="Calibri"/>
          <w:color w:val="000000"/>
          <w:sz w:val="18"/>
          <w:szCs w:val="18"/>
        </w:rPr>
        <w:lastRenderedPageBreak/>
        <w:t>Validation</w:t>
      </w:r>
      <w:r w:rsidR="00ED2219" w:rsidRPr="000F0087">
        <w:rPr>
          <w:rFonts w:ascii="Georgia" w:hAnsi="Georgia" w:cs="Arial"/>
          <w:iCs/>
          <w:sz w:val="18"/>
          <w:szCs w:val="18"/>
        </w:rPr>
        <w:t>, operations,</w:t>
      </w:r>
      <w:r w:rsidR="004C2874" w:rsidRPr="000F0087">
        <w:rPr>
          <w:rFonts w:ascii="Georgia" w:hAnsi="Georgia" w:cs="Arial"/>
          <w:iCs/>
          <w:sz w:val="18"/>
          <w:szCs w:val="18"/>
        </w:rPr>
        <w:t xml:space="preserve"> maintenance</w:t>
      </w:r>
      <w:r w:rsidR="00ED2219" w:rsidRPr="000F0087">
        <w:rPr>
          <w:rFonts w:ascii="Georgia" w:hAnsi="Georgia" w:cs="Arial"/>
          <w:iCs/>
          <w:sz w:val="18"/>
          <w:szCs w:val="18"/>
        </w:rPr>
        <w:t>, and</w:t>
      </w:r>
      <w:r w:rsidR="004C2874" w:rsidRPr="000F0087">
        <w:rPr>
          <w:rFonts w:ascii="Georgia" w:hAnsi="Georgia" w:cs="Arial"/>
          <w:iCs/>
          <w:sz w:val="18"/>
          <w:szCs w:val="18"/>
        </w:rPr>
        <w:t xml:space="preserve"> resolving customer problems on the </w:t>
      </w:r>
      <w:r w:rsidR="00ED2219" w:rsidRPr="000F0087">
        <w:rPr>
          <w:rFonts w:ascii="Georgia" w:hAnsi="Georgia" w:cs="Arial"/>
          <w:iCs/>
          <w:sz w:val="18"/>
          <w:szCs w:val="18"/>
        </w:rPr>
        <w:t xml:space="preserve">Frame Relay and </w:t>
      </w:r>
      <w:r w:rsidR="004C2874" w:rsidRPr="000F0087">
        <w:rPr>
          <w:rFonts w:ascii="Georgia" w:hAnsi="Georgia" w:cs="Arial"/>
          <w:bCs/>
          <w:sz w:val="18"/>
          <w:szCs w:val="18"/>
          <w:lang w:val="en"/>
        </w:rPr>
        <w:t>Asynchronous Transfer Mode</w:t>
      </w:r>
      <w:r w:rsidR="004C2874" w:rsidRPr="000F0087">
        <w:rPr>
          <w:rFonts w:ascii="Georgia" w:hAnsi="Georgia" w:cs="Arial"/>
          <w:sz w:val="18"/>
          <w:szCs w:val="18"/>
          <w:lang w:val="en"/>
        </w:rPr>
        <w:t xml:space="preserve"> (</w:t>
      </w:r>
      <w:r w:rsidR="004C2874" w:rsidRPr="000F0087">
        <w:rPr>
          <w:rFonts w:ascii="Georgia" w:hAnsi="Georgia" w:cs="Arial"/>
          <w:bCs/>
          <w:sz w:val="18"/>
          <w:szCs w:val="18"/>
          <w:lang w:val="en"/>
        </w:rPr>
        <w:t>ATM</w:t>
      </w:r>
      <w:r w:rsidR="004C2874" w:rsidRPr="000F0087">
        <w:rPr>
          <w:rFonts w:ascii="Georgia" w:hAnsi="Georgia" w:cs="Arial"/>
          <w:sz w:val="18"/>
          <w:szCs w:val="18"/>
          <w:lang w:val="en"/>
        </w:rPr>
        <w:t>)</w:t>
      </w:r>
      <w:r w:rsidR="00ED2219" w:rsidRPr="000F0087">
        <w:rPr>
          <w:rFonts w:ascii="Georgia" w:hAnsi="Georgia" w:cs="Arial"/>
          <w:iCs/>
          <w:sz w:val="18"/>
          <w:szCs w:val="18"/>
        </w:rPr>
        <w:t xml:space="preserve"> Wide Area </w:t>
      </w:r>
      <w:r w:rsidR="004C2874" w:rsidRPr="000F0087">
        <w:rPr>
          <w:rFonts w:ascii="Georgia" w:hAnsi="Georgia" w:cs="Arial"/>
          <w:iCs/>
          <w:sz w:val="18"/>
          <w:szCs w:val="18"/>
        </w:rPr>
        <w:t xml:space="preserve">Networks. </w:t>
      </w:r>
      <w:r w:rsidRPr="000F0087">
        <w:rPr>
          <w:rFonts w:ascii="Georgia" w:hAnsi="Georgia" w:cs="Arial"/>
          <w:iCs/>
          <w:sz w:val="18"/>
          <w:szCs w:val="18"/>
        </w:rPr>
        <w:t>Resp</w:t>
      </w:r>
      <w:r w:rsidR="00B722BE" w:rsidRPr="000F0087">
        <w:rPr>
          <w:rFonts w:ascii="Georgia" w:hAnsi="Georgia" w:cs="Arial"/>
          <w:iCs/>
          <w:sz w:val="18"/>
          <w:szCs w:val="18"/>
        </w:rPr>
        <w:t xml:space="preserve">onsibilities include preparing </w:t>
      </w:r>
      <w:r w:rsidRPr="000F0087">
        <w:rPr>
          <w:rFonts w:ascii="Georgia" w:hAnsi="Georgia" w:cs="Arial"/>
          <w:iCs/>
          <w:sz w:val="18"/>
          <w:szCs w:val="18"/>
        </w:rPr>
        <w:t xml:space="preserve">reports on root cause of problems, customer </w:t>
      </w:r>
      <w:r w:rsidR="001D691C" w:rsidRPr="000F0087">
        <w:rPr>
          <w:rFonts w:ascii="Georgia" w:hAnsi="Georgia" w:cs="Arial"/>
          <w:iCs/>
          <w:sz w:val="18"/>
          <w:szCs w:val="18"/>
        </w:rPr>
        <w:t>outages</w:t>
      </w:r>
      <w:r w:rsidRPr="000F0087">
        <w:rPr>
          <w:rFonts w:ascii="Georgia" w:hAnsi="Georgia" w:cs="Arial"/>
          <w:iCs/>
          <w:sz w:val="18"/>
          <w:szCs w:val="18"/>
        </w:rPr>
        <w:t>, resolution, and establishing data to allow management to understand the problems and prevent recurrences. Responsible for tracking</w:t>
      </w:r>
      <w:r w:rsidR="00ED2219" w:rsidRPr="000F0087">
        <w:rPr>
          <w:rFonts w:ascii="Georgia" w:hAnsi="Georgia" w:cs="Arial"/>
          <w:iCs/>
          <w:sz w:val="18"/>
          <w:szCs w:val="18"/>
        </w:rPr>
        <w:t xml:space="preserve"> </w:t>
      </w:r>
      <w:r w:rsidR="00202EC2" w:rsidRPr="000F0087">
        <w:rPr>
          <w:rFonts w:ascii="Georgia" w:hAnsi="Georgia" w:cs="Arial"/>
          <w:iCs/>
          <w:sz w:val="18"/>
          <w:szCs w:val="18"/>
        </w:rPr>
        <w:t xml:space="preserve">customer </w:t>
      </w:r>
      <w:r w:rsidR="00ED2219" w:rsidRPr="000F0087">
        <w:rPr>
          <w:rFonts w:ascii="Georgia" w:hAnsi="Georgia" w:cs="Arial"/>
          <w:iCs/>
          <w:sz w:val="18"/>
          <w:szCs w:val="18"/>
        </w:rPr>
        <w:t xml:space="preserve">tickets and resolving </w:t>
      </w:r>
      <w:r w:rsidR="00396402" w:rsidRPr="000F0087">
        <w:rPr>
          <w:rFonts w:ascii="Georgia" w:hAnsi="Georgia" w:cs="Arial"/>
          <w:iCs/>
          <w:sz w:val="18"/>
          <w:szCs w:val="18"/>
        </w:rPr>
        <w:t>customer</w:t>
      </w:r>
      <w:r w:rsidRPr="000F0087">
        <w:rPr>
          <w:rFonts w:ascii="Georgia" w:hAnsi="Georgia" w:cs="Arial"/>
          <w:iCs/>
          <w:sz w:val="18"/>
          <w:szCs w:val="18"/>
        </w:rPr>
        <w:t xml:space="preserve"> billing</w:t>
      </w:r>
      <w:r w:rsidR="00202EC2" w:rsidRPr="000F0087">
        <w:rPr>
          <w:rFonts w:ascii="Georgia" w:hAnsi="Georgia" w:cs="Arial"/>
          <w:iCs/>
          <w:sz w:val="18"/>
          <w:szCs w:val="18"/>
        </w:rPr>
        <w:t xml:space="preserve"> credit</w:t>
      </w:r>
      <w:r w:rsidR="001D691C" w:rsidRPr="000F0087">
        <w:rPr>
          <w:rFonts w:ascii="Georgia" w:hAnsi="Georgia" w:cs="Arial"/>
          <w:iCs/>
          <w:sz w:val="18"/>
          <w:szCs w:val="18"/>
        </w:rPr>
        <w:t xml:space="preserve"> request between Finance </w:t>
      </w:r>
      <w:r w:rsidRPr="000F0087">
        <w:rPr>
          <w:rFonts w:ascii="Georgia" w:hAnsi="Georgia" w:cs="Arial"/>
          <w:iCs/>
          <w:sz w:val="18"/>
          <w:szCs w:val="18"/>
        </w:rPr>
        <w:t xml:space="preserve">Department and customers according to the company policy. </w:t>
      </w:r>
    </w:p>
    <w:p w14:paraId="6A1091E6" w14:textId="77777777" w:rsidR="00B722BE" w:rsidRPr="00D662CA" w:rsidRDefault="00B722BE" w:rsidP="00D662CA">
      <w:pPr>
        <w:jc w:val="both"/>
        <w:rPr>
          <w:rFonts w:ascii="Georgia" w:hAnsi="Georgia" w:cs="Arial"/>
          <w:iCs/>
          <w:color w:val="000000"/>
          <w:sz w:val="20"/>
          <w:szCs w:val="20"/>
        </w:rPr>
      </w:pPr>
    </w:p>
    <w:p w14:paraId="18BA2416" w14:textId="45C4D9AE" w:rsidR="00D662CA" w:rsidRPr="00D662CA" w:rsidRDefault="00D662CA" w:rsidP="00D662CA">
      <w:pPr>
        <w:rPr>
          <w:rFonts w:ascii="Georgia" w:hAnsi="Georgia" w:cs="Arial"/>
          <w:b/>
          <w:iCs/>
          <w:color w:val="000000"/>
          <w:sz w:val="20"/>
          <w:szCs w:val="20"/>
        </w:rPr>
      </w:pPr>
      <w:r w:rsidRPr="00D662CA">
        <w:rPr>
          <w:rFonts w:ascii="Georgia" w:hAnsi="Georgia" w:cs="Arial"/>
          <w:b/>
          <w:iCs/>
          <w:color w:val="000000"/>
          <w:sz w:val="20"/>
          <w:szCs w:val="20"/>
        </w:rPr>
        <w:t>Global-One (Sprint International)</w:t>
      </w:r>
      <w:r w:rsidR="0003704C">
        <w:rPr>
          <w:rFonts w:ascii="Georgia" w:hAnsi="Georgia" w:cs="Arial"/>
          <w:b/>
          <w:iCs/>
          <w:color w:val="000000"/>
          <w:sz w:val="20"/>
          <w:szCs w:val="20"/>
        </w:rPr>
        <w:t xml:space="preserve"> Corporation</w:t>
      </w:r>
      <w:r w:rsidRPr="00D662CA">
        <w:rPr>
          <w:rFonts w:ascii="Georgia" w:hAnsi="Georgia" w:cs="Arial"/>
          <w:b/>
          <w:iCs/>
          <w:color w:val="000000"/>
          <w:sz w:val="20"/>
          <w:szCs w:val="20"/>
        </w:rPr>
        <w:t xml:space="preserve"> </w:t>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t xml:space="preserve">    </w:t>
      </w:r>
      <w:r w:rsidR="00CB7BF6">
        <w:rPr>
          <w:rFonts w:ascii="Georgia" w:hAnsi="Georgia" w:cs="Arial"/>
          <w:b/>
          <w:iCs/>
          <w:color w:val="000000"/>
          <w:sz w:val="20"/>
          <w:szCs w:val="20"/>
        </w:rPr>
        <w:t xml:space="preserve">                  </w:t>
      </w:r>
      <w:r w:rsidR="00B97332" w:rsidRPr="00D662CA">
        <w:rPr>
          <w:rFonts w:ascii="Georgia" w:hAnsi="Georgia" w:cs="Arial"/>
          <w:b/>
          <w:iCs/>
          <w:color w:val="000000"/>
          <w:sz w:val="20"/>
          <w:szCs w:val="20"/>
        </w:rPr>
        <w:t xml:space="preserve">1996 - 1997 </w:t>
      </w:r>
      <w:r w:rsidRPr="00D662CA">
        <w:rPr>
          <w:rFonts w:ascii="Georgia" w:hAnsi="Georgia" w:cs="Arial"/>
          <w:b/>
          <w:iCs/>
          <w:color w:val="000000"/>
          <w:sz w:val="20"/>
          <w:szCs w:val="20"/>
        </w:rPr>
        <w:br/>
        <w:t xml:space="preserve">Senior Network Engineer </w:t>
      </w:r>
    </w:p>
    <w:p w14:paraId="38071950" w14:textId="77777777" w:rsidR="00D662CA" w:rsidRPr="000F0087" w:rsidRDefault="00D662CA" w:rsidP="00D662CA">
      <w:pPr>
        <w:jc w:val="both"/>
        <w:rPr>
          <w:rFonts w:ascii="Georgia" w:hAnsi="Georgia" w:cs="Arial"/>
          <w:sz w:val="18"/>
          <w:szCs w:val="18"/>
        </w:rPr>
      </w:pPr>
      <w:r w:rsidRPr="000F0087">
        <w:rPr>
          <w:rFonts w:ascii="Georgia" w:hAnsi="Georgia" w:cs="Arial"/>
          <w:sz w:val="18"/>
          <w:szCs w:val="18"/>
        </w:rPr>
        <w:t>Provided technical suppo</w:t>
      </w:r>
      <w:r w:rsidR="00B722BE" w:rsidRPr="000F0087">
        <w:rPr>
          <w:rFonts w:ascii="Georgia" w:hAnsi="Georgia" w:cs="Arial"/>
          <w:sz w:val="18"/>
          <w:szCs w:val="18"/>
        </w:rPr>
        <w:t>rt to resolve</w:t>
      </w:r>
      <w:r w:rsidRPr="000F0087">
        <w:rPr>
          <w:rFonts w:ascii="Georgia" w:hAnsi="Georgia" w:cs="Arial"/>
          <w:sz w:val="18"/>
          <w:szCs w:val="18"/>
        </w:rPr>
        <w:t xml:space="preserve"> complex network </w:t>
      </w:r>
      <w:r w:rsidR="00D97075" w:rsidRPr="000F0087">
        <w:rPr>
          <w:rFonts w:ascii="Georgia" w:hAnsi="Georgia" w:cs="Arial"/>
          <w:sz w:val="18"/>
          <w:szCs w:val="18"/>
        </w:rPr>
        <w:t xml:space="preserve">equipment, </w:t>
      </w:r>
      <w:r w:rsidRPr="000F0087">
        <w:rPr>
          <w:rFonts w:ascii="Georgia" w:hAnsi="Georgia" w:cs="Arial"/>
          <w:sz w:val="18"/>
          <w:szCs w:val="18"/>
        </w:rPr>
        <w:t>and software application problems</w:t>
      </w:r>
      <w:r w:rsidR="00D97075" w:rsidRPr="000F0087">
        <w:rPr>
          <w:rFonts w:ascii="Georgia" w:hAnsi="Georgia" w:cs="Arial"/>
          <w:sz w:val="18"/>
          <w:szCs w:val="18"/>
        </w:rPr>
        <w:t>. Interfaced</w:t>
      </w:r>
      <w:r w:rsidRPr="000F0087">
        <w:rPr>
          <w:rFonts w:ascii="Georgia" w:hAnsi="Georgia" w:cs="Arial"/>
          <w:sz w:val="18"/>
          <w:szCs w:val="18"/>
        </w:rPr>
        <w:t xml:space="preserve"> with vendors to isolate, </w:t>
      </w:r>
      <w:proofErr w:type="gramStart"/>
      <w:r w:rsidRPr="000F0087">
        <w:rPr>
          <w:rFonts w:ascii="Georgia" w:hAnsi="Georgia" w:cs="Arial"/>
          <w:sz w:val="18"/>
          <w:szCs w:val="18"/>
        </w:rPr>
        <w:t>test</w:t>
      </w:r>
      <w:proofErr w:type="gramEnd"/>
      <w:r w:rsidRPr="000F0087">
        <w:rPr>
          <w:rFonts w:ascii="Georgia" w:hAnsi="Georgia" w:cs="Arial"/>
          <w:sz w:val="18"/>
          <w:szCs w:val="18"/>
        </w:rPr>
        <w:t xml:space="preserve"> and resolve various hardware, software a</w:t>
      </w:r>
      <w:r w:rsidR="00B722BE" w:rsidRPr="000F0087">
        <w:rPr>
          <w:rFonts w:ascii="Georgia" w:hAnsi="Georgia" w:cs="Arial"/>
          <w:sz w:val="18"/>
          <w:szCs w:val="18"/>
        </w:rPr>
        <w:t>pplications, and network outage</w:t>
      </w:r>
      <w:r w:rsidRPr="000F0087">
        <w:rPr>
          <w:rFonts w:ascii="Georgia" w:hAnsi="Georgia" w:cs="Arial"/>
          <w:sz w:val="18"/>
          <w:szCs w:val="18"/>
        </w:rPr>
        <w:t>s.</w:t>
      </w:r>
      <w:r w:rsidR="00621D8A" w:rsidRPr="000F0087">
        <w:rPr>
          <w:rFonts w:ascii="Georgia" w:hAnsi="Georgia" w:cs="Arial"/>
          <w:sz w:val="18"/>
          <w:szCs w:val="18"/>
        </w:rPr>
        <w:t xml:space="preserve"> </w:t>
      </w:r>
      <w:r w:rsidR="00B722BE" w:rsidRPr="000F0087">
        <w:rPr>
          <w:rFonts w:ascii="Georgia" w:hAnsi="Georgia" w:cs="Arial"/>
          <w:sz w:val="18"/>
          <w:szCs w:val="18"/>
        </w:rPr>
        <w:t xml:space="preserve">Resolved hardware and software network problems by simulating and testing conditions in a lab environment. </w:t>
      </w:r>
      <w:r w:rsidRPr="000F0087">
        <w:rPr>
          <w:rFonts w:ascii="Georgia" w:hAnsi="Georgia" w:cs="Arial"/>
          <w:sz w:val="18"/>
          <w:szCs w:val="18"/>
        </w:rPr>
        <w:t>Responsible for testing software applications upgrades on network equipment in the lab to ensure system availability before the software is installed</w:t>
      </w:r>
      <w:r w:rsidR="005A6762" w:rsidRPr="000F0087">
        <w:rPr>
          <w:rFonts w:ascii="Georgia" w:hAnsi="Georgia" w:cs="Arial"/>
          <w:sz w:val="18"/>
          <w:szCs w:val="18"/>
        </w:rPr>
        <w:t xml:space="preserve"> in the operational</w:t>
      </w:r>
      <w:r w:rsidRPr="000F0087">
        <w:rPr>
          <w:rFonts w:ascii="Georgia" w:hAnsi="Georgia" w:cs="Arial"/>
          <w:sz w:val="18"/>
          <w:szCs w:val="18"/>
        </w:rPr>
        <w:t xml:space="preserve"> network.</w:t>
      </w:r>
      <w:r w:rsidR="00B722BE" w:rsidRPr="000F0087">
        <w:rPr>
          <w:rFonts w:ascii="Georgia" w:hAnsi="Georgia" w:cs="Arial"/>
          <w:sz w:val="18"/>
          <w:szCs w:val="18"/>
        </w:rPr>
        <w:t xml:space="preserve"> Responsible for integrating software applications into a single cohesive solution.  </w:t>
      </w:r>
      <w:r w:rsidRPr="000F0087">
        <w:rPr>
          <w:rFonts w:ascii="Georgia" w:hAnsi="Georgia" w:cs="Arial"/>
          <w:sz w:val="18"/>
          <w:szCs w:val="18"/>
        </w:rPr>
        <w:t xml:space="preserve">Submitted and documented system analysis and design data for product evaluation and enhancements. </w:t>
      </w:r>
    </w:p>
    <w:p w14:paraId="0362EA2F" w14:textId="77777777" w:rsidR="00D662CA" w:rsidRPr="00D662CA" w:rsidRDefault="00D662CA" w:rsidP="00D662CA">
      <w:pPr>
        <w:jc w:val="both"/>
        <w:rPr>
          <w:rFonts w:ascii="Georgia" w:hAnsi="Georgia" w:cs="Arial"/>
          <w:iCs/>
          <w:color w:val="000000"/>
          <w:sz w:val="20"/>
          <w:szCs w:val="20"/>
        </w:rPr>
      </w:pPr>
    </w:p>
    <w:p w14:paraId="04BEB191" w14:textId="31348652" w:rsidR="00D662CA" w:rsidRPr="00D662CA" w:rsidRDefault="0003704C" w:rsidP="00D662CA">
      <w:pPr>
        <w:rPr>
          <w:rFonts w:ascii="Georgia" w:hAnsi="Georgia" w:cs="Arial"/>
          <w:b/>
          <w:iCs/>
          <w:color w:val="000000"/>
          <w:sz w:val="20"/>
          <w:szCs w:val="20"/>
        </w:rPr>
      </w:pPr>
      <w:r>
        <w:rPr>
          <w:rFonts w:ascii="Georgia" w:hAnsi="Georgia" w:cs="Arial"/>
          <w:b/>
          <w:iCs/>
          <w:color w:val="000000"/>
          <w:sz w:val="20"/>
          <w:szCs w:val="20"/>
        </w:rPr>
        <w:t xml:space="preserve">UUNET Technologies </w:t>
      </w:r>
      <w:r w:rsidR="00253496">
        <w:rPr>
          <w:rFonts w:ascii="Georgia" w:hAnsi="Georgia" w:cs="Arial"/>
          <w:b/>
          <w:iCs/>
          <w:color w:val="000000"/>
          <w:sz w:val="20"/>
          <w:szCs w:val="20"/>
        </w:rPr>
        <w:t xml:space="preserve">Incorporation </w:t>
      </w:r>
      <w:r w:rsidR="00253496" w:rsidRPr="00D662CA">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DD2F68">
        <w:rPr>
          <w:rFonts w:ascii="Georgia" w:hAnsi="Georgia" w:cs="Arial"/>
          <w:b/>
          <w:iCs/>
          <w:color w:val="000000"/>
          <w:sz w:val="20"/>
          <w:szCs w:val="20"/>
        </w:rPr>
        <w:t xml:space="preserve">    </w:t>
      </w:r>
      <w:r w:rsidR="00CB7BF6">
        <w:rPr>
          <w:rFonts w:ascii="Georgia" w:hAnsi="Georgia" w:cs="Arial"/>
          <w:b/>
          <w:iCs/>
          <w:color w:val="000000"/>
          <w:sz w:val="20"/>
          <w:szCs w:val="20"/>
        </w:rPr>
        <w:t xml:space="preserve">                 </w:t>
      </w:r>
      <w:r w:rsidR="00B97332" w:rsidRPr="00D662CA">
        <w:rPr>
          <w:rFonts w:ascii="Georgia" w:hAnsi="Georgia" w:cs="Arial"/>
          <w:b/>
          <w:iCs/>
          <w:color w:val="000000"/>
          <w:sz w:val="20"/>
          <w:szCs w:val="20"/>
        </w:rPr>
        <w:t xml:space="preserve">1994 - 1996 </w:t>
      </w:r>
      <w:r w:rsidR="00D662CA" w:rsidRPr="00D662CA">
        <w:rPr>
          <w:rFonts w:ascii="Georgia" w:hAnsi="Georgia" w:cs="Arial"/>
          <w:b/>
          <w:iCs/>
          <w:color w:val="000000"/>
          <w:sz w:val="20"/>
          <w:szCs w:val="20"/>
        </w:rPr>
        <w:br/>
        <w:t xml:space="preserve">Senior Network Operation Center (NOC) Engineer </w:t>
      </w:r>
    </w:p>
    <w:p w14:paraId="22AECCC3" w14:textId="77777777" w:rsidR="00D662CA" w:rsidRPr="000F0087" w:rsidRDefault="00D662CA" w:rsidP="00D662CA">
      <w:pPr>
        <w:jc w:val="both"/>
        <w:rPr>
          <w:rFonts w:ascii="Georgia" w:hAnsi="Georgia" w:cs="Arial"/>
          <w:sz w:val="18"/>
          <w:szCs w:val="18"/>
        </w:rPr>
      </w:pPr>
      <w:r w:rsidRPr="000F0087">
        <w:rPr>
          <w:rFonts w:ascii="Georgia" w:hAnsi="Georgia" w:cs="Arial"/>
          <w:sz w:val="18"/>
          <w:szCs w:val="18"/>
        </w:rPr>
        <w:t xml:space="preserve">Supervised Network </w:t>
      </w:r>
      <w:r w:rsidR="00D97075" w:rsidRPr="000F0087">
        <w:rPr>
          <w:rFonts w:ascii="Georgia" w:hAnsi="Georgia" w:cs="Arial"/>
          <w:sz w:val="18"/>
          <w:szCs w:val="18"/>
        </w:rPr>
        <w:t xml:space="preserve">Operation Center (NOC) Engineers. </w:t>
      </w:r>
      <w:r w:rsidRPr="000F0087">
        <w:rPr>
          <w:rFonts w:ascii="Georgia" w:hAnsi="Georgia" w:cs="Arial"/>
          <w:sz w:val="18"/>
          <w:szCs w:val="18"/>
        </w:rPr>
        <w:t xml:space="preserve">Responsible for monitoring, testing, and resolving complex hardware equipment and software application problems in UUNET Wide Area Networks. Responsible for troubleshooting and fixing slow response, packet loss, and service outage problems. Responsible for </w:t>
      </w:r>
      <w:r w:rsidR="00AF4D2C" w:rsidRPr="000F0087">
        <w:rPr>
          <w:rFonts w:ascii="Georgia" w:hAnsi="Georgia" w:cs="Arial"/>
          <w:sz w:val="18"/>
          <w:szCs w:val="18"/>
        </w:rPr>
        <w:t>the operation</w:t>
      </w:r>
      <w:r w:rsidRPr="000F0087">
        <w:rPr>
          <w:rFonts w:ascii="Georgia" w:hAnsi="Georgia" w:cs="Arial"/>
          <w:sz w:val="18"/>
          <w:szCs w:val="18"/>
        </w:rPr>
        <w:t xml:space="preserve"> and maintenance on Routers, Switches, Multiplexer</w:t>
      </w:r>
      <w:r w:rsidR="005A6762" w:rsidRPr="000F0087">
        <w:rPr>
          <w:rFonts w:ascii="Georgia" w:hAnsi="Georgia" w:cs="Arial"/>
          <w:sz w:val="18"/>
          <w:szCs w:val="18"/>
        </w:rPr>
        <w:t>s, Servers, Domain Name Servers</w:t>
      </w:r>
      <w:r w:rsidRPr="000F0087">
        <w:rPr>
          <w:rFonts w:ascii="Georgia" w:hAnsi="Georgia" w:cs="Arial"/>
          <w:sz w:val="18"/>
          <w:szCs w:val="18"/>
        </w:rPr>
        <w:t xml:space="preserve"> (DNS), and other Informati</w:t>
      </w:r>
      <w:r w:rsidR="00C057E7" w:rsidRPr="000F0087">
        <w:rPr>
          <w:rFonts w:ascii="Georgia" w:hAnsi="Georgia" w:cs="Arial"/>
          <w:sz w:val="18"/>
          <w:szCs w:val="18"/>
        </w:rPr>
        <w:t>on Technology equipment. Tested network</w:t>
      </w:r>
      <w:r w:rsidRPr="000F0087">
        <w:rPr>
          <w:rFonts w:ascii="Georgia" w:hAnsi="Georgia" w:cs="Arial"/>
          <w:sz w:val="18"/>
          <w:szCs w:val="18"/>
        </w:rPr>
        <w:t xml:space="preserve"> access circuits that interface with Telephone</w:t>
      </w:r>
      <w:r w:rsidR="005A6762" w:rsidRPr="000F0087">
        <w:rPr>
          <w:rFonts w:ascii="Georgia" w:hAnsi="Georgia" w:cs="Arial"/>
          <w:sz w:val="18"/>
          <w:szCs w:val="18"/>
        </w:rPr>
        <w:t xml:space="preserve"> Company (Telco), vendors, and Customer Premise E</w:t>
      </w:r>
      <w:r w:rsidRPr="000F0087">
        <w:rPr>
          <w:rFonts w:ascii="Georgia" w:hAnsi="Georgia" w:cs="Arial"/>
          <w:sz w:val="18"/>
          <w:szCs w:val="18"/>
        </w:rPr>
        <w:t>quipment (CPE). Coordi</w:t>
      </w:r>
      <w:r w:rsidR="005A6762" w:rsidRPr="000F0087">
        <w:rPr>
          <w:rFonts w:ascii="Georgia" w:hAnsi="Georgia" w:cs="Arial"/>
          <w:sz w:val="18"/>
          <w:szCs w:val="18"/>
        </w:rPr>
        <w:t>nated technician dispatches to Central Offices and Customer S</w:t>
      </w:r>
      <w:r w:rsidRPr="000F0087">
        <w:rPr>
          <w:rFonts w:ascii="Georgia" w:hAnsi="Georgia" w:cs="Arial"/>
          <w:sz w:val="18"/>
          <w:szCs w:val="18"/>
        </w:rPr>
        <w:t>ites for testing equipment. Responsible for fixing hardware equipment and software applications problems. Responsible for crea</w:t>
      </w:r>
      <w:r w:rsidR="005A6762" w:rsidRPr="000F0087">
        <w:rPr>
          <w:rFonts w:ascii="Georgia" w:hAnsi="Georgia" w:cs="Arial"/>
          <w:sz w:val="18"/>
          <w:szCs w:val="18"/>
        </w:rPr>
        <w:t>ting and submitting performance</w:t>
      </w:r>
      <w:r w:rsidRPr="000F0087">
        <w:rPr>
          <w:rFonts w:ascii="Georgia" w:hAnsi="Georgia" w:cs="Arial"/>
          <w:sz w:val="18"/>
          <w:szCs w:val="18"/>
        </w:rPr>
        <w:t xml:space="preserve"> reports on network </w:t>
      </w:r>
      <w:r w:rsidR="005A6762" w:rsidRPr="000F0087">
        <w:rPr>
          <w:rFonts w:ascii="Georgia" w:hAnsi="Georgia" w:cs="Arial"/>
          <w:sz w:val="18"/>
          <w:szCs w:val="18"/>
        </w:rPr>
        <w:t>utilization and reliability to Corporate Management T</w:t>
      </w:r>
      <w:r w:rsidRPr="000F0087">
        <w:rPr>
          <w:rFonts w:ascii="Georgia" w:hAnsi="Georgia" w:cs="Arial"/>
          <w:sz w:val="18"/>
          <w:szCs w:val="18"/>
        </w:rPr>
        <w:t xml:space="preserve">eam. </w:t>
      </w:r>
    </w:p>
    <w:p w14:paraId="2E1007E2" w14:textId="77777777" w:rsidR="00333A6C" w:rsidRPr="00D662CA" w:rsidRDefault="00333A6C" w:rsidP="00D662CA">
      <w:pPr>
        <w:jc w:val="both"/>
        <w:rPr>
          <w:rFonts w:ascii="Georgia" w:hAnsi="Georgia" w:cs="Arial"/>
          <w:iCs/>
          <w:color w:val="000000"/>
          <w:sz w:val="20"/>
          <w:szCs w:val="20"/>
        </w:rPr>
      </w:pPr>
    </w:p>
    <w:p w14:paraId="30ED7DCD" w14:textId="0C61F59F" w:rsidR="00D662CA" w:rsidRPr="00D662CA" w:rsidRDefault="00D662CA" w:rsidP="00D662CA">
      <w:pPr>
        <w:rPr>
          <w:rFonts w:ascii="Georgia" w:hAnsi="Georgia" w:cs="Arial"/>
          <w:iCs/>
          <w:color w:val="000000"/>
          <w:sz w:val="20"/>
          <w:szCs w:val="20"/>
        </w:rPr>
      </w:pPr>
      <w:r w:rsidRPr="00D662CA">
        <w:rPr>
          <w:rFonts w:ascii="Georgia" w:hAnsi="Georgia" w:cs="Arial"/>
          <w:b/>
          <w:iCs/>
          <w:color w:val="000000"/>
          <w:sz w:val="20"/>
          <w:szCs w:val="20"/>
        </w:rPr>
        <w:t xml:space="preserve">Performance Systems </w:t>
      </w:r>
      <w:r w:rsidR="00253496" w:rsidRPr="00D662CA">
        <w:rPr>
          <w:rFonts w:ascii="Georgia" w:hAnsi="Georgia" w:cs="Arial"/>
          <w:b/>
          <w:iCs/>
          <w:color w:val="000000"/>
          <w:sz w:val="20"/>
          <w:szCs w:val="20"/>
        </w:rPr>
        <w:t xml:space="preserve">International </w:t>
      </w:r>
      <w:r w:rsidR="00253496">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r>
      <w:r w:rsidR="00B97332">
        <w:rPr>
          <w:rFonts w:ascii="Georgia" w:hAnsi="Georgia" w:cs="Arial"/>
          <w:b/>
          <w:iCs/>
          <w:color w:val="000000"/>
          <w:sz w:val="20"/>
          <w:szCs w:val="20"/>
        </w:rPr>
        <w:tab/>
        <w:t xml:space="preserve">       </w:t>
      </w:r>
      <w:r w:rsidR="00CB7BF6">
        <w:rPr>
          <w:rFonts w:ascii="Georgia" w:hAnsi="Georgia" w:cs="Arial"/>
          <w:b/>
          <w:iCs/>
          <w:color w:val="000000"/>
          <w:sz w:val="20"/>
          <w:szCs w:val="20"/>
        </w:rPr>
        <w:t xml:space="preserve">                 </w:t>
      </w:r>
      <w:r w:rsidR="00B97332" w:rsidRPr="00D662CA">
        <w:rPr>
          <w:rFonts w:ascii="Georgia" w:hAnsi="Georgia" w:cs="Arial"/>
          <w:b/>
          <w:iCs/>
          <w:color w:val="000000"/>
          <w:sz w:val="20"/>
          <w:szCs w:val="20"/>
        </w:rPr>
        <w:t xml:space="preserve">1993-1994 </w:t>
      </w:r>
      <w:r w:rsidRPr="00D662CA">
        <w:rPr>
          <w:rFonts w:ascii="Georgia" w:hAnsi="Georgia" w:cs="Arial"/>
          <w:b/>
          <w:iCs/>
          <w:color w:val="000000"/>
          <w:sz w:val="20"/>
          <w:szCs w:val="20"/>
        </w:rPr>
        <w:br/>
        <w:t>Senior Field Engineer</w:t>
      </w:r>
    </w:p>
    <w:p w14:paraId="21FFFB04" w14:textId="77777777" w:rsidR="00D662CA" w:rsidRPr="000F0087" w:rsidRDefault="00D662CA" w:rsidP="00D662CA">
      <w:pPr>
        <w:jc w:val="both"/>
        <w:rPr>
          <w:rFonts w:ascii="Georgia" w:hAnsi="Georgia" w:cs="Arial"/>
          <w:sz w:val="18"/>
          <w:szCs w:val="18"/>
        </w:rPr>
      </w:pPr>
      <w:r w:rsidRPr="000F0087">
        <w:rPr>
          <w:rFonts w:ascii="Georgia" w:hAnsi="Georgia" w:cs="Arial"/>
          <w:sz w:val="18"/>
          <w:szCs w:val="18"/>
        </w:rPr>
        <w:t xml:space="preserve">Installed, tested, and resolved hardware equipment and software applications problems on Routers, Switches, Multiplexers, and other </w:t>
      </w:r>
      <w:r w:rsidR="00FE1E2C" w:rsidRPr="000F0087">
        <w:rPr>
          <w:rFonts w:ascii="Georgia" w:hAnsi="Georgia" w:cs="Arial"/>
          <w:sz w:val="18"/>
          <w:szCs w:val="18"/>
        </w:rPr>
        <w:t xml:space="preserve">network equipment. </w:t>
      </w:r>
      <w:r w:rsidRPr="000F0087">
        <w:rPr>
          <w:rFonts w:ascii="Georgia" w:hAnsi="Georgia" w:cs="Arial"/>
          <w:sz w:val="18"/>
          <w:szCs w:val="18"/>
        </w:rPr>
        <w:t>Responsible for resolving complex network problems by testing and simulating problems in a lab environment. Investigated, tested, and resolved connectivity, configuration, r</w:t>
      </w:r>
      <w:r w:rsidR="005A6762" w:rsidRPr="000F0087">
        <w:rPr>
          <w:rFonts w:ascii="Georgia" w:hAnsi="Georgia" w:cs="Arial"/>
          <w:sz w:val="18"/>
          <w:szCs w:val="18"/>
        </w:rPr>
        <w:t>outing, and Domain Name Servers</w:t>
      </w:r>
      <w:r w:rsidRPr="000F0087">
        <w:rPr>
          <w:rFonts w:ascii="Georgia" w:hAnsi="Georgia" w:cs="Arial"/>
          <w:sz w:val="18"/>
          <w:szCs w:val="18"/>
        </w:rPr>
        <w:t xml:space="preserve"> (DNS) problems. Responsible for documenting, fixing, and tracking information in </w:t>
      </w:r>
      <w:r w:rsidR="00FE1E2C" w:rsidRPr="000F0087">
        <w:rPr>
          <w:rFonts w:ascii="Georgia" w:hAnsi="Georgia" w:cs="Arial"/>
          <w:sz w:val="18"/>
          <w:szCs w:val="18"/>
        </w:rPr>
        <w:t xml:space="preserve">ticket </w:t>
      </w:r>
      <w:r w:rsidR="00AF4D2C" w:rsidRPr="000F0087">
        <w:rPr>
          <w:rFonts w:ascii="Georgia" w:hAnsi="Georgia" w:cs="Arial"/>
          <w:sz w:val="18"/>
          <w:szCs w:val="18"/>
        </w:rPr>
        <w:t>reports identifying</w:t>
      </w:r>
      <w:r w:rsidRPr="000F0087">
        <w:rPr>
          <w:rFonts w:ascii="Georgia" w:hAnsi="Georgia" w:cs="Arial"/>
          <w:sz w:val="18"/>
          <w:szCs w:val="18"/>
        </w:rPr>
        <w:t xml:space="preserve"> problems, repairs, and maintenance services on hardware equipment and software applications. Assisted in developing and submitting strategic plans to management to be utilized in deploying future projects. Provided technical support in planning, network architecture, design, implementation, maintenance, and replacing defective hardware equipment. </w:t>
      </w:r>
    </w:p>
    <w:p w14:paraId="744D7E40" w14:textId="77777777" w:rsidR="00D662CA" w:rsidRPr="00C057E7" w:rsidRDefault="00D662CA" w:rsidP="00D662CA">
      <w:pPr>
        <w:jc w:val="both"/>
        <w:rPr>
          <w:rFonts w:ascii="Georgia" w:hAnsi="Georgia" w:cs="Arial"/>
          <w:sz w:val="22"/>
          <w:szCs w:val="22"/>
        </w:rPr>
      </w:pPr>
    </w:p>
    <w:p w14:paraId="5BF1471F" w14:textId="79930747" w:rsidR="00D662CA" w:rsidRPr="00D662CA" w:rsidRDefault="43961F79" w:rsidP="43961F79">
      <w:pPr>
        <w:jc w:val="both"/>
        <w:rPr>
          <w:rFonts w:ascii="Georgia" w:hAnsi="Georgia" w:cs="Arial"/>
          <w:color w:val="000000"/>
          <w:sz w:val="20"/>
          <w:szCs w:val="20"/>
        </w:rPr>
      </w:pPr>
      <w:r w:rsidRPr="43961F79">
        <w:rPr>
          <w:rFonts w:ascii="Georgia" w:hAnsi="Georgia" w:cs="Arial"/>
          <w:b/>
          <w:bCs/>
          <w:color w:val="000000" w:themeColor="text1"/>
          <w:sz w:val="20"/>
          <w:szCs w:val="20"/>
        </w:rPr>
        <w:t>System Engineer and Management Association</w:t>
      </w:r>
      <w:r w:rsidR="00D662CA">
        <w:tab/>
      </w:r>
      <w:r w:rsidR="00D662CA">
        <w:tab/>
      </w:r>
      <w:r w:rsidR="00D662CA">
        <w:tab/>
      </w:r>
      <w:r w:rsidR="00D662CA">
        <w:tab/>
      </w:r>
      <w:r w:rsidR="00D662CA">
        <w:tab/>
      </w:r>
      <w:r w:rsidR="00D662CA">
        <w:tab/>
      </w:r>
      <w:r w:rsidR="00D662CA">
        <w:tab/>
      </w:r>
      <w:r w:rsidRPr="43961F79">
        <w:rPr>
          <w:rFonts w:ascii="Georgia" w:hAnsi="Georgia" w:cs="Arial"/>
          <w:b/>
          <w:bCs/>
          <w:color w:val="000000" w:themeColor="text1"/>
          <w:sz w:val="20"/>
          <w:szCs w:val="20"/>
        </w:rPr>
        <w:t xml:space="preserve">      </w:t>
      </w:r>
      <w:r w:rsidR="00CB7BF6">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 xml:space="preserve">1991-1993 </w:t>
      </w:r>
    </w:p>
    <w:p w14:paraId="5242636D" w14:textId="77777777" w:rsidR="00D662CA" w:rsidRPr="00D662CA" w:rsidRDefault="00D662CA" w:rsidP="00D662CA">
      <w:pPr>
        <w:jc w:val="both"/>
        <w:rPr>
          <w:rFonts w:ascii="Georgia" w:hAnsi="Georgia" w:cs="Arial"/>
          <w:b/>
          <w:iCs/>
          <w:color w:val="000000"/>
          <w:sz w:val="20"/>
          <w:szCs w:val="20"/>
        </w:rPr>
      </w:pPr>
      <w:r w:rsidRPr="00D662CA">
        <w:rPr>
          <w:rFonts w:ascii="Georgia" w:hAnsi="Georgia" w:cs="Arial"/>
          <w:b/>
          <w:iCs/>
          <w:color w:val="000000"/>
          <w:sz w:val="20"/>
          <w:szCs w:val="20"/>
        </w:rPr>
        <w:t xml:space="preserve">Installation Engineer </w:t>
      </w:r>
    </w:p>
    <w:p w14:paraId="57ED2D67" w14:textId="77777777" w:rsidR="00D662CA" w:rsidRPr="000F0087" w:rsidRDefault="00D662CA" w:rsidP="00D662CA">
      <w:pPr>
        <w:jc w:val="both"/>
        <w:rPr>
          <w:rFonts w:ascii="Georgia" w:hAnsi="Georgia" w:cs="Arial"/>
          <w:sz w:val="18"/>
          <w:szCs w:val="18"/>
        </w:rPr>
      </w:pPr>
      <w:r w:rsidRPr="000F0087">
        <w:rPr>
          <w:rFonts w:ascii="Georgia" w:hAnsi="Georgia" w:cs="Arial"/>
          <w:sz w:val="18"/>
          <w:szCs w:val="18"/>
        </w:rPr>
        <w:t xml:space="preserve">Responsible for installing and testing network equipment, </w:t>
      </w:r>
      <w:r w:rsidR="00AD0213" w:rsidRPr="000F0087">
        <w:rPr>
          <w:rFonts w:ascii="Georgia" w:hAnsi="Georgia" w:cs="Arial"/>
          <w:sz w:val="18"/>
          <w:szCs w:val="18"/>
        </w:rPr>
        <w:t xml:space="preserve">encryptors, </w:t>
      </w:r>
      <w:r w:rsidRPr="000F0087">
        <w:rPr>
          <w:rFonts w:ascii="Georgia" w:hAnsi="Georgia" w:cs="Arial"/>
          <w:sz w:val="18"/>
          <w:szCs w:val="18"/>
        </w:rPr>
        <w:t>softwa</w:t>
      </w:r>
      <w:r w:rsidR="00AD0213" w:rsidRPr="000F0087">
        <w:rPr>
          <w:rFonts w:ascii="Georgia" w:hAnsi="Georgia" w:cs="Arial"/>
          <w:sz w:val="18"/>
          <w:szCs w:val="18"/>
        </w:rPr>
        <w:t>re applications,</w:t>
      </w:r>
      <w:r w:rsidR="00FE1E2C" w:rsidRPr="000F0087">
        <w:rPr>
          <w:rFonts w:ascii="Georgia" w:hAnsi="Georgia" w:cs="Arial"/>
          <w:sz w:val="18"/>
          <w:szCs w:val="18"/>
        </w:rPr>
        <w:t xml:space="preserve"> in</w:t>
      </w:r>
      <w:r w:rsidRPr="000F0087">
        <w:rPr>
          <w:rFonts w:ascii="Georgia" w:hAnsi="Georgia" w:cs="Arial"/>
          <w:sz w:val="18"/>
          <w:szCs w:val="18"/>
        </w:rPr>
        <w:t xml:space="preserve"> Information Technology Systems for the Department of State </w:t>
      </w:r>
      <w:r w:rsidR="00AD0213" w:rsidRPr="000F0087">
        <w:rPr>
          <w:rFonts w:ascii="Georgia" w:hAnsi="Georgia" w:cs="Arial"/>
          <w:sz w:val="18"/>
          <w:szCs w:val="18"/>
        </w:rPr>
        <w:t xml:space="preserve">(DOS) </w:t>
      </w:r>
      <w:r w:rsidRPr="000F0087">
        <w:rPr>
          <w:rFonts w:ascii="Georgia" w:hAnsi="Georgia" w:cs="Arial"/>
          <w:sz w:val="18"/>
          <w:szCs w:val="18"/>
        </w:rPr>
        <w:t xml:space="preserve">Diplomatic Telecommunication Services </w:t>
      </w:r>
      <w:r w:rsidR="00006E51" w:rsidRPr="000F0087">
        <w:rPr>
          <w:rFonts w:ascii="Georgia" w:hAnsi="Georgia" w:cs="Arial"/>
          <w:color w:val="000000"/>
          <w:sz w:val="18"/>
          <w:szCs w:val="18"/>
        </w:rPr>
        <w:t xml:space="preserve">Program Office </w:t>
      </w:r>
      <w:r w:rsidRPr="000F0087">
        <w:rPr>
          <w:rFonts w:ascii="Georgia" w:hAnsi="Georgia" w:cs="Arial"/>
          <w:color w:val="000000"/>
          <w:sz w:val="18"/>
          <w:szCs w:val="18"/>
        </w:rPr>
        <w:t>(DTS-PO)</w:t>
      </w:r>
      <w:r w:rsidR="00D97075" w:rsidRPr="000F0087">
        <w:rPr>
          <w:rFonts w:ascii="Georgia" w:hAnsi="Georgia" w:cs="Arial"/>
          <w:color w:val="000000"/>
          <w:sz w:val="18"/>
          <w:szCs w:val="18"/>
        </w:rPr>
        <w:t xml:space="preserve"> </w:t>
      </w:r>
      <w:r w:rsidRPr="000F0087">
        <w:rPr>
          <w:rFonts w:ascii="Georgia" w:hAnsi="Georgia" w:cs="Arial"/>
          <w:sz w:val="18"/>
          <w:szCs w:val="18"/>
        </w:rPr>
        <w:t xml:space="preserve">Communication Centers. Responsibilities include the design, implementation, and management of network solutions involving </w:t>
      </w:r>
      <w:r w:rsidR="00006E51" w:rsidRPr="000F0087">
        <w:rPr>
          <w:rFonts w:ascii="Georgia" w:hAnsi="Georgia" w:cs="Arial"/>
          <w:sz w:val="18"/>
          <w:szCs w:val="18"/>
        </w:rPr>
        <w:t xml:space="preserve">multiple </w:t>
      </w:r>
      <w:r w:rsidRPr="000F0087">
        <w:rPr>
          <w:rFonts w:ascii="Georgia" w:hAnsi="Georgia" w:cs="Arial"/>
          <w:sz w:val="18"/>
          <w:szCs w:val="18"/>
        </w:rPr>
        <w:t xml:space="preserve">vendors in a multi-protocol environment. Responsible for prioritizing task and training communication center personnel on using </w:t>
      </w:r>
      <w:r w:rsidR="00006E51" w:rsidRPr="000F0087">
        <w:rPr>
          <w:rFonts w:ascii="Georgia" w:hAnsi="Georgia" w:cs="Arial"/>
          <w:sz w:val="18"/>
          <w:szCs w:val="18"/>
        </w:rPr>
        <w:t>C</w:t>
      </w:r>
      <w:r w:rsidRPr="000F0087">
        <w:rPr>
          <w:rFonts w:ascii="Georgia" w:hAnsi="Georgia" w:cs="Arial"/>
          <w:sz w:val="18"/>
          <w:szCs w:val="18"/>
        </w:rPr>
        <w:t xml:space="preserve">lassified Information Technology Systems. Coordinated and scheduled installs, de-installs, configuring network equipment, software applications, and training employees on proper usage on classified network systems and encryptors. Coordinated and documented system analysis, design specifications, and requirements. Examined network performance data by utilizing protocol analyzers. </w:t>
      </w:r>
    </w:p>
    <w:p w14:paraId="40F3BC55" w14:textId="77777777" w:rsidR="00D662CA" w:rsidRPr="000F0087" w:rsidRDefault="00D662CA" w:rsidP="00D662CA">
      <w:pPr>
        <w:jc w:val="both"/>
        <w:rPr>
          <w:rFonts w:ascii="Georgia" w:hAnsi="Georgia" w:cs="Arial"/>
          <w:iCs/>
          <w:color w:val="000000"/>
          <w:sz w:val="18"/>
          <w:szCs w:val="18"/>
        </w:rPr>
      </w:pPr>
    </w:p>
    <w:p w14:paraId="618CE2A4" w14:textId="28A8F481" w:rsidR="00D662CA" w:rsidRPr="00D662CA" w:rsidRDefault="43961F79" w:rsidP="43961F79">
      <w:pPr>
        <w:rPr>
          <w:rFonts w:ascii="Georgia" w:hAnsi="Georgia" w:cs="Arial"/>
          <w:b/>
          <w:bCs/>
          <w:color w:val="000000"/>
          <w:sz w:val="20"/>
          <w:szCs w:val="20"/>
        </w:rPr>
      </w:pPr>
      <w:r w:rsidRPr="43961F79">
        <w:rPr>
          <w:rFonts w:ascii="Georgia" w:hAnsi="Georgia" w:cs="Arial"/>
          <w:b/>
          <w:bCs/>
          <w:color w:val="000000" w:themeColor="text1"/>
          <w:sz w:val="20"/>
          <w:szCs w:val="20"/>
        </w:rPr>
        <w:t xml:space="preserve">United States </w:t>
      </w:r>
      <w:r w:rsidR="00253496" w:rsidRPr="43961F79">
        <w:rPr>
          <w:rFonts w:ascii="Georgia" w:hAnsi="Georgia" w:cs="Arial"/>
          <w:b/>
          <w:bCs/>
          <w:color w:val="000000" w:themeColor="text1"/>
          <w:sz w:val="20"/>
          <w:szCs w:val="20"/>
        </w:rPr>
        <w:t xml:space="preserve">Army </w:t>
      </w:r>
      <w:r w:rsidR="00253496" w:rsidRPr="43961F79">
        <w:rPr>
          <w:rFonts w:ascii="Georgia" w:hAnsi="Georgia" w:cs="Arial"/>
          <w:b/>
          <w:bCs/>
          <w:color w:val="000000" w:themeColor="text1"/>
          <w:sz w:val="20"/>
          <w:szCs w:val="20"/>
        </w:rPr>
        <w:tab/>
      </w:r>
      <w:r w:rsidR="00D662CA">
        <w:tab/>
      </w:r>
      <w:r w:rsidR="00D662CA">
        <w:tab/>
      </w:r>
      <w:r w:rsidR="00D662CA">
        <w:tab/>
      </w:r>
      <w:r w:rsidR="00D662CA">
        <w:tab/>
      </w:r>
      <w:r w:rsidR="00D662CA">
        <w:tab/>
      </w:r>
      <w:r w:rsidR="00D662CA">
        <w:tab/>
      </w:r>
      <w:r w:rsidR="00D662CA">
        <w:tab/>
      </w:r>
      <w:r w:rsidR="00D662CA">
        <w:tab/>
      </w:r>
      <w:r w:rsidR="00D662CA">
        <w:tab/>
      </w:r>
      <w:r w:rsidR="00D662CA">
        <w:tab/>
      </w:r>
      <w:r w:rsidRPr="43961F79">
        <w:rPr>
          <w:rFonts w:ascii="Georgia" w:hAnsi="Georgia" w:cs="Arial"/>
          <w:b/>
          <w:bCs/>
          <w:color w:val="000000" w:themeColor="text1"/>
          <w:sz w:val="20"/>
          <w:szCs w:val="20"/>
        </w:rPr>
        <w:t xml:space="preserve">      </w:t>
      </w:r>
      <w:r w:rsidR="00CB7BF6">
        <w:rPr>
          <w:rFonts w:ascii="Georgia" w:hAnsi="Georgia" w:cs="Arial"/>
          <w:b/>
          <w:bCs/>
          <w:color w:val="000000" w:themeColor="text1"/>
          <w:sz w:val="20"/>
          <w:szCs w:val="20"/>
        </w:rPr>
        <w:t xml:space="preserve">                  </w:t>
      </w:r>
      <w:r w:rsidRPr="43961F79">
        <w:rPr>
          <w:rFonts w:ascii="Georgia" w:hAnsi="Georgia" w:cs="Arial"/>
          <w:b/>
          <w:bCs/>
          <w:color w:val="000000" w:themeColor="text1"/>
          <w:sz w:val="20"/>
          <w:szCs w:val="20"/>
        </w:rPr>
        <w:t xml:space="preserve">1987-1991 </w:t>
      </w:r>
      <w:r w:rsidR="00D662CA">
        <w:br/>
      </w:r>
      <w:r w:rsidRPr="43961F79">
        <w:rPr>
          <w:rFonts w:ascii="Georgia" w:hAnsi="Georgia" w:cs="Arial"/>
          <w:b/>
          <w:bCs/>
          <w:color w:val="000000" w:themeColor="text1"/>
          <w:sz w:val="20"/>
          <w:szCs w:val="20"/>
        </w:rPr>
        <w:t xml:space="preserve">Telecommunication Systems Engineer </w:t>
      </w:r>
    </w:p>
    <w:p w14:paraId="74DF9EA4" w14:textId="47010FC3" w:rsidR="00D662CA" w:rsidRPr="000F0087" w:rsidRDefault="00FD0ACD" w:rsidP="00D662CA">
      <w:pPr>
        <w:jc w:val="both"/>
        <w:rPr>
          <w:rFonts w:ascii="Georgia" w:hAnsi="Georgia" w:cs="Arial"/>
          <w:sz w:val="18"/>
          <w:szCs w:val="18"/>
        </w:rPr>
      </w:pPr>
      <w:r w:rsidRPr="000F0087">
        <w:rPr>
          <w:rFonts w:ascii="Georgia" w:hAnsi="Georgia" w:cs="Arial"/>
          <w:sz w:val="18"/>
          <w:szCs w:val="18"/>
        </w:rPr>
        <w:t xml:space="preserve">Supervised </w:t>
      </w:r>
      <w:r w:rsidR="00D662CA" w:rsidRPr="000F0087">
        <w:rPr>
          <w:rFonts w:ascii="Georgia" w:hAnsi="Georgia" w:cs="Arial"/>
          <w:sz w:val="18"/>
          <w:szCs w:val="18"/>
        </w:rPr>
        <w:t>Telecommunication S</w:t>
      </w:r>
      <w:r w:rsidR="00B4538B" w:rsidRPr="000F0087">
        <w:rPr>
          <w:rFonts w:ascii="Georgia" w:hAnsi="Georgia" w:cs="Arial"/>
          <w:sz w:val="18"/>
          <w:szCs w:val="18"/>
        </w:rPr>
        <w:t>ystem Engineers</w:t>
      </w:r>
      <w:r w:rsidR="009C6336" w:rsidRPr="000F0087">
        <w:rPr>
          <w:rFonts w:ascii="Georgia" w:hAnsi="Georgia" w:cs="Arial"/>
          <w:sz w:val="18"/>
          <w:szCs w:val="18"/>
        </w:rPr>
        <w:t xml:space="preserve">. </w:t>
      </w:r>
      <w:r w:rsidR="00D662CA" w:rsidRPr="000F0087">
        <w:rPr>
          <w:rFonts w:ascii="Georgia" w:hAnsi="Georgia" w:cs="Arial"/>
          <w:sz w:val="18"/>
          <w:szCs w:val="18"/>
        </w:rPr>
        <w:t xml:space="preserve">Responsible for </w:t>
      </w:r>
      <w:r w:rsidR="00E163A8" w:rsidRPr="000F0087">
        <w:rPr>
          <w:rFonts w:ascii="Georgia" w:hAnsi="Georgia" w:cs="Arial"/>
          <w:sz w:val="18"/>
          <w:szCs w:val="18"/>
        </w:rPr>
        <w:t xml:space="preserve">installing, testing, and maintenance on Satellite, Microwave, </w:t>
      </w:r>
      <w:r w:rsidR="00695646">
        <w:rPr>
          <w:rFonts w:ascii="Georgia" w:hAnsi="Georgia" w:cs="Arial"/>
          <w:sz w:val="18"/>
          <w:szCs w:val="18"/>
        </w:rPr>
        <w:t xml:space="preserve">Radio Frequency, </w:t>
      </w:r>
      <w:r w:rsidR="00E163A8" w:rsidRPr="000F0087">
        <w:rPr>
          <w:rFonts w:ascii="Georgia" w:hAnsi="Georgia" w:cs="Arial"/>
          <w:sz w:val="18"/>
          <w:szCs w:val="18"/>
        </w:rPr>
        <w:t xml:space="preserve">and Encryption </w:t>
      </w:r>
      <w:r w:rsidR="00E163A8" w:rsidRPr="000F0087">
        <w:rPr>
          <w:rFonts w:ascii="Georgia" w:hAnsi="Georgia" w:cs="Arial"/>
          <w:iCs/>
          <w:sz w:val="18"/>
          <w:szCs w:val="18"/>
        </w:rPr>
        <w:t xml:space="preserve">Cryptographic </w:t>
      </w:r>
      <w:r w:rsidR="009C6336" w:rsidRPr="000F0087">
        <w:rPr>
          <w:rFonts w:ascii="Georgia" w:hAnsi="Georgia" w:cs="Arial"/>
          <w:sz w:val="18"/>
          <w:szCs w:val="18"/>
        </w:rPr>
        <w:t>Communication</w:t>
      </w:r>
      <w:r w:rsidR="00122E6A" w:rsidRPr="000F0087">
        <w:rPr>
          <w:rFonts w:ascii="Georgia" w:hAnsi="Georgia" w:cs="Arial"/>
          <w:sz w:val="18"/>
          <w:szCs w:val="18"/>
        </w:rPr>
        <w:t xml:space="preserve"> Equipment</w:t>
      </w:r>
      <w:r w:rsidR="00C71147">
        <w:rPr>
          <w:rFonts w:ascii="Georgia" w:hAnsi="Georgia" w:cs="Arial"/>
          <w:sz w:val="18"/>
          <w:szCs w:val="18"/>
        </w:rPr>
        <w:t xml:space="preserve"> </w:t>
      </w:r>
      <w:r w:rsidR="00C71147" w:rsidRPr="000F0087">
        <w:rPr>
          <w:rFonts w:ascii="Georgia" w:hAnsi="Georgia" w:cs="Arial"/>
          <w:sz w:val="18"/>
          <w:szCs w:val="18"/>
        </w:rPr>
        <w:t>(</w:t>
      </w:r>
      <w:r w:rsidR="00C71147" w:rsidRPr="000F0087">
        <w:rPr>
          <w:rFonts w:ascii="Georgia" w:hAnsi="Georgia" w:cs="Arial"/>
          <w:iCs/>
          <w:sz w:val="18"/>
          <w:szCs w:val="18"/>
        </w:rPr>
        <w:t>KG-81, KG-</w:t>
      </w:r>
      <w:r w:rsidR="00021F02">
        <w:rPr>
          <w:rFonts w:ascii="Georgia" w:hAnsi="Georgia" w:cs="Arial"/>
          <w:iCs/>
          <w:sz w:val="18"/>
          <w:szCs w:val="18"/>
        </w:rPr>
        <w:t xml:space="preserve">84, </w:t>
      </w:r>
      <w:r w:rsidR="00C71147">
        <w:rPr>
          <w:rFonts w:ascii="Georgia" w:hAnsi="Georgia" w:cs="Arial"/>
          <w:iCs/>
          <w:sz w:val="18"/>
          <w:szCs w:val="18"/>
        </w:rPr>
        <w:t xml:space="preserve">Secure Telephone Units - </w:t>
      </w:r>
      <w:r w:rsidR="00C71147" w:rsidRPr="000F0087">
        <w:rPr>
          <w:rFonts w:ascii="Georgia" w:hAnsi="Georgia" w:cs="Arial"/>
          <w:iCs/>
          <w:sz w:val="18"/>
          <w:szCs w:val="18"/>
        </w:rPr>
        <w:t>STU-III</w:t>
      </w:r>
      <w:r w:rsidR="00021F02">
        <w:rPr>
          <w:rFonts w:ascii="Georgia" w:hAnsi="Georgia" w:cs="Arial"/>
          <w:iCs/>
          <w:sz w:val="18"/>
          <w:szCs w:val="18"/>
        </w:rPr>
        <w:t xml:space="preserve">, and </w:t>
      </w:r>
      <w:r w:rsidR="00D573BC">
        <w:rPr>
          <w:rFonts w:ascii="Georgia" w:hAnsi="Georgia" w:cs="Arial"/>
          <w:iCs/>
          <w:sz w:val="18"/>
          <w:szCs w:val="18"/>
        </w:rPr>
        <w:t>TERP-V</w:t>
      </w:r>
      <w:r w:rsidR="00C71147" w:rsidRPr="000F0087">
        <w:rPr>
          <w:rFonts w:ascii="Georgia" w:hAnsi="Georgia" w:cs="Arial"/>
          <w:iCs/>
          <w:sz w:val="18"/>
          <w:szCs w:val="18"/>
        </w:rPr>
        <w:t>)</w:t>
      </w:r>
      <w:r w:rsidR="00122E6A" w:rsidRPr="000F0087">
        <w:rPr>
          <w:rFonts w:ascii="Georgia" w:hAnsi="Georgia" w:cs="Arial"/>
          <w:iCs/>
          <w:sz w:val="18"/>
          <w:szCs w:val="18"/>
        </w:rPr>
        <w:t xml:space="preserve">.  </w:t>
      </w:r>
      <w:r w:rsidR="00D662CA" w:rsidRPr="000F0087">
        <w:rPr>
          <w:rFonts w:ascii="Georgia" w:hAnsi="Georgia" w:cs="Arial"/>
          <w:iCs/>
          <w:sz w:val="18"/>
          <w:szCs w:val="18"/>
        </w:rPr>
        <w:t xml:space="preserve">Responsible for reading and understanding rack elevations, wiring, power, space, and cooling diagrams to install and de-install </w:t>
      </w:r>
      <w:r w:rsidR="009C6336" w:rsidRPr="000F0087">
        <w:rPr>
          <w:rFonts w:ascii="Georgia" w:hAnsi="Georgia" w:cs="Arial"/>
          <w:iCs/>
          <w:sz w:val="18"/>
          <w:szCs w:val="18"/>
        </w:rPr>
        <w:t>network</w:t>
      </w:r>
      <w:r w:rsidR="00D662CA" w:rsidRPr="000F0087">
        <w:rPr>
          <w:rFonts w:ascii="Georgia" w:hAnsi="Georgia" w:cs="Arial"/>
          <w:iCs/>
          <w:sz w:val="18"/>
          <w:szCs w:val="18"/>
        </w:rPr>
        <w:t xml:space="preserve"> e</w:t>
      </w:r>
      <w:r w:rsidR="009C6336" w:rsidRPr="000F0087">
        <w:rPr>
          <w:rFonts w:ascii="Georgia" w:hAnsi="Georgia" w:cs="Arial"/>
          <w:iCs/>
          <w:sz w:val="18"/>
          <w:szCs w:val="18"/>
        </w:rPr>
        <w:t xml:space="preserve">quipment in the </w:t>
      </w:r>
      <w:r w:rsidRPr="000F0087">
        <w:rPr>
          <w:rFonts w:ascii="Georgia" w:hAnsi="Georgia" w:cs="Arial"/>
          <w:iCs/>
          <w:sz w:val="18"/>
          <w:szCs w:val="18"/>
        </w:rPr>
        <w:t xml:space="preserve">Department of Defense </w:t>
      </w:r>
      <w:r w:rsidR="00D662CA" w:rsidRPr="000F0087">
        <w:rPr>
          <w:rFonts w:ascii="Georgia" w:hAnsi="Georgia" w:cs="Arial"/>
          <w:iCs/>
          <w:sz w:val="18"/>
          <w:szCs w:val="18"/>
        </w:rPr>
        <w:t>Wide Area Network (WAN). Responsible for dis</w:t>
      </w:r>
      <w:r w:rsidR="00E163A8" w:rsidRPr="000F0087">
        <w:rPr>
          <w:rFonts w:ascii="Georgia" w:hAnsi="Georgia" w:cs="Arial"/>
          <w:iCs/>
          <w:sz w:val="18"/>
          <w:szCs w:val="18"/>
        </w:rPr>
        <w:t>aster recovery of all</w:t>
      </w:r>
      <w:r w:rsidR="00D662CA" w:rsidRPr="000F0087">
        <w:rPr>
          <w:rFonts w:ascii="Georgia" w:hAnsi="Georgia" w:cs="Arial"/>
          <w:iCs/>
          <w:sz w:val="18"/>
          <w:szCs w:val="18"/>
        </w:rPr>
        <w:t xml:space="preserve"> Networking Equipment.  Installed, repaired, and replaced hardware </w:t>
      </w:r>
      <w:r w:rsidR="00C6628C" w:rsidRPr="000F0087">
        <w:rPr>
          <w:rFonts w:ascii="Georgia" w:hAnsi="Georgia" w:cs="Arial"/>
          <w:iCs/>
          <w:sz w:val="18"/>
          <w:szCs w:val="18"/>
        </w:rPr>
        <w:t xml:space="preserve">and software </w:t>
      </w:r>
      <w:r w:rsidR="00D662CA" w:rsidRPr="000F0087">
        <w:rPr>
          <w:rFonts w:ascii="Georgia" w:hAnsi="Georgia" w:cs="Arial"/>
          <w:iCs/>
          <w:sz w:val="18"/>
          <w:szCs w:val="18"/>
        </w:rPr>
        <w:t>vendor equipment. Insta</w:t>
      </w:r>
      <w:r w:rsidRPr="000F0087">
        <w:rPr>
          <w:rFonts w:ascii="Georgia" w:hAnsi="Georgia" w:cs="Arial"/>
          <w:iCs/>
          <w:sz w:val="18"/>
          <w:szCs w:val="18"/>
        </w:rPr>
        <w:t>lled, tested, and terminated</w:t>
      </w:r>
      <w:r w:rsidR="00D662CA" w:rsidRPr="000F0087">
        <w:rPr>
          <w:rFonts w:ascii="Georgia" w:hAnsi="Georgia" w:cs="Arial"/>
          <w:iCs/>
          <w:sz w:val="18"/>
          <w:szCs w:val="18"/>
        </w:rPr>
        <w:t xml:space="preserve"> Fiber Cables, Ethernet, power connectors, and cables using </w:t>
      </w:r>
      <w:r w:rsidR="00C6628C" w:rsidRPr="000F0087">
        <w:rPr>
          <w:rFonts w:ascii="Georgia" w:hAnsi="Georgia" w:cs="Arial"/>
          <w:iCs/>
          <w:sz w:val="18"/>
          <w:szCs w:val="18"/>
        </w:rPr>
        <w:t>Firebird</w:t>
      </w:r>
      <w:r w:rsidR="00E163A8" w:rsidRPr="000F0087">
        <w:rPr>
          <w:rFonts w:ascii="Georgia" w:hAnsi="Georgia" w:cs="Arial"/>
          <w:iCs/>
          <w:sz w:val="18"/>
          <w:szCs w:val="18"/>
        </w:rPr>
        <w:t>s</w:t>
      </w:r>
      <w:r w:rsidR="00C6628C" w:rsidRPr="000F0087">
        <w:rPr>
          <w:rFonts w:ascii="Georgia" w:hAnsi="Georgia" w:cs="Arial"/>
          <w:iCs/>
          <w:sz w:val="18"/>
          <w:szCs w:val="18"/>
        </w:rPr>
        <w:t xml:space="preserve"> </w:t>
      </w:r>
      <w:r w:rsidR="00D662CA" w:rsidRPr="000F0087">
        <w:rPr>
          <w:rFonts w:ascii="Georgia" w:hAnsi="Georgia" w:cs="Arial"/>
          <w:iCs/>
          <w:sz w:val="18"/>
          <w:szCs w:val="18"/>
        </w:rPr>
        <w:t xml:space="preserve">and Fluke </w:t>
      </w:r>
      <w:r w:rsidR="00C6628C" w:rsidRPr="000F0087">
        <w:rPr>
          <w:rFonts w:ascii="Georgia" w:hAnsi="Georgia" w:cs="Arial"/>
          <w:iCs/>
          <w:sz w:val="18"/>
          <w:szCs w:val="18"/>
        </w:rPr>
        <w:t>Voltage Meter test</w:t>
      </w:r>
      <w:r w:rsidR="00D662CA" w:rsidRPr="000F0087">
        <w:rPr>
          <w:rFonts w:ascii="Georgia" w:hAnsi="Georgia" w:cs="Arial"/>
          <w:iCs/>
          <w:sz w:val="18"/>
          <w:szCs w:val="18"/>
        </w:rPr>
        <w:t xml:space="preserve"> equipment. Performed routine maintenance and Quality Assurance testing for</w:t>
      </w:r>
      <w:r w:rsidRPr="000F0087">
        <w:rPr>
          <w:rFonts w:ascii="Georgia" w:hAnsi="Georgia" w:cs="Arial"/>
          <w:iCs/>
          <w:sz w:val="18"/>
          <w:szCs w:val="18"/>
        </w:rPr>
        <w:t xml:space="preserve"> viruses </w:t>
      </w:r>
      <w:r w:rsidR="00D662CA" w:rsidRPr="000F0087">
        <w:rPr>
          <w:rFonts w:ascii="Georgia" w:hAnsi="Georgia" w:cs="Arial"/>
          <w:iCs/>
          <w:sz w:val="18"/>
          <w:szCs w:val="18"/>
        </w:rPr>
        <w:t>and defective software application pro</w:t>
      </w:r>
      <w:r w:rsidRPr="000F0087">
        <w:rPr>
          <w:rFonts w:ascii="Georgia" w:hAnsi="Georgia" w:cs="Arial"/>
          <w:iCs/>
          <w:sz w:val="18"/>
          <w:szCs w:val="18"/>
        </w:rPr>
        <w:t xml:space="preserve">blems. Prepared and maintained </w:t>
      </w:r>
      <w:r w:rsidR="00D662CA" w:rsidRPr="000F0087">
        <w:rPr>
          <w:rFonts w:ascii="Georgia" w:hAnsi="Georgia" w:cs="Arial"/>
          <w:iCs/>
          <w:sz w:val="18"/>
          <w:szCs w:val="18"/>
        </w:rPr>
        <w:t>records, Bills of Material (BOM), Preventative Maintenance Checks and Services (PMCS) on I</w:t>
      </w:r>
      <w:r w:rsidRPr="000F0087">
        <w:rPr>
          <w:rFonts w:ascii="Georgia" w:hAnsi="Georgia" w:cs="Arial"/>
          <w:iCs/>
          <w:sz w:val="18"/>
          <w:szCs w:val="18"/>
        </w:rPr>
        <w:t xml:space="preserve">nformation Technology equipment. </w:t>
      </w:r>
      <w:r w:rsidR="00D662CA" w:rsidRPr="000F0087">
        <w:rPr>
          <w:rFonts w:ascii="Georgia" w:hAnsi="Georgia" w:cs="Arial"/>
          <w:iCs/>
          <w:sz w:val="18"/>
          <w:szCs w:val="18"/>
        </w:rPr>
        <w:t>Responsible for completing task and delivering customer deliverables on schedule and within budget according to the Statement of Work (SOW).</w:t>
      </w:r>
      <w:r w:rsidR="00695646">
        <w:rPr>
          <w:rFonts w:ascii="Georgia" w:hAnsi="Georgia" w:cs="Arial"/>
          <w:iCs/>
          <w:sz w:val="18"/>
          <w:szCs w:val="18"/>
        </w:rPr>
        <w:t xml:space="preserve"> </w:t>
      </w:r>
    </w:p>
    <w:p w14:paraId="41D5FD74" w14:textId="77777777" w:rsidR="00D3723D" w:rsidRPr="003901C8" w:rsidRDefault="00D3723D" w:rsidP="00D662CA">
      <w:pPr>
        <w:rPr>
          <w:rFonts w:ascii="Georgia" w:hAnsi="Georgia" w:cs="Arial"/>
          <w:iCs/>
          <w:sz w:val="20"/>
          <w:szCs w:val="20"/>
        </w:rPr>
      </w:pPr>
    </w:p>
    <w:p w14:paraId="496918FE" w14:textId="66754EA2" w:rsidR="00847A1C" w:rsidRPr="00847A1C" w:rsidRDefault="00847A1C" w:rsidP="00847A1C">
      <w:pPr>
        <w:rPr>
          <w:rFonts w:ascii="Georgia" w:hAnsi="Georgia" w:cs="Arial"/>
          <w:sz w:val="18"/>
          <w:szCs w:val="18"/>
        </w:rPr>
      </w:pPr>
      <w:r w:rsidRPr="00847A1C">
        <w:rPr>
          <w:rFonts w:ascii="Georgia" w:hAnsi="Georgia" w:cs="Arial"/>
          <w:b/>
          <w:iCs/>
          <w:color w:val="000000"/>
          <w:sz w:val="20"/>
          <w:szCs w:val="20"/>
          <w:u w:val="single"/>
        </w:rPr>
        <w:t>Education:</w:t>
      </w:r>
      <w:r w:rsidRPr="00847A1C">
        <w:rPr>
          <w:rFonts w:ascii="Georgia" w:hAnsi="Georgia" w:cs="Arial"/>
          <w:iCs/>
          <w:color w:val="000000"/>
          <w:sz w:val="20"/>
          <w:szCs w:val="20"/>
        </w:rPr>
        <w:t xml:space="preserve"> </w:t>
      </w:r>
      <w:r w:rsidRPr="00847A1C">
        <w:rPr>
          <w:rFonts w:ascii="Georgia" w:hAnsi="Georgia" w:cs="Arial"/>
          <w:iCs/>
          <w:color w:val="000000"/>
          <w:sz w:val="20"/>
          <w:szCs w:val="20"/>
        </w:rPr>
        <w:br/>
      </w:r>
      <w:r w:rsidRPr="000F0087">
        <w:rPr>
          <w:rFonts w:ascii="Georgia" w:hAnsi="Georgia" w:cs="Arial"/>
          <w:sz w:val="18"/>
          <w:szCs w:val="18"/>
        </w:rPr>
        <w:t>University of Maryland</w:t>
      </w:r>
      <w:r w:rsidR="00F75152">
        <w:rPr>
          <w:rFonts w:ascii="Georgia" w:hAnsi="Georgia" w:cs="Arial"/>
          <w:sz w:val="18"/>
          <w:szCs w:val="18"/>
        </w:rPr>
        <w:t xml:space="preserve"> Global Campus</w:t>
      </w:r>
      <w:r w:rsidRPr="000F0087">
        <w:rPr>
          <w:rFonts w:ascii="Georgia" w:hAnsi="Georgia" w:cs="Arial"/>
          <w:sz w:val="18"/>
          <w:szCs w:val="18"/>
        </w:rPr>
        <w:t xml:space="preserve"> Computer Information Systems Management Bachelor of Science Degree </w:t>
      </w:r>
      <w:r w:rsidR="00695646">
        <w:rPr>
          <w:rFonts w:ascii="Georgia" w:hAnsi="Georgia" w:cs="Arial"/>
          <w:sz w:val="18"/>
          <w:szCs w:val="18"/>
        </w:rPr>
        <w:t>Anticipated Graduation 202</w:t>
      </w:r>
      <w:r w:rsidR="00B160C7">
        <w:rPr>
          <w:rFonts w:ascii="Georgia" w:hAnsi="Georgia" w:cs="Arial"/>
          <w:sz w:val="18"/>
          <w:szCs w:val="18"/>
        </w:rPr>
        <w:t>3</w:t>
      </w:r>
      <w:r w:rsidRPr="000F0087">
        <w:rPr>
          <w:rFonts w:ascii="Georgia" w:hAnsi="Georgia" w:cs="Arial"/>
          <w:sz w:val="18"/>
          <w:szCs w:val="18"/>
        </w:rPr>
        <w:t xml:space="preserve">. </w:t>
      </w:r>
      <w:r w:rsidRPr="000F0087">
        <w:rPr>
          <w:rFonts w:ascii="Georgia" w:hAnsi="Georgia" w:cs="Arial"/>
          <w:sz w:val="18"/>
          <w:szCs w:val="18"/>
        </w:rPr>
        <w:br/>
      </w:r>
      <w:r w:rsidRPr="00847A1C">
        <w:rPr>
          <w:rFonts w:ascii="Georgia" w:hAnsi="Georgia" w:cs="Arial"/>
          <w:b/>
          <w:iCs/>
          <w:color w:val="000000"/>
          <w:sz w:val="20"/>
          <w:szCs w:val="20"/>
          <w:u w:val="single"/>
        </w:rPr>
        <w:br/>
        <w:t>Honors:</w:t>
      </w:r>
      <w:r w:rsidRPr="00847A1C">
        <w:rPr>
          <w:rFonts w:ascii="Georgia" w:hAnsi="Georgia" w:cs="Arial"/>
          <w:iCs/>
          <w:color w:val="000000"/>
          <w:sz w:val="20"/>
          <w:szCs w:val="20"/>
          <w:u w:val="single"/>
        </w:rPr>
        <w:t xml:space="preserve"> </w:t>
      </w:r>
      <w:r w:rsidRPr="00847A1C">
        <w:rPr>
          <w:rFonts w:ascii="Georgia" w:hAnsi="Georgia" w:cs="Arial"/>
          <w:iCs/>
          <w:color w:val="000000"/>
          <w:sz w:val="20"/>
          <w:szCs w:val="20"/>
          <w:u w:val="single"/>
        </w:rPr>
        <w:br/>
      </w:r>
      <w:r w:rsidRPr="000F0087">
        <w:rPr>
          <w:rFonts w:ascii="Georgia" w:hAnsi="Georgia" w:cs="Arial"/>
          <w:sz w:val="18"/>
          <w:szCs w:val="18"/>
        </w:rPr>
        <w:lastRenderedPageBreak/>
        <w:t xml:space="preserve">National Dean List College Recipient 2000-2001. </w:t>
      </w:r>
      <w:r w:rsidRPr="000F0087">
        <w:rPr>
          <w:rFonts w:ascii="Georgia" w:hAnsi="Georgia" w:cs="Arial"/>
          <w:sz w:val="18"/>
          <w:szCs w:val="18"/>
        </w:rPr>
        <w:br/>
        <w:t xml:space="preserve">Disabled American Veterans (DAV) </w:t>
      </w:r>
      <w:r w:rsidR="00341962" w:rsidRPr="000F0087">
        <w:rPr>
          <w:rFonts w:ascii="Georgia" w:hAnsi="Georgia" w:cs="Arial"/>
          <w:sz w:val="18"/>
          <w:szCs w:val="18"/>
        </w:rPr>
        <w:t xml:space="preserve">Lifetime </w:t>
      </w:r>
      <w:r w:rsidRPr="000F0087">
        <w:rPr>
          <w:rFonts w:ascii="Georgia" w:hAnsi="Georgia" w:cs="Arial"/>
          <w:sz w:val="18"/>
          <w:szCs w:val="18"/>
        </w:rPr>
        <w:t>Membership.</w:t>
      </w:r>
      <w:r w:rsidRPr="00847A1C">
        <w:rPr>
          <w:rFonts w:ascii="Georgia" w:hAnsi="Georgia" w:cs="Arial"/>
          <w:sz w:val="18"/>
          <w:szCs w:val="18"/>
        </w:rPr>
        <w:t xml:space="preserve"> </w:t>
      </w:r>
    </w:p>
    <w:p w14:paraId="5FF0978C" w14:textId="77777777" w:rsidR="00847A1C" w:rsidRPr="00B03AAF" w:rsidRDefault="00D662CA" w:rsidP="00847A1C">
      <w:pPr>
        <w:rPr>
          <w:rFonts w:ascii="Georgia" w:hAnsi="Georgia" w:cs="Arial"/>
          <w:b/>
          <w:iCs/>
          <w:color w:val="000000"/>
          <w:sz w:val="20"/>
          <w:szCs w:val="20"/>
          <w:u w:val="single"/>
        </w:rPr>
      </w:pPr>
      <w:r w:rsidRPr="003901C8">
        <w:rPr>
          <w:rFonts w:ascii="Georgia" w:hAnsi="Georgia" w:cs="Arial"/>
          <w:iCs/>
          <w:sz w:val="20"/>
          <w:szCs w:val="20"/>
        </w:rPr>
        <w:br/>
      </w:r>
      <w:r w:rsidR="00847A1C" w:rsidRPr="003901C8">
        <w:rPr>
          <w:rFonts w:ascii="Georgia" w:hAnsi="Georgia" w:cs="Arial"/>
          <w:b/>
          <w:iCs/>
          <w:color w:val="000000"/>
          <w:sz w:val="20"/>
          <w:szCs w:val="20"/>
          <w:u w:val="single"/>
        </w:rPr>
        <w:t>Technical Schools</w:t>
      </w:r>
      <w:r w:rsidR="00292BC4">
        <w:rPr>
          <w:rFonts w:ascii="Georgia" w:hAnsi="Georgia" w:cs="Arial"/>
          <w:b/>
          <w:iCs/>
          <w:color w:val="000000"/>
          <w:sz w:val="20"/>
          <w:szCs w:val="20"/>
          <w:u w:val="single"/>
        </w:rPr>
        <w:t xml:space="preserve"> and Training Courses</w:t>
      </w:r>
      <w:r w:rsidR="00847A1C" w:rsidRPr="003901C8">
        <w:rPr>
          <w:rFonts w:ascii="Georgia" w:hAnsi="Georgia" w:cs="Arial"/>
          <w:b/>
          <w:iCs/>
          <w:color w:val="000000"/>
          <w:sz w:val="20"/>
          <w:szCs w:val="20"/>
          <w:u w:val="single"/>
        </w:rPr>
        <w:t>:</w:t>
      </w: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834"/>
      </w:tblGrid>
      <w:tr w:rsidR="007C79CA" w:rsidRPr="003901C8" w14:paraId="5D65E193" w14:textId="77777777" w:rsidTr="007C79CA">
        <w:tc>
          <w:tcPr>
            <w:tcW w:w="5418" w:type="dxa"/>
          </w:tcPr>
          <w:p w14:paraId="2BF2B672" w14:textId="77777777" w:rsidR="00847A1C" w:rsidRPr="00847A1C" w:rsidRDefault="00847A1C" w:rsidP="00847A1C">
            <w:pPr>
              <w:rPr>
                <w:rFonts w:ascii="Georgia" w:hAnsi="Georgia" w:cs="Arial"/>
                <w:sz w:val="18"/>
                <w:szCs w:val="18"/>
              </w:rPr>
            </w:pPr>
            <w:r w:rsidRPr="00847A1C">
              <w:rPr>
                <w:rFonts w:ascii="Georgia" w:hAnsi="Georgia" w:cs="Arial"/>
                <w:sz w:val="18"/>
                <w:szCs w:val="18"/>
              </w:rPr>
              <w:t>U.S. Army Non-Commission Officer Academy Primary Leadership Development Course.</w:t>
            </w:r>
          </w:p>
        </w:tc>
        <w:tc>
          <w:tcPr>
            <w:tcW w:w="5834" w:type="dxa"/>
          </w:tcPr>
          <w:p w14:paraId="194DEC10" w14:textId="77777777" w:rsidR="00847A1C" w:rsidRPr="00847A1C" w:rsidRDefault="00847A1C" w:rsidP="00847A1C">
            <w:pPr>
              <w:rPr>
                <w:rFonts w:ascii="Georgia" w:hAnsi="Georgia" w:cs="Arial"/>
                <w:sz w:val="18"/>
                <w:szCs w:val="18"/>
              </w:rPr>
            </w:pPr>
            <w:r w:rsidRPr="00847A1C">
              <w:rPr>
                <w:rFonts w:ascii="Georgia" w:hAnsi="Georgia" w:cs="Arial"/>
                <w:sz w:val="18"/>
                <w:szCs w:val="18"/>
              </w:rPr>
              <w:t>Cheetah Project Management Professional (PMP) Training.</w:t>
            </w:r>
          </w:p>
        </w:tc>
      </w:tr>
      <w:tr w:rsidR="007C79CA" w:rsidRPr="003901C8" w14:paraId="18AD974D" w14:textId="77777777" w:rsidTr="007C79CA">
        <w:tc>
          <w:tcPr>
            <w:tcW w:w="5418" w:type="dxa"/>
          </w:tcPr>
          <w:p w14:paraId="288BB459" w14:textId="77777777" w:rsidR="00847A1C" w:rsidRPr="00847A1C" w:rsidRDefault="00847A1C" w:rsidP="00847A1C">
            <w:pPr>
              <w:rPr>
                <w:rFonts w:ascii="Georgia" w:hAnsi="Georgia" w:cs="Arial"/>
                <w:sz w:val="18"/>
                <w:szCs w:val="18"/>
              </w:rPr>
            </w:pPr>
            <w:r w:rsidRPr="00847A1C">
              <w:rPr>
                <w:rFonts w:ascii="Georgia" w:hAnsi="Georgia" w:cs="Arial"/>
                <w:sz w:val="18"/>
                <w:szCs w:val="18"/>
              </w:rPr>
              <w:t xml:space="preserve">U.S. Army Telecommunication System Engineering Course. </w:t>
            </w:r>
          </w:p>
        </w:tc>
        <w:tc>
          <w:tcPr>
            <w:tcW w:w="5834" w:type="dxa"/>
          </w:tcPr>
          <w:p w14:paraId="12927C0C" w14:textId="46374F6C" w:rsidR="00847A1C" w:rsidRPr="00847A1C" w:rsidRDefault="00847A1C" w:rsidP="00847A1C">
            <w:pPr>
              <w:rPr>
                <w:rFonts w:ascii="Georgia" w:hAnsi="Georgia" w:cs="Arial"/>
                <w:sz w:val="18"/>
                <w:szCs w:val="18"/>
              </w:rPr>
            </w:pPr>
            <w:r w:rsidRPr="00847A1C">
              <w:rPr>
                <w:rFonts w:ascii="Georgia" w:hAnsi="Georgia" w:cs="Arial"/>
                <w:sz w:val="18"/>
                <w:szCs w:val="18"/>
              </w:rPr>
              <w:t xml:space="preserve">University of California Project Management </w:t>
            </w:r>
            <w:r w:rsidR="00D70BD0">
              <w:rPr>
                <w:rFonts w:ascii="Georgia" w:hAnsi="Georgia"/>
                <w:sz w:val="18"/>
                <w:szCs w:val="18"/>
              </w:rPr>
              <w:t>Training</w:t>
            </w:r>
            <w:r w:rsidR="00D70BD0" w:rsidRPr="00847A1C">
              <w:rPr>
                <w:rFonts w:ascii="Georgia" w:hAnsi="Georgia" w:cs="Arial"/>
                <w:sz w:val="18"/>
                <w:szCs w:val="18"/>
              </w:rPr>
              <w:t xml:space="preserve"> </w:t>
            </w:r>
            <w:r w:rsidRPr="00847A1C">
              <w:rPr>
                <w:rFonts w:ascii="Georgia" w:hAnsi="Georgia" w:cs="Arial"/>
                <w:sz w:val="18"/>
                <w:szCs w:val="18"/>
              </w:rPr>
              <w:t>Courses.</w:t>
            </w:r>
          </w:p>
        </w:tc>
      </w:tr>
      <w:tr w:rsidR="007C79CA" w:rsidRPr="003901C8" w14:paraId="28CE15CE" w14:textId="77777777" w:rsidTr="007C79CA">
        <w:tc>
          <w:tcPr>
            <w:tcW w:w="5418" w:type="dxa"/>
          </w:tcPr>
          <w:p w14:paraId="56922EA0" w14:textId="2F612562" w:rsidR="00847A1C" w:rsidRPr="00847A1C" w:rsidRDefault="00920284" w:rsidP="00847A1C">
            <w:pPr>
              <w:rPr>
                <w:rFonts w:ascii="Georgia" w:hAnsi="Georgia" w:cs="Arial"/>
                <w:sz w:val="18"/>
                <w:szCs w:val="18"/>
              </w:rPr>
            </w:pPr>
            <w:r w:rsidRPr="00847A1C">
              <w:rPr>
                <w:rFonts w:ascii="Georgia" w:hAnsi="Georgia" w:cs="Arial"/>
                <w:sz w:val="18"/>
                <w:szCs w:val="18"/>
              </w:rPr>
              <w:t>U.S. Army</w:t>
            </w:r>
            <w:r>
              <w:rPr>
                <w:rFonts w:ascii="Georgia" w:hAnsi="Georgia" w:cs="Arial"/>
                <w:sz w:val="18"/>
                <w:szCs w:val="18"/>
              </w:rPr>
              <w:t xml:space="preserve"> Special Operations</w:t>
            </w:r>
            <w:r w:rsidR="00DE2DC4">
              <w:rPr>
                <w:rFonts w:ascii="Georgia" w:hAnsi="Georgia" w:cs="Arial"/>
                <w:sz w:val="18"/>
                <w:szCs w:val="18"/>
              </w:rPr>
              <w:t xml:space="preserve"> </w:t>
            </w:r>
            <w:r w:rsidR="00230BB7">
              <w:rPr>
                <w:rFonts w:ascii="Georgia" w:hAnsi="Georgia" w:cs="Arial"/>
                <w:sz w:val="18"/>
                <w:szCs w:val="18"/>
              </w:rPr>
              <w:t xml:space="preserve">Command </w:t>
            </w:r>
            <w:r w:rsidR="00DE2DC4">
              <w:rPr>
                <w:rFonts w:ascii="Georgia" w:hAnsi="Georgia" w:cs="Arial"/>
                <w:sz w:val="18"/>
                <w:szCs w:val="18"/>
              </w:rPr>
              <w:t>(USASOC)</w:t>
            </w:r>
            <w:r>
              <w:rPr>
                <w:rFonts w:ascii="Georgia" w:hAnsi="Georgia" w:cs="Arial"/>
                <w:sz w:val="18"/>
                <w:szCs w:val="18"/>
              </w:rPr>
              <w:t xml:space="preserve"> Training.</w:t>
            </w:r>
          </w:p>
        </w:tc>
        <w:tc>
          <w:tcPr>
            <w:tcW w:w="5834" w:type="dxa"/>
          </w:tcPr>
          <w:p w14:paraId="41139F2B" w14:textId="2D4D0415" w:rsidR="00847A1C" w:rsidRPr="00847A1C" w:rsidRDefault="00D70BD0" w:rsidP="00847A1C">
            <w:pPr>
              <w:rPr>
                <w:rFonts w:ascii="Georgia" w:hAnsi="Georgia" w:cs="Arial"/>
                <w:sz w:val="18"/>
                <w:szCs w:val="18"/>
              </w:rPr>
            </w:pPr>
            <w:r w:rsidRPr="00847A1C">
              <w:rPr>
                <w:rFonts w:ascii="Georgia" w:hAnsi="Georgia" w:cs="Arial"/>
                <w:sz w:val="18"/>
                <w:szCs w:val="18"/>
              </w:rPr>
              <w:t xml:space="preserve">CSC Transformation Project Management </w:t>
            </w:r>
            <w:r>
              <w:rPr>
                <w:rFonts w:ascii="Georgia" w:hAnsi="Georgia"/>
                <w:sz w:val="18"/>
                <w:szCs w:val="18"/>
              </w:rPr>
              <w:t>Training</w:t>
            </w:r>
            <w:r w:rsidRPr="00847A1C">
              <w:rPr>
                <w:rFonts w:ascii="Georgia" w:hAnsi="Georgia" w:cs="Arial"/>
                <w:sz w:val="18"/>
                <w:szCs w:val="18"/>
              </w:rPr>
              <w:t xml:space="preserve"> Course</w:t>
            </w:r>
            <w:r>
              <w:rPr>
                <w:rFonts w:ascii="Georgia" w:hAnsi="Georgia" w:cs="Arial"/>
                <w:sz w:val="18"/>
                <w:szCs w:val="18"/>
              </w:rPr>
              <w:t>s</w:t>
            </w:r>
            <w:r w:rsidRPr="00847A1C">
              <w:rPr>
                <w:rFonts w:ascii="Georgia" w:hAnsi="Georgia" w:cs="Arial"/>
                <w:sz w:val="18"/>
                <w:szCs w:val="18"/>
              </w:rPr>
              <w:t>.</w:t>
            </w:r>
          </w:p>
        </w:tc>
      </w:tr>
      <w:tr w:rsidR="00333A6C" w:rsidRPr="003901C8" w14:paraId="5ED46518" w14:textId="77777777" w:rsidTr="007C79CA">
        <w:tc>
          <w:tcPr>
            <w:tcW w:w="5418" w:type="dxa"/>
          </w:tcPr>
          <w:p w14:paraId="60F87EAE" w14:textId="1D685C9D" w:rsidR="00333A6C" w:rsidRPr="00847A1C" w:rsidRDefault="00333A6C" w:rsidP="00DF5D08">
            <w:pPr>
              <w:pStyle w:val="Heading2"/>
              <w:pBdr>
                <w:bottom w:val="single" w:sz="2" w:space="5" w:color="FFFFFF"/>
              </w:pBdr>
              <w:shd w:val="clear" w:color="auto" w:fill="FFFFFF"/>
              <w:spacing w:before="0"/>
              <w:rPr>
                <w:rFonts w:ascii="Georgia" w:hAnsi="Georgia" w:cs="Arial"/>
                <w:sz w:val="18"/>
                <w:szCs w:val="18"/>
              </w:rPr>
            </w:pPr>
            <w:r w:rsidRPr="00DF5D08">
              <w:rPr>
                <w:rFonts w:ascii="Georgia" w:hAnsi="Georgia" w:cs="Arial"/>
                <w:color w:val="000000" w:themeColor="text1"/>
                <w:sz w:val="18"/>
                <w:szCs w:val="18"/>
              </w:rPr>
              <w:t>U.S. Sp</w:t>
            </w:r>
            <w:r w:rsidR="00983D61" w:rsidRPr="00DF5D08">
              <w:rPr>
                <w:rFonts w:ascii="Georgia" w:hAnsi="Georgia" w:cs="Arial"/>
                <w:color w:val="000000" w:themeColor="text1"/>
                <w:sz w:val="18"/>
                <w:szCs w:val="18"/>
              </w:rPr>
              <w:t>ecial Operations Command (USSOCOM</w:t>
            </w:r>
            <w:r w:rsidRPr="00DF5D08">
              <w:rPr>
                <w:rFonts w:ascii="Georgia" w:hAnsi="Georgia" w:cs="Arial"/>
                <w:color w:val="000000" w:themeColor="text1"/>
                <w:sz w:val="18"/>
                <w:szCs w:val="18"/>
              </w:rPr>
              <w:t xml:space="preserve">) </w:t>
            </w:r>
            <w:r w:rsidR="00DF5D08" w:rsidRPr="00DF5D08">
              <w:rPr>
                <w:rFonts w:ascii="Georgia" w:hAnsi="Georgia" w:cs="Arial"/>
                <w:color w:val="000000" w:themeColor="text1"/>
                <w:sz w:val="18"/>
                <w:szCs w:val="18"/>
              </w:rPr>
              <w:t xml:space="preserve">Joint Special Operations University (JSOU) </w:t>
            </w:r>
            <w:r w:rsidRPr="00DF5D08">
              <w:rPr>
                <w:rFonts w:ascii="Georgia" w:hAnsi="Georgia" w:cs="Arial"/>
                <w:color w:val="000000" w:themeColor="text1"/>
                <w:sz w:val="18"/>
                <w:szCs w:val="18"/>
              </w:rPr>
              <w:t>Training.</w:t>
            </w:r>
          </w:p>
        </w:tc>
        <w:tc>
          <w:tcPr>
            <w:tcW w:w="5834" w:type="dxa"/>
          </w:tcPr>
          <w:p w14:paraId="3820D692" w14:textId="370F8CF8" w:rsidR="00333A6C" w:rsidRPr="00847A1C" w:rsidRDefault="00D70BD0" w:rsidP="00847A1C">
            <w:pPr>
              <w:rPr>
                <w:rFonts w:ascii="Georgia" w:hAnsi="Georgia" w:cs="Arial"/>
                <w:sz w:val="18"/>
                <w:szCs w:val="18"/>
              </w:rPr>
            </w:pPr>
            <w:r w:rsidRPr="00847A1C">
              <w:rPr>
                <w:rFonts w:ascii="Georgia" w:hAnsi="Georgia" w:cs="Arial"/>
                <w:sz w:val="18"/>
                <w:szCs w:val="18"/>
              </w:rPr>
              <w:t xml:space="preserve">CSC Leadership Development for Manager </w:t>
            </w:r>
            <w:r>
              <w:rPr>
                <w:rFonts w:ascii="Georgia" w:hAnsi="Georgia"/>
                <w:sz w:val="18"/>
                <w:szCs w:val="18"/>
              </w:rPr>
              <w:t>Training</w:t>
            </w:r>
            <w:r w:rsidRPr="00847A1C">
              <w:rPr>
                <w:rFonts w:ascii="Georgia" w:hAnsi="Georgia" w:cs="Arial"/>
                <w:sz w:val="18"/>
                <w:szCs w:val="18"/>
              </w:rPr>
              <w:t xml:space="preserve"> Course</w:t>
            </w:r>
            <w:r>
              <w:rPr>
                <w:rFonts w:ascii="Georgia" w:hAnsi="Georgia" w:cs="Arial"/>
                <w:sz w:val="18"/>
                <w:szCs w:val="18"/>
              </w:rPr>
              <w:t>s.</w:t>
            </w:r>
          </w:p>
        </w:tc>
      </w:tr>
      <w:tr w:rsidR="007C79CA" w:rsidRPr="003901C8" w14:paraId="53F867C6" w14:textId="77777777" w:rsidTr="007C79CA">
        <w:tc>
          <w:tcPr>
            <w:tcW w:w="5418" w:type="dxa"/>
          </w:tcPr>
          <w:p w14:paraId="052749DE" w14:textId="708FEF47" w:rsidR="00847A1C" w:rsidRPr="00847A1C" w:rsidRDefault="00D70BD0" w:rsidP="00D70BD0">
            <w:pPr>
              <w:rPr>
                <w:rFonts w:ascii="Georgia" w:hAnsi="Georgia" w:cs="Arial"/>
                <w:sz w:val="18"/>
                <w:szCs w:val="18"/>
              </w:rPr>
            </w:pPr>
            <w:r w:rsidRPr="00847A1C">
              <w:rPr>
                <w:rFonts w:ascii="Georgia" w:hAnsi="Georgia" w:cs="Arial"/>
                <w:sz w:val="18"/>
                <w:szCs w:val="18"/>
              </w:rPr>
              <w:t xml:space="preserve">U.S. </w:t>
            </w:r>
            <w:r>
              <w:rPr>
                <w:rFonts w:ascii="Georgia" w:hAnsi="Georgia" w:cs="Arial"/>
                <w:sz w:val="18"/>
                <w:szCs w:val="18"/>
              </w:rPr>
              <w:t>Joint Chief of Staff (JCS)</w:t>
            </w:r>
            <w:r w:rsidR="00054D11">
              <w:rPr>
                <w:rFonts w:ascii="Georgia" w:hAnsi="Georgia" w:cs="Arial"/>
                <w:sz w:val="18"/>
                <w:szCs w:val="18"/>
              </w:rPr>
              <w:t xml:space="preserve"> </w:t>
            </w:r>
            <w:r>
              <w:rPr>
                <w:rFonts w:ascii="Georgia" w:hAnsi="Georgia" w:cs="Arial"/>
                <w:sz w:val="18"/>
                <w:szCs w:val="18"/>
              </w:rPr>
              <w:t xml:space="preserve">Training. </w:t>
            </w:r>
          </w:p>
        </w:tc>
        <w:tc>
          <w:tcPr>
            <w:tcW w:w="5834" w:type="dxa"/>
          </w:tcPr>
          <w:p w14:paraId="4F498ECF" w14:textId="4EED5CEB" w:rsidR="00847A1C" w:rsidRPr="00847A1C" w:rsidRDefault="00D70BD0" w:rsidP="00847A1C">
            <w:pPr>
              <w:rPr>
                <w:rFonts w:ascii="Georgia" w:hAnsi="Georgia" w:cs="Arial"/>
                <w:sz w:val="18"/>
                <w:szCs w:val="18"/>
              </w:rPr>
            </w:pPr>
            <w:r w:rsidRPr="00FF04F2">
              <w:rPr>
                <w:rFonts w:ascii="Georgia" w:hAnsi="Georgia"/>
                <w:sz w:val="18"/>
                <w:szCs w:val="18"/>
              </w:rPr>
              <w:t>Northrop Grumman</w:t>
            </w:r>
            <w:r>
              <w:rPr>
                <w:rFonts w:ascii="Georgia" w:hAnsi="Georgia"/>
                <w:sz w:val="18"/>
                <w:szCs w:val="18"/>
              </w:rPr>
              <w:t xml:space="preserve"> Program Management Training.</w:t>
            </w:r>
          </w:p>
        </w:tc>
      </w:tr>
      <w:tr w:rsidR="00D70BD0" w:rsidRPr="003901C8" w14:paraId="6F4A2A1D" w14:textId="77777777" w:rsidTr="007C79CA">
        <w:tc>
          <w:tcPr>
            <w:tcW w:w="5418" w:type="dxa"/>
          </w:tcPr>
          <w:p w14:paraId="44588126" w14:textId="24092300" w:rsidR="00D70BD0" w:rsidRPr="00847A1C" w:rsidRDefault="00983D61" w:rsidP="00847A1C">
            <w:pPr>
              <w:rPr>
                <w:rFonts w:ascii="Georgia" w:hAnsi="Georgia" w:cs="Arial"/>
                <w:sz w:val="18"/>
                <w:szCs w:val="18"/>
              </w:rPr>
            </w:pPr>
            <w:r>
              <w:rPr>
                <w:rFonts w:ascii="Georgia" w:hAnsi="Georgia" w:cs="Arial"/>
                <w:sz w:val="18"/>
                <w:szCs w:val="18"/>
              </w:rPr>
              <w:t>U.S. National Cryptologic</w:t>
            </w:r>
            <w:r w:rsidR="00D70BD0" w:rsidRPr="00847A1C">
              <w:rPr>
                <w:rFonts w:ascii="Georgia" w:hAnsi="Georgia" w:cs="Arial"/>
                <w:sz w:val="18"/>
                <w:szCs w:val="18"/>
              </w:rPr>
              <w:t xml:space="preserve"> </w:t>
            </w:r>
            <w:r w:rsidR="00880318">
              <w:rPr>
                <w:rFonts w:ascii="Georgia" w:hAnsi="Georgia" w:cs="Arial"/>
                <w:sz w:val="18"/>
                <w:szCs w:val="18"/>
              </w:rPr>
              <w:t>University</w:t>
            </w:r>
            <w:r w:rsidR="003F4D71">
              <w:rPr>
                <w:rFonts w:ascii="Georgia" w:hAnsi="Georgia" w:cs="Arial"/>
                <w:sz w:val="18"/>
                <w:szCs w:val="18"/>
              </w:rPr>
              <w:t xml:space="preserve"> </w:t>
            </w:r>
            <w:r w:rsidR="00D70BD0" w:rsidRPr="00847A1C">
              <w:rPr>
                <w:rFonts w:ascii="Georgia" w:hAnsi="Georgia" w:cs="Arial"/>
                <w:sz w:val="18"/>
                <w:szCs w:val="18"/>
              </w:rPr>
              <w:t>Privilege Access Training (PRIVAC).</w:t>
            </w:r>
          </w:p>
        </w:tc>
        <w:tc>
          <w:tcPr>
            <w:tcW w:w="5834" w:type="dxa"/>
          </w:tcPr>
          <w:p w14:paraId="125F5B9C" w14:textId="2E756BB9" w:rsidR="00D70BD0" w:rsidRPr="00847A1C" w:rsidRDefault="004245C8" w:rsidP="000D264D">
            <w:pPr>
              <w:rPr>
                <w:rFonts w:ascii="Georgia" w:hAnsi="Georgia" w:cs="Arial"/>
                <w:sz w:val="18"/>
                <w:szCs w:val="18"/>
              </w:rPr>
            </w:pPr>
            <w:r>
              <w:rPr>
                <w:rFonts w:ascii="Georgia" w:hAnsi="Georgia" w:cs="Arial"/>
                <w:sz w:val="18"/>
                <w:szCs w:val="18"/>
              </w:rPr>
              <w:t>Navy Junior Reserve Officer Training Course</w:t>
            </w:r>
            <w:r w:rsidR="000D264D">
              <w:rPr>
                <w:rFonts w:ascii="Georgia" w:hAnsi="Georgia" w:cs="Arial"/>
                <w:sz w:val="18"/>
                <w:szCs w:val="18"/>
              </w:rPr>
              <w:t>s (NJROTC)</w:t>
            </w:r>
            <w:r>
              <w:rPr>
                <w:rFonts w:ascii="Georgia" w:hAnsi="Georgia" w:cs="Arial"/>
                <w:sz w:val="18"/>
                <w:szCs w:val="18"/>
              </w:rPr>
              <w:t>.</w:t>
            </w:r>
          </w:p>
        </w:tc>
      </w:tr>
      <w:tr w:rsidR="007C79CA" w:rsidRPr="003901C8" w14:paraId="3CF1E0E8" w14:textId="77777777" w:rsidTr="007C79CA">
        <w:tc>
          <w:tcPr>
            <w:tcW w:w="5418" w:type="dxa"/>
          </w:tcPr>
          <w:p w14:paraId="7BB20931" w14:textId="44C0201E" w:rsidR="00847A1C" w:rsidRPr="00847A1C" w:rsidRDefault="00920284" w:rsidP="00847A1C">
            <w:pPr>
              <w:rPr>
                <w:rFonts w:ascii="Georgia" w:hAnsi="Georgia" w:cs="Arial"/>
                <w:sz w:val="18"/>
                <w:szCs w:val="18"/>
              </w:rPr>
            </w:pPr>
            <w:r>
              <w:rPr>
                <w:rFonts w:ascii="Georgia" w:hAnsi="Georgia" w:cs="Arial"/>
                <w:sz w:val="18"/>
                <w:szCs w:val="18"/>
              </w:rPr>
              <w:t>U.S. Army AN/PSC-3</w:t>
            </w:r>
            <w:r w:rsidRPr="00847A1C">
              <w:rPr>
                <w:rFonts w:ascii="Georgia" w:hAnsi="Georgia" w:cs="Arial"/>
                <w:sz w:val="18"/>
                <w:szCs w:val="18"/>
              </w:rPr>
              <w:t xml:space="preserve"> Tactical Satellite (TACSAT) Communications Training.</w:t>
            </w:r>
          </w:p>
        </w:tc>
        <w:tc>
          <w:tcPr>
            <w:tcW w:w="5834" w:type="dxa"/>
          </w:tcPr>
          <w:p w14:paraId="78179D13" w14:textId="77777777" w:rsidR="00847A1C" w:rsidRPr="00847A1C" w:rsidRDefault="00847A1C" w:rsidP="00847A1C">
            <w:pPr>
              <w:rPr>
                <w:rFonts w:ascii="Georgia" w:hAnsi="Georgia" w:cs="Arial"/>
                <w:sz w:val="18"/>
                <w:szCs w:val="18"/>
              </w:rPr>
            </w:pPr>
            <w:r w:rsidRPr="00847A1C">
              <w:rPr>
                <w:rFonts w:ascii="Georgia" w:hAnsi="Georgia" w:cs="Arial"/>
                <w:sz w:val="18"/>
                <w:szCs w:val="18"/>
              </w:rPr>
              <w:t>CSC Strategic Emerging Technologies and Research Training.</w:t>
            </w:r>
          </w:p>
        </w:tc>
      </w:tr>
      <w:tr w:rsidR="007C79CA" w:rsidRPr="003901C8" w14:paraId="594E24C6" w14:textId="77777777" w:rsidTr="007C79CA">
        <w:tc>
          <w:tcPr>
            <w:tcW w:w="5418" w:type="dxa"/>
          </w:tcPr>
          <w:p w14:paraId="264DF9A0" w14:textId="56DBA347" w:rsidR="00847A1C" w:rsidRPr="00847A1C" w:rsidRDefault="00920284" w:rsidP="00847A1C">
            <w:pPr>
              <w:rPr>
                <w:rFonts w:ascii="Georgia" w:hAnsi="Georgia" w:cs="Arial"/>
                <w:sz w:val="18"/>
                <w:szCs w:val="18"/>
              </w:rPr>
            </w:pPr>
            <w:r w:rsidRPr="00847A1C">
              <w:rPr>
                <w:rFonts w:ascii="Georgia" w:hAnsi="Georgia" w:cs="Arial"/>
                <w:sz w:val="18"/>
                <w:szCs w:val="18"/>
              </w:rPr>
              <w:t xml:space="preserve">General Dynamics Encryption Management System (GEMS / GEM X) and KG-175 </w:t>
            </w:r>
            <w:r>
              <w:rPr>
                <w:rFonts w:ascii="Georgia" w:hAnsi="Georgia" w:cs="Arial"/>
                <w:sz w:val="18"/>
                <w:szCs w:val="18"/>
              </w:rPr>
              <w:t>TACLANE Encryptor</w:t>
            </w:r>
            <w:r w:rsidRPr="00847A1C">
              <w:rPr>
                <w:rFonts w:ascii="Georgia" w:hAnsi="Georgia" w:cs="Arial"/>
                <w:sz w:val="18"/>
                <w:szCs w:val="18"/>
              </w:rPr>
              <w:t xml:space="preserve"> Training.</w:t>
            </w:r>
          </w:p>
        </w:tc>
        <w:tc>
          <w:tcPr>
            <w:tcW w:w="5834" w:type="dxa"/>
          </w:tcPr>
          <w:p w14:paraId="186E44B2" w14:textId="77777777" w:rsidR="00847A1C" w:rsidRPr="00847A1C" w:rsidRDefault="00847A1C" w:rsidP="00847A1C">
            <w:pPr>
              <w:rPr>
                <w:rFonts w:ascii="Georgia" w:hAnsi="Georgia" w:cs="Arial"/>
                <w:sz w:val="18"/>
                <w:szCs w:val="18"/>
              </w:rPr>
            </w:pPr>
            <w:r w:rsidRPr="00847A1C">
              <w:rPr>
                <w:rFonts w:ascii="Georgia" w:hAnsi="Georgia" w:cs="Arial"/>
                <w:sz w:val="18"/>
                <w:szCs w:val="18"/>
              </w:rPr>
              <w:t>Eagle Alliance Information Assurance Certificate.</w:t>
            </w:r>
          </w:p>
        </w:tc>
      </w:tr>
      <w:tr w:rsidR="007C79CA" w:rsidRPr="003901C8" w14:paraId="3A494D51" w14:textId="77777777" w:rsidTr="007C79CA">
        <w:tc>
          <w:tcPr>
            <w:tcW w:w="5418" w:type="dxa"/>
          </w:tcPr>
          <w:p w14:paraId="25E59E0B" w14:textId="3A0B44A5" w:rsidR="00847A1C" w:rsidRPr="00847A1C" w:rsidRDefault="00920284" w:rsidP="00847A1C">
            <w:pPr>
              <w:rPr>
                <w:rFonts w:ascii="Georgia" w:hAnsi="Georgia" w:cs="Arial"/>
                <w:sz w:val="18"/>
                <w:szCs w:val="18"/>
              </w:rPr>
            </w:pPr>
            <w:r w:rsidRPr="00847A1C">
              <w:rPr>
                <w:rFonts w:ascii="Georgia" w:hAnsi="Georgia" w:cs="Arial"/>
                <w:sz w:val="18"/>
                <w:szCs w:val="18"/>
              </w:rPr>
              <w:t>General Dynamics Encryption Management System and KG-530 Encryptor Training.</w:t>
            </w:r>
          </w:p>
        </w:tc>
        <w:tc>
          <w:tcPr>
            <w:tcW w:w="5834" w:type="dxa"/>
          </w:tcPr>
          <w:p w14:paraId="74ECC4DD" w14:textId="7ED31F89" w:rsidR="00847A1C" w:rsidRPr="00847A1C" w:rsidRDefault="00333A6C" w:rsidP="00847A1C">
            <w:pPr>
              <w:rPr>
                <w:rFonts w:ascii="Georgia" w:hAnsi="Georgia" w:cs="Arial"/>
                <w:sz w:val="18"/>
                <w:szCs w:val="18"/>
              </w:rPr>
            </w:pPr>
            <w:r>
              <w:rPr>
                <w:rFonts w:ascii="Georgia" w:hAnsi="Georgia" w:cs="Arial"/>
                <w:sz w:val="18"/>
                <w:szCs w:val="18"/>
              </w:rPr>
              <w:t>Foundry (</w:t>
            </w:r>
            <w:r w:rsidRPr="00847A1C">
              <w:rPr>
                <w:rFonts w:ascii="Georgia" w:hAnsi="Georgia" w:cs="Arial"/>
                <w:sz w:val="18"/>
                <w:szCs w:val="18"/>
              </w:rPr>
              <w:t>Brocade</w:t>
            </w:r>
            <w:r>
              <w:rPr>
                <w:rFonts w:ascii="Georgia" w:hAnsi="Georgia" w:cs="Arial"/>
                <w:sz w:val="18"/>
                <w:szCs w:val="18"/>
              </w:rPr>
              <w:t>)</w:t>
            </w:r>
            <w:r w:rsidRPr="00847A1C">
              <w:rPr>
                <w:rFonts w:ascii="Georgia" w:hAnsi="Georgia" w:cs="Arial"/>
                <w:sz w:val="18"/>
                <w:szCs w:val="18"/>
              </w:rPr>
              <w:t xml:space="preserve"> Switch Configuration and Troubleshooting Course.</w:t>
            </w:r>
          </w:p>
        </w:tc>
      </w:tr>
      <w:tr w:rsidR="007C79CA" w:rsidRPr="003901C8" w14:paraId="140FB5D6" w14:textId="77777777" w:rsidTr="007C79CA">
        <w:tc>
          <w:tcPr>
            <w:tcW w:w="5418" w:type="dxa"/>
          </w:tcPr>
          <w:p w14:paraId="29280028" w14:textId="292AA79E" w:rsidR="00847A1C" w:rsidRPr="00847A1C" w:rsidRDefault="00920284" w:rsidP="00847A1C">
            <w:pPr>
              <w:rPr>
                <w:rFonts w:ascii="Georgia" w:hAnsi="Georgia" w:cs="Arial"/>
                <w:sz w:val="18"/>
                <w:szCs w:val="18"/>
              </w:rPr>
            </w:pPr>
            <w:r w:rsidRPr="00847A1C">
              <w:rPr>
                <w:rFonts w:ascii="Georgia" w:hAnsi="Georgia" w:cs="Arial"/>
                <w:sz w:val="18"/>
                <w:szCs w:val="18"/>
              </w:rPr>
              <w:t>Safenet Encryption Management Center II, KG-340, and KG-345 Encryptor</w:t>
            </w:r>
            <w:r>
              <w:rPr>
                <w:rFonts w:ascii="Georgia" w:hAnsi="Georgia" w:cs="Arial"/>
                <w:sz w:val="18"/>
                <w:szCs w:val="18"/>
              </w:rPr>
              <w:t>s</w:t>
            </w:r>
            <w:r w:rsidRPr="00847A1C">
              <w:rPr>
                <w:rFonts w:ascii="Georgia" w:hAnsi="Georgia" w:cs="Arial"/>
                <w:sz w:val="18"/>
                <w:szCs w:val="18"/>
              </w:rPr>
              <w:t xml:space="preserve"> Training.</w:t>
            </w:r>
          </w:p>
        </w:tc>
        <w:tc>
          <w:tcPr>
            <w:tcW w:w="5834" w:type="dxa"/>
          </w:tcPr>
          <w:p w14:paraId="7E9ACF4D" w14:textId="77777777" w:rsidR="00847A1C" w:rsidRPr="00847A1C" w:rsidRDefault="00847A1C" w:rsidP="00847A1C">
            <w:pPr>
              <w:rPr>
                <w:rFonts w:ascii="Georgia" w:hAnsi="Georgia" w:cs="Arial"/>
                <w:sz w:val="18"/>
                <w:szCs w:val="18"/>
              </w:rPr>
            </w:pPr>
            <w:r w:rsidRPr="00847A1C">
              <w:rPr>
                <w:rFonts w:ascii="Georgia" w:hAnsi="Georgia" w:cs="Arial"/>
                <w:sz w:val="18"/>
                <w:szCs w:val="18"/>
              </w:rPr>
              <w:t>Spirent React 2000 and 2001 Configuration and Troubleshooting Course.</w:t>
            </w:r>
          </w:p>
        </w:tc>
      </w:tr>
      <w:tr w:rsidR="007C79CA" w:rsidRPr="003901C8" w14:paraId="396DCB80" w14:textId="77777777" w:rsidTr="007C79CA">
        <w:tc>
          <w:tcPr>
            <w:tcW w:w="5418" w:type="dxa"/>
          </w:tcPr>
          <w:p w14:paraId="39BF85C5" w14:textId="25CC8334" w:rsidR="00847A1C" w:rsidRPr="00847A1C" w:rsidRDefault="00920284" w:rsidP="00847A1C">
            <w:pPr>
              <w:rPr>
                <w:rFonts w:ascii="Georgia" w:hAnsi="Georgia" w:cs="Arial"/>
                <w:sz w:val="18"/>
                <w:szCs w:val="18"/>
              </w:rPr>
            </w:pPr>
            <w:r w:rsidRPr="00847A1C">
              <w:rPr>
                <w:rFonts w:ascii="Georgia" w:hAnsi="Georgia" w:cs="Arial"/>
                <w:sz w:val="18"/>
                <w:szCs w:val="18"/>
              </w:rPr>
              <w:t>L3 Communications Common Haipe Manager (CHM), KG-240, and KG-245 Encryptor Course.</w:t>
            </w:r>
          </w:p>
        </w:tc>
        <w:tc>
          <w:tcPr>
            <w:tcW w:w="5834" w:type="dxa"/>
          </w:tcPr>
          <w:p w14:paraId="037BA4CC" w14:textId="77777777" w:rsidR="00847A1C" w:rsidRPr="00847A1C" w:rsidRDefault="00847A1C" w:rsidP="00847A1C">
            <w:pPr>
              <w:rPr>
                <w:rFonts w:ascii="Georgia" w:hAnsi="Georgia" w:cs="Arial"/>
                <w:sz w:val="18"/>
                <w:szCs w:val="18"/>
              </w:rPr>
            </w:pPr>
            <w:r w:rsidRPr="00847A1C">
              <w:rPr>
                <w:rFonts w:ascii="Georgia" w:hAnsi="Georgia" w:cs="Arial"/>
                <w:sz w:val="18"/>
                <w:szCs w:val="18"/>
              </w:rPr>
              <w:t>Spirent React 2001 IP, ATM, and Frame Relay Protocol Analyzers Course.</w:t>
            </w:r>
          </w:p>
        </w:tc>
      </w:tr>
      <w:tr w:rsidR="007C79CA" w:rsidRPr="003901C8" w14:paraId="39E6C569" w14:textId="77777777" w:rsidTr="007C79CA">
        <w:tc>
          <w:tcPr>
            <w:tcW w:w="5418" w:type="dxa"/>
          </w:tcPr>
          <w:p w14:paraId="4424B97A" w14:textId="113787EA" w:rsidR="00847A1C" w:rsidRPr="00847A1C" w:rsidRDefault="00920284" w:rsidP="00847A1C">
            <w:pPr>
              <w:rPr>
                <w:rFonts w:ascii="Georgia" w:hAnsi="Georgia" w:cs="Arial"/>
                <w:sz w:val="18"/>
                <w:szCs w:val="18"/>
              </w:rPr>
            </w:pPr>
            <w:r w:rsidRPr="00847A1C">
              <w:rPr>
                <w:rFonts w:ascii="Georgia" w:hAnsi="Georgia" w:cs="Arial"/>
                <w:sz w:val="18"/>
                <w:szCs w:val="18"/>
              </w:rPr>
              <w:t>Bendix KG-</w:t>
            </w:r>
            <w:r>
              <w:rPr>
                <w:rFonts w:ascii="Georgia" w:hAnsi="Georgia" w:cs="Arial"/>
                <w:sz w:val="18"/>
                <w:szCs w:val="18"/>
              </w:rPr>
              <w:t>81 and KG-</w:t>
            </w:r>
            <w:r w:rsidRPr="00847A1C">
              <w:rPr>
                <w:rFonts w:ascii="Georgia" w:hAnsi="Georgia" w:cs="Arial"/>
                <w:sz w:val="18"/>
                <w:szCs w:val="18"/>
              </w:rPr>
              <w:t>84 Encryptors Maintenance Course.</w:t>
            </w:r>
          </w:p>
        </w:tc>
        <w:tc>
          <w:tcPr>
            <w:tcW w:w="5834" w:type="dxa"/>
          </w:tcPr>
          <w:p w14:paraId="4FEC5E34" w14:textId="08D8F684" w:rsidR="00847A1C" w:rsidRPr="00847A1C" w:rsidRDefault="00847A1C" w:rsidP="00847A1C">
            <w:pPr>
              <w:rPr>
                <w:rFonts w:ascii="Georgia" w:hAnsi="Georgia" w:cs="Arial"/>
                <w:sz w:val="18"/>
                <w:szCs w:val="18"/>
              </w:rPr>
            </w:pPr>
            <w:r w:rsidRPr="00847A1C">
              <w:rPr>
                <w:rFonts w:ascii="Georgia" w:hAnsi="Georgia" w:cs="Arial"/>
                <w:sz w:val="18"/>
                <w:szCs w:val="18"/>
              </w:rPr>
              <w:t>Spirent Continuous Quality Improvement Concepts for ISO-9001</w:t>
            </w:r>
            <w:r w:rsidR="006822B9">
              <w:rPr>
                <w:rFonts w:ascii="Georgia" w:hAnsi="Georgia" w:cs="Arial"/>
                <w:sz w:val="18"/>
                <w:szCs w:val="18"/>
              </w:rPr>
              <w:t xml:space="preserve"> </w:t>
            </w:r>
            <w:r w:rsidRPr="00847A1C">
              <w:rPr>
                <w:rFonts w:ascii="Georgia" w:hAnsi="Georgia" w:cs="Arial"/>
                <w:sz w:val="18"/>
                <w:szCs w:val="18"/>
              </w:rPr>
              <w:t>Training.</w:t>
            </w:r>
          </w:p>
        </w:tc>
      </w:tr>
      <w:tr w:rsidR="00D70BD0" w:rsidRPr="003901C8" w14:paraId="284C4C93" w14:textId="77777777" w:rsidTr="007C79CA">
        <w:tc>
          <w:tcPr>
            <w:tcW w:w="5418" w:type="dxa"/>
          </w:tcPr>
          <w:p w14:paraId="4A3A1464" w14:textId="0D2B0A95" w:rsidR="00D70BD0" w:rsidRPr="00847A1C" w:rsidRDefault="00DC2BAA" w:rsidP="000B294B">
            <w:pPr>
              <w:rPr>
                <w:rFonts w:ascii="Georgia" w:hAnsi="Georgia" w:cs="Arial"/>
                <w:sz w:val="18"/>
                <w:szCs w:val="18"/>
              </w:rPr>
            </w:pPr>
            <w:r>
              <w:rPr>
                <w:rFonts w:ascii="Georgia" w:hAnsi="Georgia"/>
                <w:sz w:val="18"/>
                <w:szCs w:val="18"/>
              </w:rPr>
              <w:t>Amazon Web Services (AWS) Cloud Computing Services Training.</w:t>
            </w:r>
          </w:p>
        </w:tc>
        <w:tc>
          <w:tcPr>
            <w:tcW w:w="5834" w:type="dxa"/>
          </w:tcPr>
          <w:p w14:paraId="312D0CAE" w14:textId="22FF6E06" w:rsidR="00D70BD0" w:rsidRPr="00847A1C" w:rsidRDefault="00D70BD0" w:rsidP="00847A1C">
            <w:pPr>
              <w:rPr>
                <w:rFonts w:ascii="Georgia" w:hAnsi="Georgia" w:cs="Arial"/>
                <w:sz w:val="18"/>
                <w:szCs w:val="18"/>
              </w:rPr>
            </w:pPr>
            <w:r w:rsidRPr="00847A1C">
              <w:rPr>
                <w:rFonts w:ascii="Georgia" w:hAnsi="Georgia" w:cs="Arial"/>
                <w:sz w:val="18"/>
                <w:szCs w:val="18"/>
              </w:rPr>
              <w:t xml:space="preserve">Lucent Frame Relay and ATM Configuration and Troubleshooting Course.  </w:t>
            </w:r>
          </w:p>
        </w:tc>
      </w:tr>
      <w:tr w:rsidR="007C79CA" w:rsidRPr="003901C8" w14:paraId="38080ADB" w14:textId="77777777" w:rsidTr="007C79CA">
        <w:tc>
          <w:tcPr>
            <w:tcW w:w="5418" w:type="dxa"/>
          </w:tcPr>
          <w:p w14:paraId="653022C9" w14:textId="70CBF06E" w:rsidR="00847A1C" w:rsidRPr="00A62449" w:rsidRDefault="00DC2BAA" w:rsidP="00DC2BAA">
            <w:pPr>
              <w:rPr>
                <w:rFonts w:ascii="Georgia" w:hAnsi="Georgia"/>
                <w:sz w:val="18"/>
                <w:szCs w:val="18"/>
              </w:rPr>
            </w:pPr>
            <w:r>
              <w:rPr>
                <w:rFonts w:ascii="Georgia" w:hAnsi="Georgia"/>
                <w:sz w:val="18"/>
                <w:szCs w:val="18"/>
              </w:rPr>
              <w:t>Microsoft Azure Cloud Computing Services Training</w:t>
            </w:r>
            <w:r w:rsidR="00B327A0">
              <w:rPr>
                <w:rFonts w:ascii="Georgia" w:hAnsi="Georgia"/>
                <w:sz w:val="18"/>
                <w:szCs w:val="18"/>
              </w:rPr>
              <w:t>.</w:t>
            </w:r>
            <w:r>
              <w:rPr>
                <w:rFonts w:ascii="Georgia" w:hAnsi="Georgia"/>
                <w:sz w:val="18"/>
                <w:szCs w:val="18"/>
              </w:rPr>
              <w:t xml:space="preserve"> </w:t>
            </w:r>
          </w:p>
        </w:tc>
        <w:tc>
          <w:tcPr>
            <w:tcW w:w="5834" w:type="dxa"/>
          </w:tcPr>
          <w:p w14:paraId="02B36A77" w14:textId="77777777" w:rsidR="00847A1C" w:rsidRPr="00847A1C" w:rsidRDefault="00D937D9" w:rsidP="00847A1C">
            <w:pPr>
              <w:rPr>
                <w:rFonts w:ascii="Georgia" w:hAnsi="Georgia" w:cs="Arial"/>
                <w:sz w:val="18"/>
                <w:szCs w:val="18"/>
              </w:rPr>
            </w:pPr>
            <w:r w:rsidRPr="00847A1C">
              <w:rPr>
                <w:rFonts w:ascii="Georgia" w:hAnsi="Georgia" w:cs="Arial"/>
                <w:sz w:val="18"/>
                <w:szCs w:val="18"/>
              </w:rPr>
              <w:t>Northrop Grumman</w:t>
            </w:r>
            <w:r>
              <w:rPr>
                <w:rFonts w:ascii="Georgia" w:hAnsi="Georgia" w:cs="Arial"/>
                <w:sz w:val="18"/>
                <w:szCs w:val="18"/>
              </w:rPr>
              <w:t xml:space="preserve"> Risk Management Framework for Implementers.</w:t>
            </w:r>
          </w:p>
        </w:tc>
      </w:tr>
      <w:tr w:rsidR="00B327A0" w:rsidRPr="003901C8" w14:paraId="71B973DB" w14:textId="77777777" w:rsidTr="007C79CA">
        <w:tc>
          <w:tcPr>
            <w:tcW w:w="5418" w:type="dxa"/>
          </w:tcPr>
          <w:p w14:paraId="082B1085" w14:textId="4623CECD" w:rsidR="00B327A0" w:rsidRDefault="00B327A0" w:rsidP="00DC2BAA">
            <w:pPr>
              <w:rPr>
                <w:rFonts w:ascii="Georgia" w:hAnsi="Georgia"/>
                <w:sz w:val="18"/>
                <w:szCs w:val="18"/>
              </w:rPr>
            </w:pPr>
            <w:r>
              <w:rPr>
                <w:rFonts w:ascii="Georgia" w:hAnsi="Georgia"/>
                <w:sz w:val="18"/>
                <w:szCs w:val="18"/>
              </w:rPr>
              <w:t>Google Cloud Computing Services Training.</w:t>
            </w:r>
          </w:p>
        </w:tc>
        <w:tc>
          <w:tcPr>
            <w:tcW w:w="5834" w:type="dxa"/>
          </w:tcPr>
          <w:p w14:paraId="77256C52" w14:textId="780F3976" w:rsidR="00B327A0" w:rsidRPr="00847A1C" w:rsidRDefault="00B327A0" w:rsidP="00847A1C">
            <w:pPr>
              <w:rPr>
                <w:rFonts w:ascii="Georgia" w:hAnsi="Georgia" w:cs="Arial"/>
                <w:sz w:val="18"/>
                <w:szCs w:val="18"/>
              </w:rPr>
            </w:pPr>
            <w:r>
              <w:rPr>
                <w:rFonts w:ascii="Georgia" w:hAnsi="Georgia" w:cs="Arial"/>
                <w:sz w:val="18"/>
                <w:szCs w:val="18"/>
              </w:rPr>
              <w:t xml:space="preserve">SDN </w:t>
            </w:r>
            <w:r w:rsidRPr="00847A1C">
              <w:rPr>
                <w:rFonts w:ascii="Georgia" w:hAnsi="Georgia" w:cs="Arial"/>
                <w:sz w:val="18"/>
                <w:szCs w:val="18"/>
              </w:rPr>
              <w:t>Configuration and Troubleshooting Course.</w:t>
            </w:r>
          </w:p>
        </w:tc>
      </w:tr>
      <w:tr w:rsidR="00387F95" w:rsidRPr="003901C8" w14:paraId="72E66A7B" w14:textId="77777777" w:rsidTr="007C79CA">
        <w:tc>
          <w:tcPr>
            <w:tcW w:w="5418" w:type="dxa"/>
          </w:tcPr>
          <w:p w14:paraId="25A4022C" w14:textId="7049A2AE" w:rsidR="00387F95" w:rsidRPr="00442A2E" w:rsidRDefault="004C73EC" w:rsidP="00387F95">
            <w:pPr>
              <w:rPr>
                <w:rFonts w:ascii="Georgia" w:hAnsi="Georgia" w:cs="Arial"/>
                <w:color w:val="222222"/>
                <w:sz w:val="18"/>
                <w:szCs w:val="18"/>
                <w:shd w:val="clear" w:color="auto" w:fill="FFFFFF"/>
              </w:rPr>
            </w:pPr>
            <w:r w:rsidRPr="00442A2E">
              <w:rPr>
                <w:rFonts w:ascii="Georgia" w:hAnsi="Georgia" w:cs="Arial"/>
                <w:color w:val="222222"/>
                <w:sz w:val="18"/>
                <w:szCs w:val="18"/>
                <w:shd w:val="clear" w:color="auto" w:fill="FFFFFF"/>
              </w:rPr>
              <w:t xml:space="preserve">VMWare Cloud Computing and Virtualization Software </w:t>
            </w:r>
            <w:r>
              <w:rPr>
                <w:rFonts w:ascii="Georgia" w:hAnsi="Georgia" w:cs="Arial"/>
                <w:color w:val="222222"/>
                <w:sz w:val="18"/>
                <w:szCs w:val="18"/>
                <w:shd w:val="clear" w:color="auto" w:fill="FFFFFF"/>
              </w:rPr>
              <w:t>and Services</w:t>
            </w:r>
            <w:r w:rsidRPr="00847A1C">
              <w:rPr>
                <w:rFonts w:ascii="Georgia" w:hAnsi="Georgia" w:cs="Arial"/>
                <w:sz w:val="18"/>
                <w:szCs w:val="18"/>
              </w:rPr>
              <w:t xml:space="preserve"> Configur</w:t>
            </w:r>
            <w:r>
              <w:rPr>
                <w:rFonts w:ascii="Georgia" w:hAnsi="Georgia" w:cs="Arial"/>
                <w:sz w:val="18"/>
                <w:szCs w:val="18"/>
              </w:rPr>
              <w:t>ation and Troubleshooting Training</w:t>
            </w:r>
            <w:r w:rsidRPr="00847A1C">
              <w:rPr>
                <w:rFonts w:ascii="Georgia" w:hAnsi="Georgia" w:cs="Arial"/>
                <w:sz w:val="18"/>
                <w:szCs w:val="18"/>
              </w:rPr>
              <w:t>.</w:t>
            </w:r>
          </w:p>
        </w:tc>
        <w:tc>
          <w:tcPr>
            <w:tcW w:w="5834" w:type="dxa"/>
          </w:tcPr>
          <w:p w14:paraId="1FF41C17" w14:textId="4C2726CD" w:rsidR="00387F95" w:rsidRPr="002E78ED" w:rsidRDefault="00387F95" w:rsidP="00387F95">
            <w:pPr>
              <w:rPr>
                <w:rFonts w:ascii="Georgia" w:hAnsi="Georgia" w:cs="Arial"/>
                <w:color w:val="000000" w:themeColor="text1"/>
                <w:sz w:val="18"/>
                <w:szCs w:val="18"/>
              </w:rPr>
            </w:pPr>
            <w:r w:rsidRPr="002E78ED">
              <w:rPr>
                <w:rFonts w:ascii="Georgia" w:hAnsi="Georgia" w:cs="Arial"/>
                <w:color w:val="000000" w:themeColor="text1"/>
                <w:sz w:val="18"/>
                <w:szCs w:val="18"/>
              </w:rPr>
              <w:t>Microsoft Windows, Unix, Linux</w:t>
            </w:r>
            <w:r>
              <w:rPr>
                <w:rFonts w:ascii="Georgia" w:hAnsi="Georgia" w:cs="Arial"/>
                <w:color w:val="000000" w:themeColor="text1"/>
                <w:sz w:val="18"/>
                <w:szCs w:val="18"/>
              </w:rPr>
              <w:t>, Solaris O</w:t>
            </w:r>
            <w:r>
              <w:rPr>
                <w:rFonts w:ascii="Georgia" w:hAnsi="Georgia" w:cs="Arial"/>
                <w:color w:val="000000" w:themeColor="text1"/>
                <w:sz w:val="18"/>
                <w:szCs w:val="18"/>
                <w:shd w:val="clear" w:color="auto" w:fill="FFFFFF"/>
              </w:rPr>
              <w:t>perating S</w:t>
            </w:r>
            <w:r w:rsidRPr="002E78ED">
              <w:rPr>
                <w:rFonts w:ascii="Georgia" w:hAnsi="Georgia" w:cs="Arial"/>
                <w:color w:val="000000" w:themeColor="text1"/>
                <w:sz w:val="18"/>
                <w:szCs w:val="18"/>
                <w:shd w:val="clear" w:color="auto" w:fill="FFFFFF"/>
              </w:rPr>
              <w:t>ystem</w:t>
            </w:r>
            <w:r>
              <w:rPr>
                <w:rFonts w:ascii="Georgia" w:hAnsi="Georgia" w:cs="Arial"/>
                <w:color w:val="000000" w:themeColor="text1"/>
                <w:sz w:val="18"/>
                <w:szCs w:val="18"/>
                <w:shd w:val="clear" w:color="auto" w:fill="FFFFFF"/>
              </w:rPr>
              <w:t>s</w:t>
            </w:r>
            <w:r w:rsidRPr="002E78ED">
              <w:rPr>
                <w:rFonts w:ascii="Georgia" w:hAnsi="Georgia" w:cs="Arial"/>
                <w:color w:val="000000" w:themeColor="text1"/>
                <w:sz w:val="18"/>
                <w:szCs w:val="18"/>
                <w:shd w:val="clear" w:color="auto" w:fill="FFFFFF"/>
              </w:rPr>
              <w:t xml:space="preserve"> </w:t>
            </w:r>
            <w:r w:rsidRPr="002E78ED">
              <w:rPr>
                <w:rFonts w:ascii="Georgia" w:hAnsi="Georgia" w:cs="Arial"/>
                <w:color w:val="000000" w:themeColor="text1"/>
                <w:sz w:val="18"/>
                <w:szCs w:val="18"/>
              </w:rPr>
              <w:t>and Python Programming Language Training.</w:t>
            </w:r>
          </w:p>
        </w:tc>
      </w:tr>
      <w:tr w:rsidR="00387F95" w:rsidRPr="003901C8" w14:paraId="3DEDAD3C" w14:textId="77777777" w:rsidTr="007C79CA">
        <w:tc>
          <w:tcPr>
            <w:tcW w:w="5418" w:type="dxa"/>
          </w:tcPr>
          <w:p w14:paraId="12A98E06" w14:textId="53F2E133" w:rsidR="00387F95" w:rsidRPr="00FF04F2" w:rsidRDefault="00322C40" w:rsidP="00387F95">
            <w:pPr>
              <w:rPr>
                <w:rFonts w:ascii="Georgia" w:hAnsi="Georgia"/>
                <w:sz w:val="18"/>
                <w:szCs w:val="18"/>
              </w:rPr>
            </w:pPr>
            <w:r>
              <w:rPr>
                <w:rFonts w:ascii="Georgia" w:hAnsi="Georgia" w:cs="Arial"/>
                <w:color w:val="222222"/>
                <w:sz w:val="18"/>
                <w:szCs w:val="18"/>
                <w:shd w:val="clear" w:color="auto" w:fill="FFFFFF"/>
              </w:rPr>
              <w:t xml:space="preserve">Oracle </w:t>
            </w:r>
            <w:r>
              <w:rPr>
                <w:rFonts w:ascii="Georgia" w:hAnsi="Georgia"/>
                <w:sz w:val="18"/>
                <w:szCs w:val="18"/>
              </w:rPr>
              <w:t xml:space="preserve">Cloud Computing Services Training.  </w:t>
            </w:r>
          </w:p>
        </w:tc>
        <w:tc>
          <w:tcPr>
            <w:tcW w:w="5834" w:type="dxa"/>
          </w:tcPr>
          <w:p w14:paraId="0DBA44CA" w14:textId="3C2CA906" w:rsidR="00387F95" w:rsidRPr="00847A1C" w:rsidRDefault="00D33AD1" w:rsidP="00387F95">
            <w:pPr>
              <w:rPr>
                <w:rFonts w:ascii="Georgia" w:hAnsi="Georgia" w:cs="Arial"/>
                <w:sz w:val="18"/>
                <w:szCs w:val="18"/>
              </w:rPr>
            </w:pPr>
            <w:r>
              <w:rPr>
                <w:rFonts w:ascii="Georgia" w:hAnsi="Georgia" w:cs="Arial"/>
                <w:sz w:val="18"/>
                <w:szCs w:val="18"/>
              </w:rPr>
              <w:t>C</w:t>
            </w:r>
            <w:r w:rsidRPr="007E574B">
              <w:rPr>
                <w:rFonts w:ascii="Georgia" w:hAnsi="Georgia" w:cs="Arial"/>
                <w:sz w:val="18"/>
                <w:szCs w:val="18"/>
              </w:rPr>
              <w:t>ellular</w:t>
            </w:r>
            <w:r>
              <w:rPr>
                <w:rFonts w:ascii="Georgia" w:hAnsi="Georgia" w:cs="Arial"/>
                <w:sz w:val="18"/>
                <w:szCs w:val="18"/>
              </w:rPr>
              <w:t>, Wireless, and Radio Frequency Communication P</w:t>
            </w:r>
            <w:r w:rsidRPr="007E574B">
              <w:rPr>
                <w:rFonts w:ascii="Georgia" w:hAnsi="Georgia" w:cs="Arial"/>
                <w:sz w:val="18"/>
                <w:szCs w:val="18"/>
              </w:rPr>
              <w:t>rotocols</w:t>
            </w:r>
            <w:r>
              <w:rPr>
                <w:rFonts w:ascii="Georgia" w:hAnsi="Georgia" w:cs="Arial"/>
                <w:sz w:val="18"/>
                <w:szCs w:val="18"/>
              </w:rPr>
              <w:t xml:space="preserve">, </w:t>
            </w:r>
            <w:r w:rsidRPr="00E13FB2">
              <w:rPr>
                <w:rFonts w:ascii="Georgia" w:hAnsi="Georgia" w:cs="Arial"/>
                <w:sz w:val="18"/>
                <w:szCs w:val="18"/>
              </w:rPr>
              <w:t>Configuration</w:t>
            </w:r>
            <w:r>
              <w:rPr>
                <w:rFonts w:ascii="Georgia" w:hAnsi="Georgia" w:cs="Arial"/>
                <w:sz w:val="18"/>
                <w:szCs w:val="18"/>
              </w:rPr>
              <w:t>s,</w:t>
            </w:r>
            <w:r w:rsidRPr="00E13FB2">
              <w:rPr>
                <w:rFonts w:ascii="Georgia" w:hAnsi="Georgia" w:cs="Arial"/>
                <w:sz w:val="18"/>
                <w:szCs w:val="18"/>
              </w:rPr>
              <w:t xml:space="preserve"> and Troubleshooting Courses.</w:t>
            </w:r>
            <w:r>
              <w:rPr>
                <w:rFonts w:ascii="Georgia" w:hAnsi="Georgia" w:cs="Arial"/>
                <w:sz w:val="18"/>
                <w:szCs w:val="18"/>
              </w:rPr>
              <w:t xml:space="preserve">  </w:t>
            </w:r>
          </w:p>
        </w:tc>
      </w:tr>
      <w:tr w:rsidR="00387F95" w:rsidRPr="003901C8" w14:paraId="56FF48D5" w14:textId="77777777" w:rsidTr="007C79CA">
        <w:tc>
          <w:tcPr>
            <w:tcW w:w="5418" w:type="dxa"/>
          </w:tcPr>
          <w:p w14:paraId="46AF9614" w14:textId="4FA7B7A7" w:rsidR="00387F95" w:rsidRPr="00847A1C" w:rsidRDefault="00387F95" w:rsidP="00387F95">
            <w:pPr>
              <w:rPr>
                <w:rFonts w:ascii="Georgia" w:hAnsi="Georgia" w:cs="Arial"/>
                <w:sz w:val="18"/>
                <w:szCs w:val="18"/>
              </w:rPr>
            </w:pPr>
            <w:r w:rsidRPr="00847A1C">
              <w:rPr>
                <w:rFonts w:ascii="Georgia" w:hAnsi="Georgia" w:cs="Arial"/>
                <w:sz w:val="18"/>
                <w:szCs w:val="18"/>
              </w:rPr>
              <w:t>Introduction Cisco Router Configuration Course (ICRC).</w:t>
            </w:r>
          </w:p>
        </w:tc>
        <w:tc>
          <w:tcPr>
            <w:tcW w:w="5834" w:type="dxa"/>
          </w:tcPr>
          <w:p w14:paraId="591D602B" w14:textId="3C8D272F" w:rsidR="00387F95" w:rsidRPr="00847A1C" w:rsidRDefault="00387F95" w:rsidP="00387F95">
            <w:pPr>
              <w:rPr>
                <w:rFonts w:ascii="Georgia" w:hAnsi="Georgia" w:cs="Arial"/>
                <w:sz w:val="18"/>
                <w:szCs w:val="18"/>
              </w:rPr>
            </w:pPr>
            <w:r w:rsidRPr="00847A1C">
              <w:rPr>
                <w:rFonts w:ascii="Georgia" w:hAnsi="Georgia" w:cs="Arial"/>
                <w:sz w:val="18"/>
                <w:szCs w:val="18"/>
              </w:rPr>
              <w:t>Network Associates Protocol Analyzer and Troubleshooting Course.</w:t>
            </w:r>
          </w:p>
        </w:tc>
      </w:tr>
      <w:tr w:rsidR="00387F95" w:rsidRPr="003901C8" w14:paraId="0FECF1D7" w14:textId="77777777" w:rsidTr="007C79CA">
        <w:tc>
          <w:tcPr>
            <w:tcW w:w="5418" w:type="dxa"/>
          </w:tcPr>
          <w:p w14:paraId="2795532C" w14:textId="77777777" w:rsidR="00387F95" w:rsidRPr="00847A1C" w:rsidRDefault="00387F95" w:rsidP="00387F95">
            <w:pPr>
              <w:rPr>
                <w:rFonts w:ascii="Georgia" w:hAnsi="Georgia" w:cs="Arial"/>
                <w:sz w:val="18"/>
                <w:szCs w:val="18"/>
              </w:rPr>
            </w:pPr>
            <w:r w:rsidRPr="00847A1C">
              <w:rPr>
                <w:rFonts w:ascii="Georgia" w:hAnsi="Georgia" w:cs="Arial"/>
                <w:sz w:val="18"/>
                <w:szCs w:val="18"/>
              </w:rPr>
              <w:t>Advance Cisco Router Course (ACRC).</w:t>
            </w:r>
          </w:p>
        </w:tc>
        <w:tc>
          <w:tcPr>
            <w:tcW w:w="5834" w:type="dxa"/>
          </w:tcPr>
          <w:p w14:paraId="26A480C6" w14:textId="77777777" w:rsidR="00387F95" w:rsidRPr="00847A1C" w:rsidRDefault="00387F95" w:rsidP="00387F95">
            <w:pPr>
              <w:rPr>
                <w:rFonts w:ascii="Georgia" w:hAnsi="Georgia" w:cs="Arial"/>
                <w:sz w:val="18"/>
                <w:szCs w:val="18"/>
              </w:rPr>
            </w:pPr>
            <w:r w:rsidRPr="00847A1C">
              <w:rPr>
                <w:rFonts w:ascii="Georgia" w:hAnsi="Georgia" w:cs="Arial"/>
                <w:sz w:val="18"/>
                <w:szCs w:val="18"/>
              </w:rPr>
              <w:t xml:space="preserve">Telcordia ATM Video, Voice, and Data Course. </w:t>
            </w:r>
          </w:p>
        </w:tc>
      </w:tr>
      <w:tr w:rsidR="00387F95" w:rsidRPr="003901C8" w14:paraId="6263EA83" w14:textId="77777777" w:rsidTr="007C79CA">
        <w:tc>
          <w:tcPr>
            <w:tcW w:w="5418" w:type="dxa"/>
          </w:tcPr>
          <w:p w14:paraId="10068AA4" w14:textId="77777777" w:rsidR="00387F95" w:rsidRPr="00847A1C" w:rsidRDefault="00387F95" w:rsidP="00387F95">
            <w:pPr>
              <w:rPr>
                <w:rFonts w:ascii="Georgia" w:hAnsi="Georgia" w:cs="Arial"/>
                <w:sz w:val="18"/>
                <w:szCs w:val="18"/>
              </w:rPr>
            </w:pPr>
            <w:r w:rsidRPr="00847A1C">
              <w:rPr>
                <w:rFonts w:ascii="Georgia" w:hAnsi="Georgia" w:cs="Arial"/>
                <w:sz w:val="18"/>
                <w:szCs w:val="18"/>
              </w:rPr>
              <w:t>Cisco Router Configuration and Troubleshooting Course.</w:t>
            </w:r>
          </w:p>
        </w:tc>
        <w:tc>
          <w:tcPr>
            <w:tcW w:w="5834" w:type="dxa"/>
          </w:tcPr>
          <w:p w14:paraId="66017EA2" w14:textId="77777777" w:rsidR="00387F95" w:rsidRPr="00847A1C" w:rsidRDefault="00387F95" w:rsidP="00387F95">
            <w:pPr>
              <w:rPr>
                <w:rFonts w:ascii="Georgia" w:hAnsi="Georgia" w:cs="Arial"/>
                <w:sz w:val="18"/>
                <w:szCs w:val="18"/>
              </w:rPr>
            </w:pPr>
            <w:r w:rsidRPr="00847A1C">
              <w:rPr>
                <w:rFonts w:ascii="Georgia" w:hAnsi="Georgia" w:cs="Arial"/>
                <w:sz w:val="18"/>
                <w:szCs w:val="18"/>
              </w:rPr>
              <w:t>GN Nettest ATM Protocol Analyzers (OAM&amp;P) Course.</w:t>
            </w:r>
          </w:p>
        </w:tc>
      </w:tr>
      <w:tr w:rsidR="00387F95" w:rsidRPr="003901C8" w14:paraId="6671FF65" w14:textId="77777777" w:rsidTr="007C79CA">
        <w:tc>
          <w:tcPr>
            <w:tcW w:w="5418" w:type="dxa"/>
          </w:tcPr>
          <w:p w14:paraId="2E287F61" w14:textId="77777777" w:rsidR="00387F95" w:rsidRPr="00847A1C" w:rsidRDefault="00387F95" w:rsidP="00387F95">
            <w:pPr>
              <w:rPr>
                <w:rFonts w:ascii="Georgia" w:hAnsi="Georgia" w:cs="Arial"/>
                <w:sz w:val="18"/>
                <w:szCs w:val="18"/>
              </w:rPr>
            </w:pPr>
            <w:r>
              <w:rPr>
                <w:rFonts w:ascii="Georgia" w:hAnsi="Georgia" w:cs="Arial"/>
                <w:sz w:val="18"/>
                <w:szCs w:val="18"/>
              </w:rPr>
              <w:t xml:space="preserve">Cisco Nexus Switches </w:t>
            </w:r>
            <w:r w:rsidRPr="00847A1C">
              <w:rPr>
                <w:rFonts w:ascii="Georgia" w:hAnsi="Georgia" w:cs="Arial"/>
                <w:sz w:val="18"/>
                <w:szCs w:val="18"/>
              </w:rPr>
              <w:t>Configur</w:t>
            </w:r>
            <w:r>
              <w:rPr>
                <w:rFonts w:ascii="Georgia" w:hAnsi="Georgia" w:cs="Arial"/>
                <w:sz w:val="18"/>
                <w:szCs w:val="18"/>
              </w:rPr>
              <w:t>ation and Troubleshooting Training</w:t>
            </w:r>
            <w:r w:rsidRPr="00847A1C">
              <w:rPr>
                <w:rFonts w:ascii="Georgia" w:hAnsi="Georgia" w:cs="Arial"/>
                <w:sz w:val="18"/>
                <w:szCs w:val="18"/>
              </w:rPr>
              <w:t>.</w:t>
            </w:r>
          </w:p>
        </w:tc>
        <w:tc>
          <w:tcPr>
            <w:tcW w:w="5834" w:type="dxa"/>
          </w:tcPr>
          <w:p w14:paraId="62AB7345" w14:textId="77777777" w:rsidR="00387F95" w:rsidRPr="00847A1C" w:rsidRDefault="00387F95" w:rsidP="00387F95">
            <w:pPr>
              <w:rPr>
                <w:rFonts w:ascii="Georgia" w:hAnsi="Georgia" w:cs="Arial"/>
                <w:sz w:val="18"/>
                <w:szCs w:val="18"/>
              </w:rPr>
            </w:pPr>
            <w:r w:rsidRPr="00847A1C">
              <w:rPr>
                <w:rFonts w:ascii="Georgia" w:hAnsi="Georgia" w:cs="Arial"/>
                <w:sz w:val="18"/>
                <w:szCs w:val="18"/>
              </w:rPr>
              <w:t>Sprint Frame Relay and ATM Configuration and Troubleshooting Course.</w:t>
            </w:r>
          </w:p>
        </w:tc>
      </w:tr>
      <w:tr w:rsidR="00387F95" w:rsidRPr="003901C8" w14:paraId="3D9D5419" w14:textId="77777777" w:rsidTr="007C79CA">
        <w:tc>
          <w:tcPr>
            <w:tcW w:w="5418" w:type="dxa"/>
          </w:tcPr>
          <w:p w14:paraId="68D8188B" w14:textId="29D1A2A0" w:rsidR="00387F95" w:rsidRDefault="00387F95" w:rsidP="00387F95">
            <w:pPr>
              <w:rPr>
                <w:rFonts w:ascii="Georgia" w:hAnsi="Georgia" w:cs="Arial"/>
                <w:sz w:val="18"/>
                <w:szCs w:val="18"/>
              </w:rPr>
            </w:pPr>
            <w:r>
              <w:rPr>
                <w:rFonts w:ascii="Georgia" w:hAnsi="Georgia" w:cs="Arial"/>
                <w:color w:val="333333"/>
                <w:sz w:val="18"/>
                <w:szCs w:val="18"/>
                <w:shd w:val="clear" w:color="auto" w:fill="FFFFFF"/>
              </w:rPr>
              <w:t>Cisco, Juniper, Arista, Brocade,</w:t>
            </w:r>
            <w:r w:rsidRPr="00E13FB2">
              <w:rPr>
                <w:rFonts w:ascii="Georgia" w:hAnsi="Georgia" w:cs="Arial"/>
                <w:color w:val="333333"/>
                <w:sz w:val="18"/>
                <w:szCs w:val="18"/>
                <w:shd w:val="clear" w:color="auto" w:fill="FFFFFF"/>
              </w:rPr>
              <w:t xml:space="preserve"> Routing, Switching Technologies including OSPF, BGP, RSVP, LDP, L2VPN, L3VPN, EVPN, MPLS</w:t>
            </w:r>
            <w:r>
              <w:rPr>
                <w:rFonts w:ascii="Georgia" w:hAnsi="Georgia" w:cs="Arial"/>
                <w:color w:val="333333"/>
                <w:sz w:val="18"/>
                <w:szCs w:val="18"/>
                <w:shd w:val="clear" w:color="auto" w:fill="FFFFFF"/>
              </w:rPr>
              <w:t>, SDN</w:t>
            </w:r>
            <w:r w:rsidRPr="00E13FB2">
              <w:rPr>
                <w:rFonts w:ascii="Georgia" w:hAnsi="Georgia" w:cs="Arial"/>
                <w:color w:val="333333"/>
                <w:sz w:val="18"/>
                <w:szCs w:val="18"/>
                <w:shd w:val="clear" w:color="auto" w:fill="FFFFFF"/>
              </w:rPr>
              <w:t>.</w:t>
            </w:r>
            <w:r>
              <w:rPr>
                <w:rFonts w:ascii="Georgia" w:hAnsi="Georgia" w:cs="Arial"/>
                <w:color w:val="333333"/>
                <w:sz w:val="18"/>
                <w:szCs w:val="18"/>
                <w:shd w:val="clear" w:color="auto" w:fill="FFFFFF"/>
              </w:rPr>
              <w:t xml:space="preserve">  </w:t>
            </w:r>
            <w:r w:rsidRPr="00E13FB2">
              <w:rPr>
                <w:rFonts w:ascii="Georgia" w:hAnsi="Georgia" w:cs="Arial"/>
                <w:color w:val="333333"/>
                <w:sz w:val="18"/>
                <w:szCs w:val="18"/>
                <w:shd w:val="clear" w:color="auto" w:fill="FFFFFF"/>
              </w:rPr>
              <w:t xml:space="preserve">Security Tunneling Technologies </w:t>
            </w:r>
            <w:r>
              <w:rPr>
                <w:rFonts w:ascii="Georgia" w:hAnsi="Georgia" w:cs="Arial"/>
                <w:color w:val="333333"/>
                <w:sz w:val="18"/>
                <w:szCs w:val="18"/>
                <w:shd w:val="clear" w:color="auto" w:fill="FFFFFF"/>
              </w:rPr>
              <w:t xml:space="preserve">GRE, IP </w:t>
            </w:r>
            <w:r w:rsidRPr="00E13FB2">
              <w:rPr>
                <w:rFonts w:ascii="Georgia" w:hAnsi="Georgia" w:cs="Arial"/>
                <w:color w:val="333333"/>
                <w:sz w:val="18"/>
                <w:szCs w:val="18"/>
                <w:shd w:val="clear" w:color="auto" w:fill="FFFFFF"/>
              </w:rPr>
              <w:t>Sec</w:t>
            </w:r>
            <w:r>
              <w:rPr>
                <w:rFonts w:ascii="Georgia" w:hAnsi="Georgia" w:cs="Arial"/>
                <w:color w:val="333333"/>
                <w:sz w:val="18"/>
                <w:szCs w:val="18"/>
                <w:shd w:val="clear" w:color="auto" w:fill="FFFFFF"/>
              </w:rPr>
              <w:t xml:space="preserve">urity, VPN </w:t>
            </w:r>
            <w:r w:rsidRPr="00E13FB2">
              <w:rPr>
                <w:rFonts w:ascii="Georgia" w:hAnsi="Georgia" w:cs="Arial"/>
                <w:color w:val="333333"/>
                <w:sz w:val="18"/>
                <w:szCs w:val="18"/>
                <w:shd w:val="clear" w:color="auto" w:fill="FFFFFF"/>
              </w:rPr>
              <w:t>Configuration</w:t>
            </w:r>
            <w:r w:rsidRPr="00E13FB2">
              <w:rPr>
                <w:rFonts w:ascii="Georgia" w:hAnsi="Georgia" w:cs="Arial"/>
                <w:sz w:val="18"/>
                <w:szCs w:val="18"/>
              </w:rPr>
              <w:t xml:space="preserve"> and Troubleshooting Courses.</w:t>
            </w:r>
            <w:r>
              <w:rPr>
                <w:rFonts w:ascii="Georgia" w:hAnsi="Georgia" w:cs="Arial"/>
                <w:sz w:val="18"/>
                <w:szCs w:val="18"/>
              </w:rPr>
              <w:t xml:space="preserve">  </w:t>
            </w:r>
          </w:p>
        </w:tc>
        <w:tc>
          <w:tcPr>
            <w:tcW w:w="5834" w:type="dxa"/>
          </w:tcPr>
          <w:p w14:paraId="45328176" w14:textId="58B3C096" w:rsidR="00387F95" w:rsidRPr="00847A1C" w:rsidRDefault="00387F95" w:rsidP="00387F95">
            <w:pPr>
              <w:rPr>
                <w:rFonts w:ascii="Georgia" w:hAnsi="Georgia" w:cs="Arial"/>
                <w:sz w:val="18"/>
                <w:szCs w:val="18"/>
              </w:rPr>
            </w:pPr>
            <w:r w:rsidRPr="00847A1C">
              <w:rPr>
                <w:rFonts w:ascii="Georgia" w:hAnsi="Georgia" w:cs="Arial"/>
                <w:sz w:val="18"/>
                <w:szCs w:val="18"/>
              </w:rPr>
              <w:t>Northrop Grumman Secure Architecture Analysis and Application Course</w:t>
            </w:r>
            <w:r>
              <w:rPr>
                <w:rFonts w:ascii="Georgia" w:hAnsi="Georgia" w:cs="Arial"/>
                <w:sz w:val="18"/>
                <w:szCs w:val="18"/>
              </w:rPr>
              <w:t xml:space="preserve">. </w:t>
            </w:r>
            <w:r w:rsidRPr="00847A1C">
              <w:rPr>
                <w:rFonts w:ascii="Georgia" w:hAnsi="Georgia" w:cs="Arial"/>
                <w:sz w:val="18"/>
                <w:szCs w:val="18"/>
              </w:rPr>
              <w:t>Telcordia ATM Video, Voice, and Data Course.</w:t>
            </w:r>
          </w:p>
        </w:tc>
      </w:tr>
      <w:tr w:rsidR="00387F95" w:rsidRPr="003901C8" w14:paraId="5E1BA768" w14:textId="77777777" w:rsidTr="007C79CA">
        <w:tc>
          <w:tcPr>
            <w:tcW w:w="5418" w:type="dxa"/>
          </w:tcPr>
          <w:p w14:paraId="3E5FC405" w14:textId="3438EAF5" w:rsidR="00387F95" w:rsidRPr="00847A1C" w:rsidRDefault="00387F95" w:rsidP="00387F95">
            <w:pPr>
              <w:rPr>
                <w:rFonts w:ascii="Georgia" w:hAnsi="Georgia" w:cs="Arial"/>
                <w:sz w:val="18"/>
                <w:szCs w:val="18"/>
              </w:rPr>
            </w:pPr>
            <w:r w:rsidRPr="00847A1C">
              <w:rPr>
                <w:rFonts w:ascii="Georgia" w:hAnsi="Georgia" w:cs="Arial"/>
                <w:sz w:val="18"/>
                <w:szCs w:val="18"/>
              </w:rPr>
              <w:t>Nortel Switch (Passport) Troubleshooting Course.</w:t>
            </w:r>
            <w:r>
              <w:rPr>
                <w:rFonts w:ascii="Georgia" w:hAnsi="Georgia" w:cs="Arial"/>
                <w:sz w:val="18"/>
                <w:szCs w:val="18"/>
              </w:rPr>
              <w:t xml:space="preserve"> </w:t>
            </w:r>
          </w:p>
        </w:tc>
        <w:tc>
          <w:tcPr>
            <w:tcW w:w="5834" w:type="dxa"/>
          </w:tcPr>
          <w:p w14:paraId="7AEFD718" w14:textId="77777777" w:rsidR="00387F95" w:rsidRPr="00847A1C" w:rsidRDefault="00387F95" w:rsidP="00387F95">
            <w:pPr>
              <w:rPr>
                <w:rFonts w:ascii="Georgia" w:hAnsi="Georgia" w:cs="Arial"/>
                <w:sz w:val="18"/>
                <w:szCs w:val="18"/>
              </w:rPr>
            </w:pPr>
            <w:r>
              <w:rPr>
                <w:rFonts w:ascii="Georgia" w:hAnsi="Georgia" w:cs="Arial"/>
                <w:sz w:val="18"/>
                <w:szCs w:val="18"/>
              </w:rPr>
              <w:t>Sprint T-1 and T-3</w:t>
            </w:r>
            <w:r w:rsidRPr="00847A1C">
              <w:rPr>
                <w:rFonts w:ascii="Georgia" w:hAnsi="Georgia" w:cs="Arial"/>
                <w:sz w:val="18"/>
                <w:szCs w:val="18"/>
              </w:rPr>
              <w:t xml:space="preserve"> SONET Configuration and Troubleshooting Course.</w:t>
            </w:r>
          </w:p>
        </w:tc>
      </w:tr>
      <w:tr w:rsidR="00387F95" w:rsidRPr="003901C8" w14:paraId="36BEE46E" w14:textId="77777777" w:rsidTr="007C79CA">
        <w:tc>
          <w:tcPr>
            <w:tcW w:w="5418" w:type="dxa"/>
          </w:tcPr>
          <w:p w14:paraId="31E5A5E1" w14:textId="7ED534CB" w:rsidR="00387F95" w:rsidRDefault="00387F95" w:rsidP="00387F95">
            <w:pPr>
              <w:rPr>
                <w:rFonts w:ascii="Georgia" w:hAnsi="Georgia" w:cs="Arial"/>
                <w:sz w:val="18"/>
                <w:szCs w:val="18"/>
              </w:rPr>
            </w:pPr>
            <w:r w:rsidRPr="00847A1C">
              <w:rPr>
                <w:rFonts w:ascii="Georgia" w:hAnsi="Georgia" w:cs="Arial"/>
                <w:sz w:val="18"/>
                <w:szCs w:val="18"/>
              </w:rPr>
              <w:t>Alcatel Switch Configuration and Troubleshooting Course.</w:t>
            </w:r>
          </w:p>
        </w:tc>
        <w:tc>
          <w:tcPr>
            <w:tcW w:w="5834" w:type="dxa"/>
          </w:tcPr>
          <w:p w14:paraId="52197C35" w14:textId="017C1289" w:rsidR="00387F95" w:rsidRDefault="00387F95" w:rsidP="00387F95">
            <w:pPr>
              <w:rPr>
                <w:rFonts w:ascii="Georgia" w:hAnsi="Georgia" w:cs="Arial"/>
                <w:sz w:val="18"/>
                <w:szCs w:val="18"/>
              </w:rPr>
            </w:pPr>
            <w:r>
              <w:rPr>
                <w:rFonts w:ascii="Georgia" w:hAnsi="Georgia" w:cs="Arial"/>
                <w:sz w:val="18"/>
                <w:szCs w:val="18"/>
              </w:rPr>
              <w:t xml:space="preserve">BMX-45 </w:t>
            </w:r>
            <w:r w:rsidRPr="00847A1C">
              <w:rPr>
                <w:rFonts w:ascii="Georgia" w:hAnsi="Georgia" w:cs="Arial"/>
                <w:sz w:val="18"/>
                <w:szCs w:val="18"/>
              </w:rPr>
              <w:t>(T3) Multiplexer Configurations and Troubleshooting Course.</w:t>
            </w:r>
          </w:p>
        </w:tc>
      </w:tr>
      <w:tr w:rsidR="00387F95" w:rsidRPr="003901C8" w14:paraId="0603CD5A" w14:textId="77777777" w:rsidTr="007C79CA">
        <w:tc>
          <w:tcPr>
            <w:tcW w:w="5418" w:type="dxa"/>
          </w:tcPr>
          <w:p w14:paraId="65F22C00" w14:textId="77777777" w:rsidR="00387F95" w:rsidRPr="00847A1C" w:rsidRDefault="00387F95" w:rsidP="00387F95">
            <w:pPr>
              <w:rPr>
                <w:rFonts w:ascii="Georgia" w:hAnsi="Georgia" w:cs="Arial"/>
                <w:sz w:val="18"/>
                <w:szCs w:val="18"/>
              </w:rPr>
            </w:pPr>
            <w:r w:rsidRPr="00847A1C">
              <w:rPr>
                <w:rFonts w:ascii="Georgia" w:hAnsi="Georgia" w:cs="Arial"/>
                <w:sz w:val="18"/>
                <w:szCs w:val="18"/>
              </w:rPr>
              <w:t>Cascade Switch Configuration and Troubleshooting Course.</w:t>
            </w:r>
          </w:p>
        </w:tc>
        <w:tc>
          <w:tcPr>
            <w:tcW w:w="5834" w:type="dxa"/>
          </w:tcPr>
          <w:p w14:paraId="168EF96F" w14:textId="586C3C65" w:rsidR="00387F95" w:rsidRPr="00847A1C" w:rsidRDefault="00D33AD1" w:rsidP="00387F95">
            <w:pPr>
              <w:rPr>
                <w:rFonts w:ascii="Georgia" w:hAnsi="Georgia" w:cs="Arial"/>
                <w:sz w:val="18"/>
                <w:szCs w:val="18"/>
              </w:rPr>
            </w:pPr>
            <w:r w:rsidRPr="00847A1C">
              <w:rPr>
                <w:rFonts w:ascii="Georgia" w:hAnsi="Georgia" w:cs="Arial"/>
                <w:sz w:val="18"/>
                <w:szCs w:val="18"/>
              </w:rPr>
              <w:t>Exceed Master Analyst and Diagnostics Troubleshooting Course.</w:t>
            </w:r>
          </w:p>
        </w:tc>
      </w:tr>
      <w:tr w:rsidR="00387F95" w:rsidRPr="003901C8" w14:paraId="1DCA0080" w14:textId="77777777" w:rsidTr="007C79CA">
        <w:tc>
          <w:tcPr>
            <w:tcW w:w="5418" w:type="dxa"/>
          </w:tcPr>
          <w:p w14:paraId="5AE9A7BF" w14:textId="1D6431BB" w:rsidR="00387F95" w:rsidRPr="00847A1C" w:rsidRDefault="00D33AD1" w:rsidP="00387F95">
            <w:pPr>
              <w:rPr>
                <w:rFonts w:ascii="Georgia" w:hAnsi="Georgia" w:cs="Arial"/>
                <w:sz w:val="18"/>
                <w:szCs w:val="18"/>
              </w:rPr>
            </w:pPr>
            <w:r>
              <w:rPr>
                <w:rFonts w:ascii="Georgia" w:hAnsi="Georgia" w:cs="Arial"/>
                <w:sz w:val="18"/>
                <w:szCs w:val="18"/>
              </w:rPr>
              <w:t xml:space="preserve">Sprint X25, Frame Relay, and ATM </w:t>
            </w:r>
            <w:r w:rsidRPr="00847A1C">
              <w:rPr>
                <w:rFonts w:ascii="Georgia" w:hAnsi="Georgia" w:cs="Arial"/>
                <w:sz w:val="18"/>
                <w:szCs w:val="18"/>
              </w:rPr>
              <w:t>Configuration and Troubleshooting Course.</w:t>
            </w:r>
          </w:p>
        </w:tc>
        <w:tc>
          <w:tcPr>
            <w:tcW w:w="5834" w:type="dxa"/>
          </w:tcPr>
          <w:p w14:paraId="50D5311D" w14:textId="7B79976C" w:rsidR="00387F95" w:rsidRPr="00847A1C" w:rsidRDefault="00387F95" w:rsidP="00387F95">
            <w:pPr>
              <w:rPr>
                <w:rFonts w:ascii="Georgia" w:hAnsi="Georgia" w:cs="Arial"/>
                <w:sz w:val="18"/>
                <w:szCs w:val="18"/>
              </w:rPr>
            </w:pPr>
            <w:r w:rsidRPr="00FF04F2">
              <w:rPr>
                <w:rFonts w:ascii="Georgia" w:hAnsi="Georgia"/>
                <w:sz w:val="18"/>
                <w:szCs w:val="18"/>
              </w:rPr>
              <w:t>Northrop Grumman</w:t>
            </w:r>
            <w:r>
              <w:rPr>
                <w:rFonts w:ascii="Georgia" w:hAnsi="Georgia" w:cs="Arial"/>
                <w:color w:val="000000" w:themeColor="text1"/>
                <w:sz w:val="18"/>
                <w:szCs w:val="18"/>
              </w:rPr>
              <w:t xml:space="preserve"> Science, Technology, Engineering, and Math, (STEM) Mentor Training.</w:t>
            </w:r>
          </w:p>
        </w:tc>
      </w:tr>
      <w:tr w:rsidR="00387F95" w:rsidRPr="003901C8" w14:paraId="683AEB84" w14:textId="77777777" w:rsidTr="007C79CA">
        <w:tc>
          <w:tcPr>
            <w:tcW w:w="5418" w:type="dxa"/>
          </w:tcPr>
          <w:p w14:paraId="6981F59B" w14:textId="685BEB0B" w:rsidR="00387F95" w:rsidRPr="00847A1C" w:rsidRDefault="00D33AD1" w:rsidP="00387F95">
            <w:pPr>
              <w:rPr>
                <w:rFonts w:ascii="Georgia" w:hAnsi="Georgia" w:cs="Arial"/>
                <w:sz w:val="18"/>
                <w:szCs w:val="18"/>
              </w:rPr>
            </w:pPr>
            <w:r w:rsidRPr="00847A1C">
              <w:rPr>
                <w:rFonts w:ascii="Georgia" w:hAnsi="Georgia" w:cs="Arial"/>
                <w:sz w:val="18"/>
                <w:szCs w:val="18"/>
              </w:rPr>
              <w:t>Lucent NavisCore and NavisXtend NMS Course.</w:t>
            </w:r>
          </w:p>
        </w:tc>
        <w:tc>
          <w:tcPr>
            <w:tcW w:w="5834" w:type="dxa"/>
          </w:tcPr>
          <w:p w14:paraId="39B8239C" w14:textId="00D30627" w:rsidR="00387F95" w:rsidRPr="00847A1C" w:rsidRDefault="00D33AD1" w:rsidP="00387F95">
            <w:pPr>
              <w:rPr>
                <w:rFonts w:ascii="Georgia" w:hAnsi="Georgia" w:cs="Arial"/>
                <w:sz w:val="18"/>
                <w:szCs w:val="18"/>
              </w:rPr>
            </w:pPr>
            <w:r w:rsidRPr="00847A1C">
              <w:rPr>
                <w:rFonts w:ascii="Georgia" w:hAnsi="Georgia" w:cs="Arial"/>
                <w:sz w:val="18"/>
                <w:szCs w:val="18"/>
              </w:rPr>
              <w:t>Vance International Physical Security Response Course.</w:t>
            </w:r>
          </w:p>
        </w:tc>
      </w:tr>
    </w:tbl>
    <w:p w14:paraId="690F3BA2" w14:textId="77777777" w:rsidR="00951B57" w:rsidRPr="003901C8" w:rsidRDefault="00951B57" w:rsidP="00D662CA">
      <w:pPr>
        <w:rPr>
          <w:rFonts w:ascii="Georgia" w:hAnsi="Georgia" w:cs="Arial"/>
          <w:sz w:val="18"/>
          <w:szCs w:val="18"/>
        </w:rPr>
      </w:pPr>
    </w:p>
    <w:p w14:paraId="086FB635" w14:textId="77777777" w:rsidR="00951B57" w:rsidRPr="003901C8" w:rsidRDefault="00951B57" w:rsidP="00951B57">
      <w:pPr>
        <w:rPr>
          <w:rFonts w:ascii="Georgia" w:hAnsi="Georgia" w:cs="Arial"/>
          <w:iCs/>
          <w:sz w:val="20"/>
          <w:szCs w:val="20"/>
        </w:rPr>
      </w:pPr>
      <w:r w:rsidRPr="003901C8">
        <w:rPr>
          <w:rFonts w:ascii="Georgia" w:hAnsi="Georgia" w:cs="Arial"/>
          <w:b/>
          <w:iCs/>
          <w:sz w:val="20"/>
          <w:szCs w:val="20"/>
          <w:u w:val="single"/>
        </w:rPr>
        <w:t>References:</w:t>
      </w:r>
      <w:r w:rsidRPr="003901C8">
        <w:rPr>
          <w:rFonts w:ascii="Georgia" w:hAnsi="Georgia" w:cs="Arial"/>
          <w:iCs/>
          <w:sz w:val="20"/>
          <w:szCs w:val="20"/>
          <w:u w:val="single"/>
        </w:rPr>
        <w:t xml:space="preserve"> </w:t>
      </w:r>
      <w:r w:rsidRPr="003901C8">
        <w:rPr>
          <w:rFonts w:ascii="Georgia" w:hAnsi="Georgia" w:cs="Arial"/>
          <w:iCs/>
          <w:sz w:val="20"/>
          <w:szCs w:val="20"/>
          <w:u w:val="single"/>
        </w:rPr>
        <w:br/>
      </w:r>
      <w:r w:rsidRPr="003901C8">
        <w:rPr>
          <w:rFonts w:ascii="Georgia" w:hAnsi="Georgia" w:cs="Arial"/>
          <w:sz w:val="18"/>
          <w:szCs w:val="18"/>
        </w:rPr>
        <w:t>Excellent professional, business, and technical, references available upon request.</w:t>
      </w:r>
      <w:r w:rsidRPr="003901C8">
        <w:rPr>
          <w:rFonts w:ascii="Georgia" w:hAnsi="Georgia" w:cs="Arial"/>
          <w:iCs/>
          <w:sz w:val="20"/>
          <w:szCs w:val="20"/>
        </w:rPr>
        <w:t xml:space="preserve"> </w:t>
      </w:r>
      <w:r w:rsidRPr="003901C8">
        <w:rPr>
          <w:rFonts w:ascii="Georgia" w:hAnsi="Georgia" w:cs="Arial"/>
          <w:iCs/>
          <w:sz w:val="20"/>
          <w:szCs w:val="20"/>
        </w:rPr>
        <w:br/>
      </w:r>
    </w:p>
    <w:p w14:paraId="40ADC880" w14:textId="77777777" w:rsidR="00951B57" w:rsidRPr="003901C8" w:rsidRDefault="00951B57" w:rsidP="00D662CA">
      <w:pPr>
        <w:rPr>
          <w:rFonts w:ascii="Georgia" w:hAnsi="Georgia" w:cs="Arial"/>
          <w:sz w:val="20"/>
          <w:szCs w:val="20"/>
        </w:rPr>
      </w:pPr>
    </w:p>
    <w:sectPr w:rsidR="00951B57" w:rsidRPr="003901C8" w:rsidSect="0083525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79C6" w14:textId="77777777" w:rsidR="003203AF" w:rsidRDefault="003203AF" w:rsidP="00593539">
      <w:r>
        <w:separator/>
      </w:r>
    </w:p>
  </w:endnote>
  <w:endnote w:type="continuationSeparator" w:id="0">
    <w:p w14:paraId="2833FF6A" w14:textId="77777777" w:rsidR="003203AF" w:rsidRDefault="003203AF" w:rsidP="0059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80ED" w14:textId="77777777" w:rsidR="00593539" w:rsidRDefault="0059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0DDB" w14:textId="77777777" w:rsidR="003203AF" w:rsidRDefault="003203AF" w:rsidP="00593539">
      <w:r>
        <w:separator/>
      </w:r>
    </w:p>
  </w:footnote>
  <w:footnote w:type="continuationSeparator" w:id="0">
    <w:p w14:paraId="3DAAB0F1" w14:textId="77777777" w:rsidR="003203AF" w:rsidRDefault="003203AF" w:rsidP="0059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E96"/>
    <w:multiLevelType w:val="multilevel"/>
    <w:tmpl w:val="6796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05E2"/>
    <w:multiLevelType w:val="multilevel"/>
    <w:tmpl w:val="E414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F075F"/>
    <w:multiLevelType w:val="multilevel"/>
    <w:tmpl w:val="F00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E81BED"/>
    <w:multiLevelType w:val="multilevel"/>
    <w:tmpl w:val="F24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C48D0"/>
    <w:multiLevelType w:val="hybridMultilevel"/>
    <w:tmpl w:val="2B70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404143">
    <w:abstractNumId w:val="4"/>
  </w:num>
  <w:num w:numId="2" w16cid:durableId="1157459490">
    <w:abstractNumId w:val="2"/>
  </w:num>
  <w:num w:numId="3" w16cid:durableId="138768361">
    <w:abstractNumId w:val="1"/>
  </w:num>
  <w:num w:numId="4" w16cid:durableId="1416364470">
    <w:abstractNumId w:val="0"/>
  </w:num>
  <w:num w:numId="5" w16cid:durableId="1828743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5C"/>
    <w:rsid w:val="00006544"/>
    <w:rsid w:val="00006E51"/>
    <w:rsid w:val="00020255"/>
    <w:rsid w:val="00021F02"/>
    <w:rsid w:val="0003704C"/>
    <w:rsid w:val="0005131D"/>
    <w:rsid w:val="0005365B"/>
    <w:rsid w:val="00054D11"/>
    <w:rsid w:val="000553C8"/>
    <w:rsid w:val="00063274"/>
    <w:rsid w:val="0006513C"/>
    <w:rsid w:val="000657BB"/>
    <w:rsid w:val="0007190C"/>
    <w:rsid w:val="00087583"/>
    <w:rsid w:val="00093A4F"/>
    <w:rsid w:val="000962E2"/>
    <w:rsid w:val="000A3BEF"/>
    <w:rsid w:val="000A4739"/>
    <w:rsid w:val="000A666E"/>
    <w:rsid w:val="000B1BBA"/>
    <w:rsid w:val="000B294B"/>
    <w:rsid w:val="000B535F"/>
    <w:rsid w:val="000B7CD3"/>
    <w:rsid w:val="000C01B9"/>
    <w:rsid w:val="000C39F2"/>
    <w:rsid w:val="000C75D2"/>
    <w:rsid w:val="000D264D"/>
    <w:rsid w:val="000D3255"/>
    <w:rsid w:val="000D5A92"/>
    <w:rsid w:val="000D769B"/>
    <w:rsid w:val="000E34BE"/>
    <w:rsid w:val="000E3BB0"/>
    <w:rsid w:val="000F0087"/>
    <w:rsid w:val="000F1EB0"/>
    <w:rsid w:val="001017C5"/>
    <w:rsid w:val="0010745D"/>
    <w:rsid w:val="001115D1"/>
    <w:rsid w:val="00122E6A"/>
    <w:rsid w:val="0012442F"/>
    <w:rsid w:val="00125309"/>
    <w:rsid w:val="001316F1"/>
    <w:rsid w:val="00133F49"/>
    <w:rsid w:val="00137BB2"/>
    <w:rsid w:val="0014464F"/>
    <w:rsid w:val="00151437"/>
    <w:rsid w:val="00162B1A"/>
    <w:rsid w:val="001633C7"/>
    <w:rsid w:val="00163725"/>
    <w:rsid w:val="00163AC2"/>
    <w:rsid w:val="00164595"/>
    <w:rsid w:val="00167BF7"/>
    <w:rsid w:val="00174745"/>
    <w:rsid w:val="0017694B"/>
    <w:rsid w:val="00181B8C"/>
    <w:rsid w:val="00181E21"/>
    <w:rsid w:val="001852E1"/>
    <w:rsid w:val="00194093"/>
    <w:rsid w:val="001A345B"/>
    <w:rsid w:val="001B4904"/>
    <w:rsid w:val="001C44C8"/>
    <w:rsid w:val="001D42C2"/>
    <w:rsid w:val="001D691C"/>
    <w:rsid w:val="002001BB"/>
    <w:rsid w:val="00200574"/>
    <w:rsid w:val="00202EC2"/>
    <w:rsid w:val="00207A30"/>
    <w:rsid w:val="00213AD9"/>
    <w:rsid w:val="00230BB7"/>
    <w:rsid w:val="0023103B"/>
    <w:rsid w:val="002373F1"/>
    <w:rsid w:val="00237837"/>
    <w:rsid w:val="002401C6"/>
    <w:rsid w:val="00242DDB"/>
    <w:rsid w:val="002465A5"/>
    <w:rsid w:val="00253496"/>
    <w:rsid w:val="002537AC"/>
    <w:rsid w:val="00256897"/>
    <w:rsid w:val="002733DD"/>
    <w:rsid w:val="00273859"/>
    <w:rsid w:val="00280CCD"/>
    <w:rsid w:val="0029280D"/>
    <w:rsid w:val="00292BC4"/>
    <w:rsid w:val="002A521A"/>
    <w:rsid w:val="002B0902"/>
    <w:rsid w:val="002B4162"/>
    <w:rsid w:val="002B6F9C"/>
    <w:rsid w:val="002C0104"/>
    <w:rsid w:val="002C2B8D"/>
    <w:rsid w:val="002C32A6"/>
    <w:rsid w:val="002E318B"/>
    <w:rsid w:val="002E335E"/>
    <w:rsid w:val="002E78ED"/>
    <w:rsid w:val="002F4DAC"/>
    <w:rsid w:val="002F70DC"/>
    <w:rsid w:val="00301016"/>
    <w:rsid w:val="00303E10"/>
    <w:rsid w:val="00307B39"/>
    <w:rsid w:val="00307D51"/>
    <w:rsid w:val="00316E59"/>
    <w:rsid w:val="003203AF"/>
    <w:rsid w:val="00322C40"/>
    <w:rsid w:val="003249BF"/>
    <w:rsid w:val="0033261D"/>
    <w:rsid w:val="00332886"/>
    <w:rsid w:val="00333A6C"/>
    <w:rsid w:val="00337D9D"/>
    <w:rsid w:val="00341962"/>
    <w:rsid w:val="00344FE0"/>
    <w:rsid w:val="00365F53"/>
    <w:rsid w:val="00367CE3"/>
    <w:rsid w:val="00381730"/>
    <w:rsid w:val="00382214"/>
    <w:rsid w:val="00382DE6"/>
    <w:rsid w:val="0038677A"/>
    <w:rsid w:val="00386DB0"/>
    <w:rsid w:val="00387F95"/>
    <w:rsid w:val="003901C8"/>
    <w:rsid w:val="00395670"/>
    <w:rsid w:val="00396402"/>
    <w:rsid w:val="003A46C2"/>
    <w:rsid w:val="003B0CFF"/>
    <w:rsid w:val="003C348B"/>
    <w:rsid w:val="003C3E54"/>
    <w:rsid w:val="003D01DA"/>
    <w:rsid w:val="003E13A6"/>
    <w:rsid w:val="003E2DA5"/>
    <w:rsid w:val="003F4D71"/>
    <w:rsid w:val="003F56FC"/>
    <w:rsid w:val="003F635C"/>
    <w:rsid w:val="00405DEF"/>
    <w:rsid w:val="00406DFA"/>
    <w:rsid w:val="00407AD0"/>
    <w:rsid w:val="00415A7C"/>
    <w:rsid w:val="00416AE1"/>
    <w:rsid w:val="004245C8"/>
    <w:rsid w:val="00424FEE"/>
    <w:rsid w:val="0042733C"/>
    <w:rsid w:val="00427ACA"/>
    <w:rsid w:val="00442A2E"/>
    <w:rsid w:val="0044410D"/>
    <w:rsid w:val="004523AB"/>
    <w:rsid w:val="004544FB"/>
    <w:rsid w:val="00462C39"/>
    <w:rsid w:val="0047200E"/>
    <w:rsid w:val="004743B1"/>
    <w:rsid w:val="00475266"/>
    <w:rsid w:val="004911CA"/>
    <w:rsid w:val="004B7E62"/>
    <w:rsid w:val="004C2874"/>
    <w:rsid w:val="004C73EC"/>
    <w:rsid w:val="004E12CA"/>
    <w:rsid w:val="004F64F1"/>
    <w:rsid w:val="004F7C01"/>
    <w:rsid w:val="00501BC0"/>
    <w:rsid w:val="005031A3"/>
    <w:rsid w:val="00514632"/>
    <w:rsid w:val="00523BA8"/>
    <w:rsid w:val="00530957"/>
    <w:rsid w:val="00532A8C"/>
    <w:rsid w:val="00533050"/>
    <w:rsid w:val="00544226"/>
    <w:rsid w:val="00557042"/>
    <w:rsid w:val="00580633"/>
    <w:rsid w:val="00583207"/>
    <w:rsid w:val="00583C41"/>
    <w:rsid w:val="00593539"/>
    <w:rsid w:val="005A08A6"/>
    <w:rsid w:val="005A6762"/>
    <w:rsid w:val="005B1CED"/>
    <w:rsid w:val="005B35BB"/>
    <w:rsid w:val="005B655D"/>
    <w:rsid w:val="005B669A"/>
    <w:rsid w:val="005C5253"/>
    <w:rsid w:val="005C6DD0"/>
    <w:rsid w:val="005D532C"/>
    <w:rsid w:val="005E5EA0"/>
    <w:rsid w:val="005F282A"/>
    <w:rsid w:val="005F4D9C"/>
    <w:rsid w:val="00601745"/>
    <w:rsid w:val="006017FD"/>
    <w:rsid w:val="00610024"/>
    <w:rsid w:val="006109E4"/>
    <w:rsid w:val="006120A2"/>
    <w:rsid w:val="00613460"/>
    <w:rsid w:val="0061591F"/>
    <w:rsid w:val="00621D8A"/>
    <w:rsid w:val="006256AB"/>
    <w:rsid w:val="00630768"/>
    <w:rsid w:val="00635997"/>
    <w:rsid w:val="0064069E"/>
    <w:rsid w:val="00645B7F"/>
    <w:rsid w:val="00646BB1"/>
    <w:rsid w:val="006822B9"/>
    <w:rsid w:val="00695646"/>
    <w:rsid w:val="006A7F28"/>
    <w:rsid w:val="006B18A8"/>
    <w:rsid w:val="006B3AF7"/>
    <w:rsid w:val="006D38E7"/>
    <w:rsid w:val="006D4FC0"/>
    <w:rsid w:val="006D6248"/>
    <w:rsid w:val="006E05BE"/>
    <w:rsid w:val="006E0BD9"/>
    <w:rsid w:val="006E27FB"/>
    <w:rsid w:val="006E628C"/>
    <w:rsid w:val="006E6A4B"/>
    <w:rsid w:val="006E79A6"/>
    <w:rsid w:val="006F0BB5"/>
    <w:rsid w:val="006F40A5"/>
    <w:rsid w:val="006F7208"/>
    <w:rsid w:val="006F7A40"/>
    <w:rsid w:val="00710BA0"/>
    <w:rsid w:val="00714384"/>
    <w:rsid w:val="00714A01"/>
    <w:rsid w:val="00720B20"/>
    <w:rsid w:val="00722651"/>
    <w:rsid w:val="007239F7"/>
    <w:rsid w:val="0072620A"/>
    <w:rsid w:val="00726B38"/>
    <w:rsid w:val="007324C8"/>
    <w:rsid w:val="00733324"/>
    <w:rsid w:val="00735735"/>
    <w:rsid w:val="00736A85"/>
    <w:rsid w:val="0074252C"/>
    <w:rsid w:val="00751C5D"/>
    <w:rsid w:val="00756D5E"/>
    <w:rsid w:val="00773723"/>
    <w:rsid w:val="007737CE"/>
    <w:rsid w:val="00787627"/>
    <w:rsid w:val="00797E77"/>
    <w:rsid w:val="007B1753"/>
    <w:rsid w:val="007B7431"/>
    <w:rsid w:val="007C79CA"/>
    <w:rsid w:val="007D00EB"/>
    <w:rsid w:val="007E0389"/>
    <w:rsid w:val="007E225E"/>
    <w:rsid w:val="007E323C"/>
    <w:rsid w:val="007E574B"/>
    <w:rsid w:val="007E626F"/>
    <w:rsid w:val="007E744F"/>
    <w:rsid w:val="007F0809"/>
    <w:rsid w:val="007F3E10"/>
    <w:rsid w:val="008031B5"/>
    <w:rsid w:val="00805686"/>
    <w:rsid w:val="008166B8"/>
    <w:rsid w:val="008315D4"/>
    <w:rsid w:val="00831EC7"/>
    <w:rsid w:val="00833080"/>
    <w:rsid w:val="00834AB2"/>
    <w:rsid w:val="0083525C"/>
    <w:rsid w:val="00846C8C"/>
    <w:rsid w:val="00847A1C"/>
    <w:rsid w:val="008516AB"/>
    <w:rsid w:val="00855D8B"/>
    <w:rsid w:val="00865DBC"/>
    <w:rsid w:val="008724D8"/>
    <w:rsid w:val="00880318"/>
    <w:rsid w:val="00881405"/>
    <w:rsid w:val="00883D25"/>
    <w:rsid w:val="0089169D"/>
    <w:rsid w:val="008A06D1"/>
    <w:rsid w:val="008A6EE0"/>
    <w:rsid w:val="008A7196"/>
    <w:rsid w:val="008B5274"/>
    <w:rsid w:val="008B5964"/>
    <w:rsid w:val="008C4EEC"/>
    <w:rsid w:val="008C690B"/>
    <w:rsid w:val="008D5692"/>
    <w:rsid w:val="008D5F91"/>
    <w:rsid w:val="008F3EB3"/>
    <w:rsid w:val="008F4F31"/>
    <w:rsid w:val="008F5B12"/>
    <w:rsid w:val="008F688F"/>
    <w:rsid w:val="00900FC0"/>
    <w:rsid w:val="009016A5"/>
    <w:rsid w:val="0090742F"/>
    <w:rsid w:val="00917665"/>
    <w:rsid w:val="00920284"/>
    <w:rsid w:val="00922B21"/>
    <w:rsid w:val="009337A6"/>
    <w:rsid w:val="00934FB9"/>
    <w:rsid w:val="00937F21"/>
    <w:rsid w:val="00942A08"/>
    <w:rsid w:val="00951B57"/>
    <w:rsid w:val="009531BB"/>
    <w:rsid w:val="00964BA1"/>
    <w:rsid w:val="00972984"/>
    <w:rsid w:val="0097649A"/>
    <w:rsid w:val="00980461"/>
    <w:rsid w:val="00983D61"/>
    <w:rsid w:val="009860D4"/>
    <w:rsid w:val="00994E7C"/>
    <w:rsid w:val="00994EA2"/>
    <w:rsid w:val="009B1C35"/>
    <w:rsid w:val="009C317C"/>
    <w:rsid w:val="009C6336"/>
    <w:rsid w:val="009D52D2"/>
    <w:rsid w:val="009D58CB"/>
    <w:rsid w:val="009E2B96"/>
    <w:rsid w:val="009E437F"/>
    <w:rsid w:val="009E4939"/>
    <w:rsid w:val="009F215B"/>
    <w:rsid w:val="009F589F"/>
    <w:rsid w:val="009F61E1"/>
    <w:rsid w:val="009F7C06"/>
    <w:rsid w:val="00A009ED"/>
    <w:rsid w:val="00A02F07"/>
    <w:rsid w:val="00A0411E"/>
    <w:rsid w:val="00A05C06"/>
    <w:rsid w:val="00A11D20"/>
    <w:rsid w:val="00A22863"/>
    <w:rsid w:val="00A247CC"/>
    <w:rsid w:val="00A2482B"/>
    <w:rsid w:val="00A2592C"/>
    <w:rsid w:val="00A35C7E"/>
    <w:rsid w:val="00A36326"/>
    <w:rsid w:val="00A579BA"/>
    <w:rsid w:val="00A62449"/>
    <w:rsid w:val="00A70415"/>
    <w:rsid w:val="00A7281C"/>
    <w:rsid w:val="00A806C4"/>
    <w:rsid w:val="00A85784"/>
    <w:rsid w:val="00A938F9"/>
    <w:rsid w:val="00A96420"/>
    <w:rsid w:val="00AB3C48"/>
    <w:rsid w:val="00AB4D15"/>
    <w:rsid w:val="00AC221D"/>
    <w:rsid w:val="00AD0213"/>
    <w:rsid w:val="00AD18C9"/>
    <w:rsid w:val="00AD2FC9"/>
    <w:rsid w:val="00AE76C2"/>
    <w:rsid w:val="00AF06A9"/>
    <w:rsid w:val="00AF1659"/>
    <w:rsid w:val="00AF4D2C"/>
    <w:rsid w:val="00AF644B"/>
    <w:rsid w:val="00B027EB"/>
    <w:rsid w:val="00B03AAF"/>
    <w:rsid w:val="00B13A3D"/>
    <w:rsid w:val="00B160C7"/>
    <w:rsid w:val="00B21163"/>
    <w:rsid w:val="00B22BF4"/>
    <w:rsid w:val="00B23F77"/>
    <w:rsid w:val="00B27CEB"/>
    <w:rsid w:val="00B32660"/>
    <w:rsid w:val="00B327A0"/>
    <w:rsid w:val="00B37AB6"/>
    <w:rsid w:val="00B4538B"/>
    <w:rsid w:val="00B55B00"/>
    <w:rsid w:val="00B5792B"/>
    <w:rsid w:val="00B71E7A"/>
    <w:rsid w:val="00B722BE"/>
    <w:rsid w:val="00B748A2"/>
    <w:rsid w:val="00B7764B"/>
    <w:rsid w:val="00B959F7"/>
    <w:rsid w:val="00B97332"/>
    <w:rsid w:val="00BA3EA8"/>
    <w:rsid w:val="00BA47BD"/>
    <w:rsid w:val="00BA4B58"/>
    <w:rsid w:val="00BB4559"/>
    <w:rsid w:val="00BC082A"/>
    <w:rsid w:val="00BD4C48"/>
    <w:rsid w:val="00BE025B"/>
    <w:rsid w:val="00BE7C90"/>
    <w:rsid w:val="00C057E7"/>
    <w:rsid w:val="00C15D2F"/>
    <w:rsid w:val="00C21C87"/>
    <w:rsid w:val="00C23694"/>
    <w:rsid w:val="00C24FB7"/>
    <w:rsid w:val="00C320E4"/>
    <w:rsid w:val="00C324EA"/>
    <w:rsid w:val="00C338B4"/>
    <w:rsid w:val="00C43277"/>
    <w:rsid w:val="00C46C9E"/>
    <w:rsid w:val="00C6557C"/>
    <w:rsid w:val="00C6628C"/>
    <w:rsid w:val="00C71147"/>
    <w:rsid w:val="00C748FA"/>
    <w:rsid w:val="00C77830"/>
    <w:rsid w:val="00C83402"/>
    <w:rsid w:val="00CA2039"/>
    <w:rsid w:val="00CA24CF"/>
    <w:rsid w:val="00CA40D9"/>
    <w:rsid w:val="00CB41A0"/>
    <w:rsid w:val="00CB7BF6"/>
    <w:rsid w:val="00CD37A2"/>
    <w:rsid w:val="00CD77EE"/>
    <w:rsid w:val="00CF1CCF"/>
    <w:rsid w:val="00CF2517"/>
    <w:rsid w:val="00CF3942"/>
    <w:rsid w:val="00D02CA8"/>
    <w:rsid w:val="00D05F26"/>
    <w:rsid w:val="00D11B86"/>
    <w:rsid w:val="00D13C62"/>
    <w:rsid w:val="00D25498"/>
    <w:rsid w:val="00D30831"/>
    <w:rsid w:val="00D33AD1"/>
    <w:rsid w:val="00D3723D"/>
    <w:rsid w:val="00D4651E"/>
    <w:rsid w:val="00D548C9"/>
    <w:rsid w:val="00D56E47"/>
    <w:rsid w:val="00D573BC"/>
    <w:rsid w:val="00D57D16"/>
    <w:rsid w:val="00D62626"/>
    <w:rsid w:val="00D65AE3"/>
    <w:rsid w:val="00D66135"/>
    <w:rsid w:val="00D662CA"/>
    <w:rsid w:val="00D70BD0"/>
    <w:rsid w:val="00D762D5"/>
    <w:rsid w:val="00D937D9"/>
    <w:rsid w:val="00D95B9E"/>
    <w:rsid w:val="00D95F65"/>
    <w:rsid w:val="00D97075"/>
    <w:rsid w:val="00D970DB"/>
    <w:rsid w:val="00D97ABF"/>
    <w:rsid w:val="00DB00B4"/>
    <w:rsid w:val="00DB19E6"/>
    <w:rsid w:val="00DC172B"/>
    <w:rsid w:val="00DC2BAA"/>
    <w:rsid w:val="00DC7CC2"/>
    <w:rsid w:val="00DD2F68"/>
    <w:rsid w:val="00DD6E76"/>
    <w:rsid w:val="00DD6F1A"/>
    <w:rsid w:val="00DE2DC4"/>
    <w:rsid w:val="00DE7F21"/>
    <w:rsid w:val="00DF1843"/>
    <w:rsid w:val="00DF5D08"/>
    <w:rsid w:val="00E03EDB"/>
    <w:rsid w:val="00E13757"/>
    <w:rsid w:val="00E13FB2"/>
    <w:rsid w:val="00E163A8"/>
    <w:rsid w:val="00E17299"/>
    <w:rsid w:val="00E23DC5"/>
    <w:rsid w:val="00E60FB3"/>
    <w:rsid w:val="00E6118D"/>
    <w:rsid w:val="00E73C97"/>
    <w:rsid w:val="00E74035"/>
    <w:rsid w:val="00E82ED8"/>
    <w:rsid w:val="00E91338"/>
    <w:rsid w:val="00E91664"/>
    <w:rsid w:val="00EB6290"/>
    <w:rsid w:val="00EB63E1"/>
    <w:rsid w:val="00EC35AD"/>
    <w:rsid w:val="00EC46FE"/>
    <w:rsid w:val="00EC7A2C"/>
    <w:rsid w:val="00ED2219"/>
    <w:rsid w:val="00ED54DC"/>
    <w:rsid w:val="00EE0D14"/>
    <w:rsid w:val="00EE2DCA"/>
    <w:rsid w:val="00EF6A27"/>
    <w:rsid w:val="00F116BC"/>
    <w:rsid w:val="00F11742"/>
    <w:rsid w:val="00F13727"/>
    <w:rsid w:val="00F15C79"/>
    <w:rsid w:val="00F178C9"/>
    <w:rsid w:val="00F2138F"/>
    <w:rsid w:val="00F21525"/>
    <w:rsid w:val="00F25FA3"/>
    <w:rsid w:val="00F35D51"/>
    <w:rsid w:val="00F3668C"/>
    <w:rsid w:val="00F37FEC"/>
    <w:rsid w:val="00F75152"/>
    <w:rsid w:val="00F77000"/>
    <w:rsid w:val="00F772D8"/>
    <w:rsid w:val="00F8065F"/>
    <w:rsid w:val="00F823A3"/>
    <w:rsid w:val="00F82474"/>
    <w:rsid w:val="00F87E6C"/>
    <w:rsid w:val="00F9691E"/>
    <w:rsid w:val="00FB08E6"/>
    <w:rsid w:val="00FB5CF0"/>
    <w:rsid w:val="00FC573A"/>
    <w:rsid w:val="00FD0ACD"/>
    <w:rsid w:val="00FD2E74"/>
    <w:rsid w:val="00FD6D33"/>
    <w:rsid w:val="00FE00F2"/>
    <w:rsid w:val="00FE1E2C"/>
    <w:rsid w:val="00FE5878"/>
    <w:rsid w:val="00FF04F2"/>
    <w:rsid w:val="4396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95A48"/>
  <w15:docId w15:val="{771D3B58-E3B7-4A05-98DE-CE7236CC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F5D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3525C"/>
    <w:rPr>
      <w:sz w:val="16"/>
      <w:szCs w:val="16"/>
    </w:rPr>
  </w:style>
  <w:style w:type="paragraph" w:styleId="CommentText">
    <w:name w:val="annotation text"/>
    <w:basedOn w:val="Normal"/>
    <w:link w:val="CommentTextChar"/>
    <w:rsid w:val="0083525C"/>
    <w:rPr>
      <w:sz w:val="20"/>
      <w:szCs w:val="20"/>
    </w:rPr>
  </w:style>
  <w:style w:type="character" w:customStyle="1" w:styleId="CommentTextChar">
    <w:name w:val="Comment Text Char"/>
    <w:basedOn w:val="DefaultParagraphFont"/>
    <w:link w:val="CommentText"/>
    <w:rsid w:val="008352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525C"/>
    <w:rPr>
      <w:rFonts w:ascii="Tahoma" w:hAnsi="Tahoma" w:cs="Tahoma"/>
      <w:sz w:val="16"/>
      <w:szCs w:val="16"/>
    </w:rPr>
  </w:style>
  <w:style w:type="character" w:customStyle="1" w:styleId="BalloonTextChar">
    <w:name w:val="Balloon Text Char"/>
    <w:basedOn w:val="DefaultParagraphFont"/>
    <w:link w:val="BalloonText"/>
    <w:uiPriority w:val="99"/>
    <w:semiHidden/>
    <w:rsid w:val="0083525C"/>
    <w:rPr>
      <w:rFonts w:ascii="Tahoma" w:eastAsia="Times New Roman" w:hAnsi="Tahoma" w:cs="Tahoma"/>
      <w:sz w:val="16"/>
      <w:szCs w:val="16"/>
    </w:rPr>
  </w:style>
  <w:style w:type="character" w:styleId="Emphasis">
    <w:name w:val="Emphasis"/>
    <w:basedOn w:val="DefaultParagraphFont"/>
    <w:uiPriority w:val="20"/>
    <w:qFormat/>
    <w:rsid w:val="006E05BE"/>
    <w:rPr>
      <w:b/>
      <w:bCs/>
      <w:i w:val="0"/>
      <w:iCs w:val="0"/>
    </w:rPr>
  </w:style>
  <w:style w:type="paragraph" w:styleId="ListParagraph">
    <w:name w:val="List Paragraph"/>
    <w:basedOn w:val="Normal"/>
    <w:uiPriority w:val="34"/>
    <w:qFormat/>
    <w:rsid w:val="00CD77EE"/>
    <w:pPr>
      <w:ind w:left="720"/>
      <w:contextualSpacing/>
    </w:pPr>
    <w:rPr>
      <w:rFonts w:eastAsiaTheme="minorHAnsi"/>
    </w:rPr>
  </w:style>
  <w:style w:type="character" w:customStyle="1" w:styleId="Heading2Char">
    <w:name w:val="Heading 2 Char"/>
    <w:basedOn w:val="DefaultParagraphFont"/>
    <w:link w:val="Heading2"/>
    <w:uiPriority w:val="9"/>
    <w:rsid w:val="00DF5D0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93539"/>
    <w:pPr>
      <w:tabs>
        <w:tab w:val="center" w:pos="4680"/>
        <w:tab w:val="right" w:pos="9360"/>
      </w:tabs>
    </w:pPr>
  </w:style>
  <w:style w:type="character" w:customStyle="1" w:styleId="HeaderChar">
    <w:name w:val="Header Char"/>
    <w:basedOn w:val="DefaultParagraphFont"/>
    <w:link w:val="Header"/>
    <w:uiPriority w:val="99"/>
    <w:rsid w:val="005935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539"/>
    <w:pPr>
      <w:tabs>
        <w:tab w:val="center" w:pos="4680"/>
        <w:tab w:val="right" w:pos="9360"/>
      </w:tabs>
    </w:pPr>
  </w:style>
  <w:style w:type="character" w:customStyle="1" w:styleId="FooterChar">
    <w:name w:val="Footer Char"/>
    <w:basedOn w:val="DefaultParagraphFont"/>
    <w:link w:val="Footer"/>
    <w:uiPriority w:val="99"/>
    <w:rsid w:val="00593539"/>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62E2"/>
    <w:pPr>
      <w:spacing w:before="100" w:beforeAutospacing="1" w:after="100" w:afterAutospacing="1"/>
    </w:pPr>
  </w:style>
  <w:style w:type="character" w:customStyle="1" w:styleId="wlk2">
    <w:name w:val="wlk2"/>
    <w:basedOn w:val="DefaultParagraphFont"/>
    <w:rsid w:val="000962E2"/>
  </w:style>
  <w:style w:type="character" w:styleId="Hyperlink">
    <w:name w:val="Hyperlink"/>
    <w:basedOn w:val="DefaultParagraphFont"/>
    <w:uiPriority w:val="99"/>
    <w:semiHidden/>
    <w:unhideWhenUsed/>
    <w:rsid w:val="00065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420">
      <w:bodyDiv w:val="1"/>
      <w:marLeft w:val="0"/>
      <w:marRight w:val="0"/>
      <w:marTop w:val="0"/>
      <w:marBottom w:val="0"/>
      <w:divBdr>
        <w:top w:val="none" w:sz="0" w:space="0" w:color="auto"/>
        <w:left w:val="none" w:sz="0" w:space="0" w:color="auto"/>
        <w:bottom w:val="none" w:sz="0" w:space="0" w:color="auto"/>
        <w:right w:val="none" w:sz="0" w:space="0" w:color="auto"/>
      </w:divBdr>
    </w:div>
    <w:div w:id="179514052">
      <w:bodyDiv w:val="1"/>
      <w:marLeft w:val="0"/>
      <w:marRight w:val="0"/>
      <w:marTop w:val="0"/>
      <w:marBottom w:val="0"/>
      <w:divBdr>
        <w:top w:val="none" w:sz="0" w:space="0" w:color="auto"/>
        <w:left w:val="none" w:sz="0" w:space="0" w:color="auto"/>
        <w:bottom w:val="none" w:sz="0" w:space="0" w:color="auto"/>
        <w:right w:val="none" w:sz="0" w:space="0" w:color="auto"/>
      </w:divBdr>
    </w:div>
    <w:div w:id="227764026">
      <w:bodyDiv w:val="1"/>
      <w:marLeft w:val="0"/>
      <w:marRight w:val="0"/>
      <w:marTop w:val="0"/>
      <w:marBottom w:val="0"/>
      <w:divBdr>
        <w:top w:val="none" w:sz="0" w:space="0" w:color="auto"/>
        <w:left w:val="none" w:sz="0" w:space="0" w:color="auto"/>
        <w:bottom w:val="none" w:sz="0" w:space="0" w:color="auto"/>
        <w:right w:val="none" w:sz="0" w:space="0" w:color="auto"/>
      </w:divBdr>
    </w:div>
    <w:div w:id="355011567">
      <w:bodyDiv w:val="1"/>
      <w:marLeft w:val="0"/>
      <w:marRight w:val="0"/>
      <w:marTop w:val="0"/>
      <w:marBottom w:val="0"/>
      <w:divBdr>
        <w:top w:val="none" w:sz="0" w:space="0" w:color="auto"/>
        <w:left w:val="none" w:sz="0" w:space="0" w:color="auto"/>
        <w:bottom w:val="none" w:sz="0" w:space="0" w:color="auto"/>
        <w:right w:val="none" w:sz="0" w:space="0" w:color="auto"/>
      </w:divBdr>
    </w:div>
    <w:div w:id="579602487">
      <w:bodyDiv w:val="1"/>
      <w:marLeft w:val="0"/>
      <w:marRight w:val="0"/>
      <w:marTop w:val="0"/>
      <w:marBottom w:val="0"/>
      <w:divBdr>
        <w:top w:val="none" w:sz="0" w:space="0" w:color="auto"/>
        <w:left w:val="none" w:sz="0" w:space="0" w:color="auto"/>
        <w:bottom w:val="none" w:sz="0" w:space="0" w:color="auto"/>
        <w:right w:val="none" w:sz="0" w:space="0" w:color="auto"/>
      </w:divBdr>
    </w:div>
    <w:div w:id="884103426">
      <w:bodyDiv w:val="1"/>
      <w:marLeft w:val="0"/>
      <w:marRight w:val="0"/>
      <w:marTop w:val="0"/>
      <w:marBottom w:val="0"/>
      <w:divBdr>
        <w:top w:val="none" w:sz="0" w:space="0" w:color="auto"/>
        <w:left w:val="none" w:sz="0" w:space="0" w:color="auto"/>
        <w:bottom w:val="none" w:sz="0" w:space="0" w:color="auto"/>
        <w:right w:val="none" w:sz="0" w:space="0" w:color="auto"/>
      </w:divBdr>
    </w:div>
    <w:div w:id="1053231526">
      <w:bodyDiv w:val="1"/>
      <w:marLeft w:val="0"/>
      <w:marRight w:val="0"/>
      <w:marTop w:val="0"/>
      <w:marBottom w:val="0"/>
      <w:divBdr>
        <w:top w:val="none" w:sz="0" w:space="0" w:color="auto"/>
        <w:left w:val="none" w:sz="0" w:space="0" w:color="auto"/>
        <w:bottom w:val="none" w:sz="0" w:space="0" w:color="auto"/>
        <w:right w:val="none" w:sz="0" w:space="0" w:color="auto"/>
      </w:divBdr>
    </w:div>
    <w:div w:id="1133791902">
      <w:bodyDiv w:val="1"/>
      <w:marLeft w:val="0"/>
      <w:marRight w:val="0"/>
      <w:marTop w:val="0"/>
      <w:marBottom w:val="0"/>
      <w:divBdr>
        <w:top w:val="none" w:sz="0" w:space="0" w:color="auto"/>
        <w:left w:val="none" w:sz="0" w:space="0" w:color="auto"/>
        <w:bottom w:val="none" w:sz="0" w:space="0" w:color="auto"/>
        <w:right w:val="none" w:sz="0" w:space="0" w:color="auto"/>
      </w:divBdr>
    </w:div>
    <w:div w:id="1270351001">
      <w:bodyDiv w:val="1"/>
      <w:marLeft w:val="0"/>
      <w:marRight w:val="0"/>
      <w:marTop w:val="0"/>
      <w:marBottom w:val="0"/>
      <w:divBdr>
        <w:top w:val="none" w:sz="0" w:space="0" w:color="auto"/>
        <w:left w:val="none" w:sz="0" w:space="0" w:color="auto"/>
        <w:bottom w:val="none" w:sz="0" w:space="0" w:color="auto"/>
        <w:right w:val="none" w:sz="0" w:space="0" w:color="auto"/>
      </w:divBdr>
    </w:div>
    <w:div w:id="1439250457">
      <w:bodyDiv w:val="1"/>
      <w:marLeft w:val="0"/>
      <w:marRight w:val="0"/>
      <w:marTop w:val="0"/>
      <w:marBottom w:val="0"/>
      <w:divBdr>
        <w:top w:val="none" w:sz="0" w:space="0" w:color="auto"/>
        <w:left w:val="none" w:sz="0" w:space="0" w:color="auto"/>
        <w:bottom w:val="none" w:sz="0" w:space="0" w:color="auto"/>
        <w:right w:val="none" w:sz="0" w:space="0" w:color="auto"/>
      </w:divBdr>
    </w:div>
    <w:div w:id="1534419743">
      <w:bodyDiv w:val="1"/>
      <w:marLeft w:val="0"/>
      <w:marRight w:val="0"/>
      <w:marTop w:val="0"/>
      <w:marBottom w:val="0"/>
      <w:divBdr>
        <w:top w:val="none" w:sz="0" w:space="0" w:color="auto"/>
        <w:left w:val="none" w:sz="0" w:space="0" w:color="auto"/>
        <w:bottom w:val="none" w:sz="0" w:space="0" w:color="auto"/>
        <w:right w:val="none" w:sz="0" w:space="0" w:color="auto"/>
      </w:divBdr>
    </w:div>
    <w:div w:id="1820926908">
      <w:bodyDiv w:val="1"/>
      <w:marLeft w:val="0"/>
      <w:marRight w:val="0"/>
      <w:marTop w:val="0"/>
      <w:marBottom w:val="0"/>
      <w:divBdr>
        <w:top w:val="none" w:sz="0" w:space="0" w:color="auto"/>
        <w:left w:val="none" w:sz="0" w:space="0" w:color="auto"/>
        <w:bottom w:val="none" w:sz="0" w:space="0" w:color="auto"/>
        <w:right w:val="none" w:sz="0" w:space="0" w:color="auto"/>
      </w:divBdr>
    </w:div>
    <w:div w:id="1928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ABB1-BACE-47A1-B601-C6852E72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Hansley, Dexter N (IS)</dc:creator>
  <cp:keywords/>
  <dc:description/>
  <cp:lastModifiedBy>Dexter Hansley</cp:lastModifiedBy>
  <cp:revision>4</cp:revision>
  <dcterms:created xsi:type="dcterms:W3CDTF">2022-09-13T05:33:00Z</dcterms:created>
  <dcterms:modified xsi:type="dcterms:W3CDTF">2022-10-17T20:58:00Z</dcterms:modified>
</cp:coreProperties>
</file>